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40" w:rsidRPr="00C74309" w:rsidRDefault="007F66A3" w:rsidP="007F66A3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524440" w:rsidRDefault="00524440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303C" w:rsidRDefault="00CC303C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03C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ОССИЙСКАЯ ФЕДЕРАЦИЯ</w:t>
      </w:r>
    </w:p>
    <w:p w:rsidR="009A6EDF" w:rsidRDefault="009A6EDF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440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CC303C" w:rsidRPr="00524440" w:rsidRDefault="00CC303C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03C">
        <w:rPr>
          <w:rFonts w:ascii="Times New Roman" w:hAnsi="Times New Roman" w:cs="Times New Roman"/>
          <w:b w:val="0"/>
          <w:sz w:val="28"/>
          <w:szCs w:val="28"/>
        </w:rPr>
        <w:t>РОДИОНОВО-НЕСВЕТАЙСКИЙ РАЙОН</w:t>
      </w:r>
    </w:p>
    <w:p w:rsidR="009A6EDF" w:rsidRPr="00524440" w:rsidRDefault="009A6EDF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440">
        <w:rPr>
          <w:rFonts w:ascii="Times New Roman" w:hAnsi="Times New Roman" w:cs="Times New Roman"/>
          <w:b w:val="0"/>
          <w:sz w:val="28"/>
          <w:szCs w:val="28"/>
        </w:rPr>
        <w:t>МУН</w:t>
      </w:r>
      <w:r w:rsidR="009D1E76" w:rsidRPr="0052444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24440">
        <w:rPr>
          <w:rFonts w:ascii="Times New Roman" w:hAnsi="Times New Roman" w:cs="Times New Roman"/>
          <w:b w:val="0"/>
          <w:sz w:val="28"/>
          <w:szCs w:val="28"/>
        </w:rPr>
        <w:t>ЦИПАЛЬНОЕ ОБРАЗОВАНИЕ</w:t>
      </w:r>
    </w:p>
    <w:p w:rsidR="009A6EDF" w:rsidRPr="00524440" w:rsidRDefault="009A6EDF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440">
        <w:rPr>
          <w:rFonts w:ascii="Times New Roman" w:hAnsi="Times New Roman" w:cs="Times New Roman"/>
          <w:b w:val="0"/>
          <w:sz w:val="28"/>
          <w:szCs w:val="28"/>
        </w:rPr>
        <w:t>«</w:t>
      </w:r>
      <w:r w:rsidR="00CC303C">
        <w:rPr>
          <w:rFonts w:ascii="Times New Roman" w:hAnsi="Times New Roman" w:cs="Times New Roman"/>
          <w:b w:val="0"/>
          <w:sz w:val="28"/>
          <w:szCs w:val="28"/>
        </w:rPr>
        <w:t>БОЛДЫРЕВСКОЕ СЕЛЬСКОЕ ПОСЕЛЕНИЕ</w:t>
      </w:r>
      <w:r w:rsidRPr="0052444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A6EDF" w:rsidRPr="00524440" w:rsidRDefault="009A6EDF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440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C303C">
        <w:rPr>
          <w:rFonts w:ascii="Times New Roman" w:hAnsi="Times New Roman" w:cs="Times New Roman"/>
          <w:b w:val="0"/>
          <w:sz w:val="28"/>
          <w:szCs w:val="28"/>
        </w:rPr>
        <w:t>БОЛДЫРЕВСКОГО СЕЛЬСКОГО ПОСЕЛЕНИЯ</w:t>
      </w:r>
    </w:p>
    <w:p w:rsidR="009A6EDF" w:rsidRPr="00524440" w:rsidRDefault="009A6EDF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6EDF" w:rsidRPr="00524440" w:rsidRDefault="009A6EDF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4440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837E5D" w:rsidRPr="00524440" w:rsidRDefault="00837E5D" w:rsidP="009A6ED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22C6" w:rsidRPr="00524440" w:rsidRDefault="00E31F5B" w:rsidP="002276AE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2444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</w:p>
    <w:p w:rsidR="00E31F5B" w:rsidRPr="00524440" w:rsidRDefault="00CC303C" w:rsidP="002276AE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Болдыревского сельского поселения</w:t>
      </w:r>
      <w:r w:rsidR="00E31F5B" w:rsidRPr="0052444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</w:t>
      </w:r>
      <w:r w:rsidR="000022C6" w:rsidRPr="00524440">
        <w:rPr>
          <w:rFonts w:ascii="Times New Roman" w:hAnsi="Times New Roman" w:cs="Times New Roman"/>
          <w:sz w:val="28"/>
          <w:szCs w:val="28"/>
        </w:rPr>
        <w:t xml:space="preserve"> </w:t>
      </w:r>
      <w:r w:rsidRPr="00524440">
        <w:rPr>
          <w:rFonts w:ascii="Times New Roman" w:hAnsi="Times New Roman" w:cs="Times New Roman"/>
          <w:sz w:val="28"/>
          <w:szCs w:val="28"/>
        </w:rPr>
        <w:t>в Болдыревском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E31F5B" w:rsidRPr="00524440">
        <w:rPr>
          <w:rFonts w:ascii="Times New Roman" w:hAnsi="Times New Roman" w:cs="Times New Roman"/>
          <w:sz w:val="28"/>
          <w:szCs w:val="28"/>
        </w:rPr>
        <w:t>»</w:t>
      </w:r>
      <w:r w:rsidR="00D06A0D" w:rsidRPr="00524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E5D" w:rsidRDefault="00837E5D" w:rsidP="002276AE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24440" w:rsidRPr="00524440" w:rsidRDefault="00524440" w:rsidP="002276AE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936"/>
        <w:gridCol w:w="5953"/>
      </w:tblGrid>
      <w:tr w:rsidR="00837E5D" w:rsidRPr="00524440" w:rsidTr="00DD3C77">
        <w:tc>
          <w:tcPr>
            <w:tcW w:w="3936" w:type="dxa"/>
          </w:tcPr>
          <w:p w:rsidR="00837E5D" w:rsidRPr="00524440" w:rsidRDefault="00837E5D" w:rsidP="00837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440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837E5D" w:rsidRPr="00524440" w:rsidRDefault="00837E5D" w:rsidP="00837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440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953" w:type="dxa"/>
          </w:tcPr>
          <w:p w:rsidR="00837E5D" w:rsidRPr="00524440" w:rsidRDefault="00837E5D" w:rsidP="00837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440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837E5D" w:rsidRPr="00524440" w:rsidRDefault="00837E5D" w:rsidP="00C743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6696" w:rsidRPr="00524440">
              <w:rPr>
                <w:rFonts w:ascii="Times New Roman" w:hAnsi="Times New Roman"/>
                <w:sz w:val="28"/>
                <w:szCs w:val="28"/>
              </w:rPr>
              <w:t>__</w:t>
            </w:r>
            <w:r w:rsidR="00D02ABA" w:rsidRPr="00524440">
              <w:rPr>
                <w:rFonts w:ascii="Times New Roman" w:hAnsi="Times New Roman"/>
                <w:sz w:val="28"/>
                <w:szCs w:val="28"/>
              </w:rPr>
              <w:t>_ декабря</w:t>
            </w:r>
            <w:r w:rsidR="00DD3C77" w:rsidRPr="00524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440">
              <w:rPr>
                <w:rFonts w:ascii="Times New Roman" w:hAnsi="Times New Roman"/>
                <w:sz w:val="28"/>
                <w:szCs w:val="28"/>
              </w:rPr>
              <w:t>202</w:t>
            </w:r>
            <w:r w:rsidR="00B1023B">
              <w:rPr>
                <w:rFonts w:ascii="Times New Roman" w:hAnsi="Times New Roman"/>
                <w:sz w:val="28"/>
                <w:szCs w:val="28"/>
              </w:rPr>
              <w:t>5</w:t>
            </w:r>
            <w:r w:rsidRPr="00524440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</w:tr>
    </w:tbl>
    <w:p w:rsidR="00837E5D" w:rsidRPr="00524440" w:rsidRDefault="00837E5D" w:rsidP="002276AE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F5B" w:rsidRPr="00524440" w:rsidRDefault="00E31F5B" w:rsidP="002276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440">
        <w:rPr>
          <w:rFonts w:ascii="Times New Roman" w:hAnsi="Times New Roman"/>
          <w:sz w:val="28"/>
          <w:szCs w:val="28"/>
        </w:rPr>
        <w:t>В соответстви</w:t>
      </w:r>
      <w:r w:rsidR="006D67A3" w:rsidRPr="00524440">
        <w:rPr>
          <w:rFonts w:ascii="Times New Roman" w:hAnsi="Times New Roman"/>
          <w:sz w:val="28"/>
          <w:szCs w:val="28"/>
        </w:rPr>
        <w:t>и</w:t>
      </w:r>
      <w:r w:rsidRPr="00524440">
        <w:rPr>
          <w:rFonts w:ascii="Times New Roman" w:hAnsi="Times New Roman"/>
          <w:sz w:val="28"/>
          <w:szCs w:val="28"/>
        </w:rPr>
        <w:t xml:space="preserve"> с Бюджетн</w:t>
      </w:r>
      <w:r w:rsidR="00032A2E" w:rsidRPr="00524440">
        <w:rPr>
          <w:rFonts w:ascii="Times New Roman" w:hAnsi="Times New Roman"/>
          <w:sz w:val="28"/>
          <w:szCs w:val="28"/>
        </w:rPr>
        <w:t>ым</w:t>
      </w:r>
      <w:r w:rsidRPr="00524440">
        <w:rPr>
          <w:rFonts w:ascii="Times New Roman" w:hAnsi="Times New Roman"/>
          <w:sz w:val="28"/>
          <w:szCs w:val="28"/>
        </w:rPr>
        <w:t xml:space="preserve"> </w:t>
      </w:r>
      <w:r w:rsidR="008C73AB" w:rsidRPr="00524440">
        <w:rPr>
          <w:rFonts w:ascii="Times New Roman" w:hAnsi="Times New Roman"/>
          <w:sz w:val="28"/>
          <w:szCs w:val="28"/>
        </w:rPr>
        <w:t>кодекс</w:t>
      </w:r>
      <w:r w:rsidR="00032A2E" w:rsidRPr="00524440">
        <w:rPr>
          <w:rFonts w:ascii="Times New Roman" w:hAnsi="Times New Roman"/>
          <w:sz w:val="28"/>
          <w:szCs w:val="28"/>
        </w:rPr>
        <w:t>ом</w:t>
      </w:r>
      <w:r w:rsidRPr="00524440">
        <w:rPr>
          <w:rFonts w:ascii="Times New Roman" w:hAnsi="Times New Roman"/>
          <w:sz w:val="28"/>
          <w:szCs w:val="28"/>
        </w:rPr>
        <w:t xml:space="preserve"> Российской Федерации, руководствуясь </w:t>
      </w:r>
      <w:r w:rsidR="00E22C6C" w:rsidRPr="00E22C6C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r w:rsidR="00CC303C">
        <w:rPr>
          <w:rFonts w:ascii="Times New Roman" w:hAnsi="Times New Roman"/>
          <w:sz w:val="28"/>
          <w:szCs w:val="28"/>
        </w:rPr>
        <w:t>Болдыревское сельское поселение</w:t>
      </w:r>
      <w:r w:rsidR="00E22C6C" w:rsidRPr="00E22C6C">
        <w:rPr>
          <w:rFonts w:ascii="Times New Roman" w:hAnsi="Times New Roman"/>
          <w:sz w:val="28"/>
          <w:szCs w:val="28"/>
        </w:rPr>
        <w:t>»</w:t>
      </w:r>
      <w:r w:rsidR="00D10F0F" w:rsidRPr="00524440">
        <w:rPr>
          <w:rFonts w:ascii="Times New Roman" w:hAnsi="Times New Roman"/>
          <w:sz w:val="28"/>
          <w:szCs w:val="28"/>
        </w:rPr>
        <w:t>, Собрание депутатов</w:t>
      </w:r>
      <w:r w:rsidR="00837E5D" w:rsidRPr="00524440">
        <w:rPr>
          <w:rFonts w:ascii="Times New Roman" w:hAnsi="Times New Roman"/>
          <w:sz w:val="28"/>
          <w:szCs w:val="28"/>
        </w:rPr>
        <w:t xml:space="preserve"> </w:t>
      </w:r>
      <w:r w:rsidR="00CC303C">
        <w:rPr>
          <w:rFonts w:ascii="Times New Roman" w:hAnsi="Times New Roman"/>
          <w:sz w:val="28"/>
          <w:szCs w:val="28"/>
        </w:rPr>
        <w:t>Болдыревского сельского поселения</w:t>
      </w:r>
    </w:p>
    <w:p w:rsidR="004E5C76" w:rsidRPr="00524440" w:rsidRDefault="004E5C76" w:rsidP="00227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F5B" w:rsidRPr="00524440" w:rsidRDefault="00E31F5B" w:rsidP="00DD3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4440">
        <w:rPr>
          <w:rFonts w:ascii="Times New Roman" w:hAnsi="Times New Roman"/>
          <w:sz w:val="28"/>
          <w:szCs w:val="28"/>
        </w:rPr>
        <w:t>РЕШИЛО:</w:t>
      </w:r>
    </w:p>
    <w:p w:rsidR="00DD3C77" w:rsidRPr="00524440" w:rsidRDefault="00DD3C77" w:rsidP="00DD3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2C9C" w:rsidRPr="007F66A3" w:rsidRDefault="007F66A3" w:rsidP="007F66A3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023B" w:rsidRPr="007F66A3">
        <w:rPr>
          <w:rFonts w:ascii="Times New Roman" w:hAnsi="Times New Roman" w:cs="Times New Roman"/>
          <w:sz w:val="28"/>
          <w:szCs w:val="28"/>
        </w:rPr>
        <w:t>П</w:t>
      </w:r>
      <w:r w:rsidR="00977DFF" w:rsidRPr="007F66A3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510654" w:rsidRPr="007F66A3">
        <w:rPr>
          <w:rFonts w:ascii="Times New Roman" w:hAnsi="Times New Roman" w:cs="Times New Roman"/>
          <w:sz w:val="28"/>
          <w:szCs w:val="28"/>
        </w:rPr>
        <w:t>решени</w:t>
      </w:r>
      <w:r w:rsidR="00977DFF" w:rsidRPr="007F66A3">
        <w:rPr>
          <w:rFonts w:ascii="Times New Roman" w:hAnsi="Times New Roman" w:cs="Times New Roman"/>
          <w:sz w:val="28"/>
          <w:szCs w:val="28"/>
        </w:rPr>
        <w:t>ю</w:t>
      </w:r>
      <w:r w:rsidR="00510654" w:rsidRPr="007F66A3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CC303C">
        <w:rPr>
          <w:rFonts w:ascii="Times New Roman" w:hAnsi="Times New Roman" w:cs="Times New Roman"/>
          <w:sz w:val="28"/>
          <w:szCs w:val="28"/>
        </w:rPr>
        <w:t>Болдыревского сельского поселения</w:t>
      </w:r>
      <w:r w:rsidR="00510654" w:rsidRPr="007F66A3">
        <w:rPr>
          <w:rFonts w:ascii="Times New Roman" w:hAnsi="Times New Roman" w:cs="Times New Roman"/>
          <w:sz w:val="28"/>
          <w:szCs w:val="28"/>
        </w:rPr>
        <w:t xml:space="preserve"> от </w:t>
      </w:r>
      <w:r w:rsidR="00CC303C">
        <w:rPr>
          <w:rFonts w:ascii="Times New Roman" w:hAnsi="Times New Roman" w:cs="Times New Roman"/>
          <w:sz w:val="28"/>
          <w:szCs w:val="28"/>
        </w:rPr>
        <w:t>17 ноября</w:t>
      </w:r>
      <w:r w:rsidR="00CC303C" w:rsidRPr="007F66A3">
        <w:rPr>
          <w:rFonts w:ascii="Times New Roman" w:hAnsi="Times New Roman" w:cs="Times New Roman"/>
          <w:sz w:val="28"/>
          <w:szCs w:val="28"/>
        </w:rPr>
        <w:t xml:space="preserve"> </w:t>
      </w:r>
      <w:r w:rsidR="00837E5D" w:rsidRPr="007F66A3">
        <w:rPr>
          <w:rFonts w:ascii="Times New Roman" w:hAnsi="Times New Roman" w:cs="Times New Roman"/>
          <w:sz w:val="28"/>
          <w:szCs w:val="28"/>
        </w:rPr>
        <w:t>2017</w:t>
      </w:r>
      <w:r w:rsidR="00510654" w:rsidRPr="007F66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C303C">
        <w:rPr>
          <w:rFonts w:ascii="Times New Roman" w:hAnsi="Times New Roman" w:cs="Times New Roman"/>
          <w:sz w:val="28"/>
          <w:szCs w:val="28"/>
        </w:rPr>
        <w:t>47</w:t>
      </w:r>
      <w:r w:rsidR="00510654" w:rsidRPr="007F66A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C303C">
        <w:rPr>
          <w:rFonts w:ascii="Times New Roman" w:hAnsi="Times New Roman" w:cs="Times New Roman"/>
          <w:sz w:val="28"/>
          <w:szCs w:val="28"/>
        </w:rPr>
        <w:t>Болдыревском сельском поселении</w:t>
      </w:r>
      <w:r w:rsidR="00510654" w:rsidRPr="007F66A3">
        <w:rPr>
          <w:rFonts w:ascii="Times New Roman" w:hAnsi="Times New Roman" w:cs="Times New Roman"/>
          <w:sz w:val="28"/>
          <w:szCs w:val="28"/>
        </w:rPr>
        <w:t xml:space="preserve">» </w:t>
      </w:r>
      <w:r w:rsidR="00B1023B" w:rsidRPr="007F66A3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решению.</w:t>
      </w:r>
    </w:p>
    <w:p w:rsidR="007F66A3" w:rsidRDefault="007F66A3" w:rsidP="007F66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F66A3"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</w:t>
      </w:r>
      <w:r w:rsidR="00CC303C">
        <w:rPr>
          <w:rFonts w:ascii="Times New Roman" w:hAnsi="Times New Roman"/>
          <w:sz w:val="28"/>
          <w:szCs w:val="28"/>
        </w:rPr>
        <w:t>обнародования</w:t>
      </w:r>
      <w:r w:rsidRPr="007F66A3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</w:t>
      </w:r>
      <w:r w:rsidR="00CC303C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7F66A3">
        <w:rPr>
          <w:rFonts w:ascii="Times New Roman" w:hAnsi="Times New Roman"/>
          <w:sz w:val="28"/>
          <w:szCs w:val="28"/>
        </w:rPr>
        <w:t>.</w:t>
      </w:r>
    </w:p>
    <w:p w:rsidR="00780041" w:rsidRPr="007F66A3" w:rsidRDefault="00C5347E" w:rsidP="007F66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D198A" w:rsidRPr="007F66A3">
        <w:rPr>
          <w:rFonts w:ascii="Times New Roman" w:hAnsi="Times New Roman"/>
          <w:sz w:val="28"/>
          <w:szCs w:val="28"/>
        </w:rPr>
        <w:t xml:space="preserve"> </w:t>
      </w:r>
      <w:r w:rsidR="003915AA" w:rsidRPr="007F66A3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</w:t>
      </w:r>
      <w:r w:rsidR="007F66A3" w:rsidRPr="007F66A3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CC303C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7F66A3" w:rsidRPr="007F66A3">
        <w:rPr>
          <w:rFonts w:ascii="Times New Roman" w:hAnsi="Times New Roman"/>
          <w:sz w:val="28"/>
          <w:szCs w:val="28"/>
        </w:rPr>
        <w:t xml:space="preserve"> по бюджету, налогам</w:t>
      </w:r>
      <w:r w:rsidR="00D02ABA">
        <w:rPr>
          <w:rFonts w:ascii="Times New Roman" w:hAnsi="Times New Roman"/>
          <w:sz w:val="28"/>
          <w:szCs w:val="28"/>
        </w:rPr>
        <w:t>и и</w:t>
      </w:r>
      <w:r w:rsidR="007F66A3" w:rsidRPr="007F66A3">
        <w:rPr>
          <w:rFonts w:ascii="Times New Roman" w:hAnsi="Times New Roman"/>
          <w:sz w:val="28"/>
          <w:szCs w:val="28"/>
        </w:rPr>
        <w:t xml:space="preserve"> собственности</w:t>
      </w:r>
      <w:r w:rsidR="003915AA" w:rsidRPr="007F66A3">
        <w:rPr>
          <w:rFonts w:ascii="Times New Roman" w:hAnsi="Times New Roman"/>
          <w:sz w:val="28"/>
          <w:szCs w:val="28"/>
        </w:rPr>
        <w:t xml:space="preserve"> (</w:t>
      </w:r>
      <w:r w:rsidR="00CC303C">
        <w:rPr>
          <w:rFonts w:ascii="Times New Roman" w:hAnsi="Times New Roman"/>
          <w:sz w:val="28"/>
          <w:szCs w:val="28"/>
        </w:rPr>
        <w:t>Апанасенко С.А.</w:t>
      </w:r>
      <w:r w:rsidR="003915AA" w:rsidRPr="007F66A3">
        <w:rPr>
          <w:rFonts w:ascii="Times New Roman" w:hAnsi="Times New Roman"/>
          <w:sz w:val="28"/>
          <w:szCs w:val="28"/>
        </w:rPr>
        <w:t xml:space="preserve">) и </w:t>
      </w:r>
      <w:r w:rsidR="00CC303C">
        <w:rPr>
          <w:rFonts w:ascii="Times New Roman" w:hAnsi="Times New Roman"/>
          <w:sz w:val="28"/>
          <w:szCs w:val="28"/>
        </w:rPr>
        <w:t>заведующего сектором экономики и финансов</w:t>
      </w:r>
      <w:r w:rsidR="003915AA" w:rsidRPr="007F66A3">
        <w:rPr>
          <w:rFonts w:ascii="Times New Roman" w:hAnsi="Times New Roman"/>
          <w:sz w:val="28"/>
          <w:szCs w:val="28"/>
        </w:rPr>
        <w:t xml:space="preserve"> Администрации </w:t>
      </w:r>
      <w:r w:rsidR="00CC303C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3915AA" w:rsidRPr="007F66A3">
        <w:rPr>
          <w:rFonts w:ascii="Times New Roman" w:hAnsi="Times New Roman"/>
          <w:sz w:val="28"/>
          <w:szCs w:val="28"/>
        </w:rPr>
        <w:t xml:space="preserve"> (</w:t>
      </w:r>
      <w:r w:rsidR="00CC303C">
        <w:rPr>
          <w:rFonts w:ascii="Times New Roman" w:hAnsi="Times New Roman"/>
          <w:sz w:val="28"/>
          <w:szCs w:val="28"/>
        </w:rPr>
        <w:t>Белецкая</w:t>
      </w:r>
      <w:r w:rsidR="003915AA" w:rsidRPr="007F66A3">
        <w:rPr>
          <w:rFonts w:ascii="Times New Roman" w:hAnsi="Times New Roman"/>
          <w:sz w:val="28"/>
          <w:szCs w:val="28"/>
        </w:rPr>
        <w:t xml:space="preserve"> Е.</w:t>
      </w:r>
      <w:r w:rsidR="00CC303C">
        <w:rPr>
          <w:rFonts w:ascii="Times New Roman" w:hAnsi="Times New Roman"/>
          <w:sz w:val="28"/>
          <w:szCs w:val="28"/>
        </w:rPr>
        <w:t>Н</w:t>
      </w:r>
      <w:r w:rsidR="003915AA" w:rsidRPr="007F66A3">
        <w:rPr>
          <w:rFonts w:ascii="Times New Roman" w:hAnsi="Times New Roman"/>
          <w:sz w:val="28"/>
          <w:szCs w:val="28"/>
        </w:rPr>
        <w:t>.).</w:t>
      </w:r>
    </w:p>
    <w:p w:rsidR="00D10F0F" w:rsidRPr="00524440" w:rsidRDefault="00D10F0F" w:rsidP="003915AA">
      <w:pPr>
        <w:pStyle w:val="ConsPlusNormal"/>
        <w:ind w:firstLine="709"/>
        <w:jc w:val="both"/>
      </w:pPr>
    </w:p>
    <w:tbl>
      <w:tblPr>
        <w:tblpPr w:leftFromText="180" w:rightFromText="180" w:vertAnchor="text" w:horzAnchor="margin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7F66A3" w:rsidRPr="00FD2D75" w:rsidTr="00CC303C">
        <w:trPr>
          <w:trHeight w:val="757"/>
        </w:trPr>
        <w:tc>
          <w:tcPr>
            <w:tcW w:w="5495" w:type="dxa"/>
          </w:tcPr>
          <w:p w:rsidR="007F66A3" w:rsidRPr="00FD2D75" w:rsidRDefault="007F66A3" w:rsidP="00CC30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D2D75">
              <w:rPr>
                <w:rFonts w:ascii="Times New Roman" w:hAnsi="Times New Roman"/>
                <w:sz w:val="28"/>
              </w:rPr>
              <w:t xml:space="preserve">Председатель Собрания депутатов – </w:t>
            </w:r>
          </w:p>
          <w:p w:rsidR="007F66A3" w:rsidRPr="00FD2D75" w:rsidRDefault="007F66A3" w:rsidP="00CC30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D2D75">
              <w:rPr>
                <w:rFonts w:ascii="Times New Roman" w:hAnsi="Times New Roman"/>
                <w:sz w:val="28"/>
              </w:rPr>
              <w:t xml:space="preserve">глава </w:t>
            </w:r>
            <w:r w:rsidR="00CC303C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  <w:r w:rsidRPr="00FD2D7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536" w:type="dxa"/>
          </w:tcPr>
          <w:p w:rsidR="007F66A3" w:rsidRPr="00FD2D75" w:rsidRDefault="007F66A3" w:rsidP="00CC303C">
            <w:pPr>
              <w:spacing w:after="0" w:line="240" w:lineRule="auto"/>
              <w:ind w:left="460"/>
              <w:jc w:val="right"/>
              <w:rPr>
                <w:rFonts w:ascii="Times New Roman" w:hAnsi="Times New Roman"/>
                <w:sz w:val="28"/>
              </w:rPr>
            </w:pPr>
          </w:p>
          <w:p w:rsidR="007F66A3" w:rsidRPr="00FD2D75" w:rsidRDefault="007F66A3" w:rsidP="00CC303C">
            <w:pPr>
              <w:spacing w:after="0" w:line="240" w:lineRule="auto"/>
              <w:ind w:left="460"/>
              <w:jc w:val="right"/>
              <w:rPr>
                <w:rFonts w:ascii="Times New Roman" w:hAnsi="Times New Roman"/>
                <w:sz w:val="28"/>
              </w:rPr>
            </w:pPr>
            <w:r w:rsidRPr="00FD2D75">
              <w:rPr>
                <w:rFonts w:ascii="Times New Roman" w:hAnsi="Times New Roman"/>
                <w:sz w:val="28"/>
              </w:rPr>
              <w:t xml:space="preserve">А. </w:t>
            </w:r>
            <w:r w:rsidR="00CC303C">
              <w:rPr>
                <w:rFonts w:ascii="Times New Roman" w:hAnsi="Times New Roman"/>
                <w:sz w:val="28"/>
              </w:rPr>
              <w:t>В</w:t>
            </w:r>
            <w:r w:rsidRPr="00FD2D75">
              <w:rPr>
                <w:rFonts w:ascii="Times New Roman" w:hAnsi="Times New Roman"/>
                <w:sz w:val="28"/>
              </w:rPr>
              <w:t xml:space="preserve">. </w:t>
            </w:r>
            <w:r w:rsidR="00CC303C">
              <w:rPr>
                <w:rFonts w:ascii="Times New Roman" w:hAnsi="Times New Roman"/>
                <w:sz w:val="28"/>
              </w:rPr>
              <w:t>Руденко</w:t>
            </w:r>
          </w:p>
        </w:tc>
      </w:tr>
    </w:tbl>
    <w:p w:rsidR="007F66A3" w:rsidRPr="00FD2D75" w:rsidRDefault="007F66A3" w:rsidP="007F66A3">
      <w:pPr>
        <w:spacing w:after="0" w:line="240" w:lineRule="auto"/>
        <w:rPr>
          <w:rFonts w:ascii="Times New Roman" w:hAnsi="Times New Roman"/>
          <w:b/>
        </w:rPr>
      </w:pPr>
    </w:p>
    <w:p w:rsidR="007F66A3" w:rsidRPr="00FD2D75" w:rsidRDefault="00CC303C" w:rsidP="007F66A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</w:t>
      </w:r>
      <w:r w:rsidR="007F66A3" w:rsidRPr="00FD2D7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Болдыревка</w:t>
      </w:r>
    </w:p>
    <w:p w:rsidR="007F66A3" w:rsidRPr="00FD2D75" w:rsidRDefault="007F66A3" w:rsidP="007F66A3">
      <w:pPr>
        <w:spacing w:after="0" w:line="240" w:lineRule="auto"/>
        <w:rPr>
          <w:rFonts w:ascii="Times New Roman" w:hAnsi="Times New Roman"/>
          <w:b/>
        </w:rPr>
      </w:pPr>
      <w:r w:rsidRPr="00FD2D75">
        <w:rPr>
          <w:rFonts w:ascii="Times New Roman" w:hAnsi="Times New Roman"/>
          <w:b/>
        </w:rPr>
        <w:t xml:space="preserve">__ </w:t>
      </w:r>
      <w:r w:rsidR="00CC303C">
        <w:rPr>
          <w:rFonts w:ascii="Times New Roman" w:hAnsi="Times New Roman"/>
          <w:b/>
        </w:rPr>
        <w:t xml:space="preserve">декабря </w:t>
      </w:r>
      <w:r w:rsidR="00CC303C" w:rsidRPr="00FD2D75">
        <w:rPr>
          <w:rFonts w:ascii="Times New Roman" w:hAnsi="Times New Roman"/>
          <w:b/>
        </w:rPr>
        <w:t>2025</w:t>
      </w:r>
      <w:r w:rsidRPr="00FD2D75">
        <w:rPr>
          <w:rFonts w:ascii="Times New Roman" w:hAnsi="Times New Roman"/>
          <w:b/>
        </w:rPr>
        <w:t xml:space="preserve"> года</w:t>
      </w:r>
    </w:p>
    <w:p w:rsidR="007F66A3" w:rsidRPr="00FD2D75" w:rsidRDefault="007F66A3" w:rsidP="007F66A3">
      <w:pPr>
        <w:spacing w:after="0" w:line="240" w:lineRule="auto"/>
        <w:rPr>
          <w:rFonts w:ascii="Times New Roman" w:hAnsi="Times New Roman"/>
          <w:b/>
        </w:rPr>
      </w:pPr>
      <w:r w:rsidRPr="00FD2D75">
        <w:rPr>
          <w:rFonts w:ascii="Times New Roman" w:hAnsi="Times New Roman"/>
          <w:b/>
        </w:rPr>
        <w:t xml:space="preserve">№___ </w:t>
      </w:r>
    </w:p>
    <w:p w:rsidR="00B1023B" w:rsidRDefault="00B1023B" w:rsidP="000F63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023B" w:rsidRDefault="00B1023B" w:rsidP="000F63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023B" w:rsidRDefault="00B1023B" w:rsidP="000F63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116" w:rsidRPr="007F66A3" w:rsidRDefault="00BA1116" w:rsidP="007F66A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7F66A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A1116" w:rsidRPr="007F66A3" w:rsidRDefault="00BA1116" w:rsidP="007F66A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7F66A3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  <w:r w:rsidR="00CC303C">
        <w:rPr>
          <w:rFonts w:ascii="Times New Roman" w:hAnsi="Times New Roman"/>
          <w:sz w:val="24"/>
          <w:szCs w:val="24"/>
        </w:rPr>
        <w:t>Болдыревского сельского поселения</w:t>
      </w:r>
      <w:r w:rsidR="007F66A3">
        <w:rPr>
          <w:rFonts w:ascii="Times New Roman" w:hAnsi="Times New Roman"/>
          <w:sz w:val="24"/>
          <w:szCs w:val="24"/>
        </w:rPr>
        <w:t xml:space="preserve"> </w:t>
      </w:r>
      <w:r w:rsidRPr="007F66A3">
        <w:rPr>
          <w:rFonts w:ascii="Times New Roman" w:hAnsi="Times New Roman"/>
          <w:sz w:val="24"/>
          <w:szCs w:val="24"/>
        </w:rPr>
        <w:t>«</w:t>
      </w:r>
      <w:r w:rsidR="007F66A3" w:rsidRPr="007F66A3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  <w:r w:rsidR="00CC303C">
        <w:rPr>
          <w:rFonts w:ascii="Times New Roman" w:hAnsi="Times New Roman"/>
          <w:sz w:val="24"/>
          <w:szCs w:val="24"/>
        </w:rPr>
        <w:t>Болдыревского сельского поселения</w:t>
      </w:r>
      <w:r w:rsidR="007F66A3" w:rsidRPr="007F66A3">
        <w:rPr>
          <w:rFonts w:ascii="Times New Roman" w:hAnsi="Times New Roman"/>
          <w:sz w:val="24"/>
          <w:szCs w:val="24"/>
        </w:rPr>
        <w:t xml:space="preserve"> «Об утверждении Положения о бюджетном процессе в  </w:t>
      </w:r>
      <w:r w:rsidR="00CC303C">
        <w:rPr>
          <w:rFonts w:ascii="Times New Roman" w:hAnsi="Times New Roman"/>
          <w:sz w:val="24"/>
          <w:szCs w:val="24"/>
        </w:rPr>
        <w:t>Болдыревском сельском поселении</w:t>
      </w:r>
      <w:r w:rsidR="007F66A3" w:rsidRPr="007F66A3">
        <w:rPr>
          <w:rFonts w:ascii="Times New Roman" w:hAnsi="Times New Roman"/>
          <w:sz w:val="24"/>
          <w:szCs w:val="24"/>
        </w:rPr>
        <w:t>»</w:t>
      </w:r>
    </w:p>
    <w:p w:rsidR="00BA1116" w:rsidRPr="00DD452C" w:rsidRDefault="00BA1116" w:rsidP="00BA1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116" w:rsidRPr="00506803" w:rsidRDefault="00BA1116" w:rsidP="00BA111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06803">
        <w:rPr>
          <w:rFonts w:ascii="Times New Roman" w:hAnsi="Times New Roman"/>
          <w:b/>
          <w:caps/>
          <w:sz w:val="28"/>
          <w:szCs w:val="28"/>
        </w:rPr>
        <w:t xml:space="preserve">Положение </w:t>
      </w:r>
    </w:p>
    <w:p w:rsidR="00BA1116" w:rsidRDefault="00BA1116" w:rsidP="00BA111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06803">
        <w:rPr>
          <w:rFonts w:ascii="Times New Roman" w:hAnsi="Times New Roman"/>
          <w:b/>
          <w:caps/>
          <w:sz w:val="28"/>
          <w:szCs w:val="28"/>
        </w:rPr>
        <w:t xml:space="preserve">о бюджетном процессе  </w:t>
      </w:r>
    </w:p>
    <w:p w:rsidR="00BA1116" w:rsidRPr="00506803" w:rsidRDefault="00BA1116" w:rsidP="00BA111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06803">
        <w:rPr>
          <w:rFonts w:ascii="Times New Roman" w:hAnsi="Times New Roman"/>
          <w:b/>
          <w:caps/>
          <w:sz w:val="28"/>
          <w:szCs w:val="28"/>
        </w:rPr>
        <w:t xml:space="preserve">в </w:t>
      </w:r>
      <w:r w:rsidR="00CC303C">
        <w:rPr>
          <w:rFonts w:ascii="Times New Roman" w:hAnsi="Times New Roman"/>
          <w:b/>
          <w:caps/>
          <w:sz w:val="28"/>
          <w:szCs w:val="28"/>
        </w:rPr>
        <w:t>БОЛДЫРЕВСКОМ СЕЛЬСКОМ ПОСЕЛЕНИИ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21"/>
      <w:bookmarkEnd w:id="0"/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>Раздел I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24"/>
      <w:bookmarkEnd w:id="1"/>
      <w:r w:rsidRPr="00DD452C"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:rsidR="00BA1116" w:rsidRPr="009A2D85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A1116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2" w:name="Par26"/>
      <w:bookmarkEnd w:id="2"/>
      <w:r w:rsidRPr="009A2D85">
        <w:rPr>
          <w:rFonts w:ascii="Times New Roman" w:hAnsi="Times New Roman"/>
          <w:b/>
          <w:sz w:val="28"/>
          <w:szCs w:val="28"/>
        </w:rPr>
        <w:t xml:space="preserve">Статья 1. Бюджетные правоотношения, регулируемые Положением о бюджетном процессе в </w:t>
      </w:r>
      <w:r w:rsidR="00CC303C">
        <w:rPr>
          <w:rFonts w:ascii="Times New Roman" w:hAnsi="Times New Roman"/>
          <w:b/>
          <w:sz w:val="28"/>
          <w:szCs w:val="28"/>
        </w:rPr>
        <w:t>Болдыревском сельском поселении</w:t>
      </w:r>
      <w:r w:rsidRPr="009A2D85">
        <w:rPr>
          <w:rFonts w:ascii="Times New Roman" w:hAnsi="Times New Roman"/>
          <w:b/>
          <w:sz w:val="28"/>
          <w:szCs w:val="28"/>
        </w:rPr>
        <w:t xml:space="preserve"> </w:t>
      </w:r>
    </w:p>
    <w:p w:rsidR="009A2D85" w:rsidRPr="001A5B62" w:rsidRDefault="009A2D85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К бюджетным правоотношениям, регулируемым настоящим Положением</w:t>
      </w:r>
      <w:r w:rsidR="00D471F6" w:rsidRPr="00D471F6">
        <w:rPr>
          <w:rFonts w:ascii="Times New Roman" w:hAnsi="Times New Roman"/>
          <w:sz w:val="28"/>
          <w:szCs w:val="28"/>
        </w:rPr>
        <w:t xml:space="preserve"> </w:t>
      </w:r>
      <w:r w:rsidR="00F74ABD">
        <w:rPr>
          <w:rFonts w:ascii="Times New Roman" w:hAnsi="Times New Roman"/>
          <w:sz w:val="28"/>
          <w:szCs w:val="28"/>
        </w:rPr>
        <w:t xml:space="preserve">о </w:t>
      </w:r>
      <w:r w:rsidR="00D471F6" w:rsidRPr="00D471F6">
        <w:rPr>
          <w:rFonts w:ascii="Times New Roman" w:hAnsi="Times New Roman"/>
          <w:sz w:val="28"/>
          <w:szCs w:val="28"/>
        </w:rPr>
        <w:t xml:space="preserve">бюджетном процессе в </w:t>
      </w:r>
      <w:r w:rsidR="00CC303C">
        <w:rPr>
          <w:rFonts w:ascii="Times New Roman" w:hAnsi="Times New Roman"/>
          <w:sz w:val="28"/>
          <w:szCs w:val="28"/>
        </w:rPr>
        <w:t>Болдыревском сельском поселении</w:t>
      </w:r>
      <w:r w:rsidR="00D471F6" w:rsidRPr="00D471F6">
        <w:rPr>
          <w:rFonts w:ascii="Times New Roman" w:hAnsi="Times New Roman"/>
          <w:sz w:val="28"/>
          <w:szCs w:val="28"/>
        </w:rPr>
        <w:t xml:space="preserve"> (далее – Положение)</w:t>
      </w:r>
      <w:r w:rsidRPr="00DD452C">
        <w:rPr>
          <w:rFonts w:ascii="Times New Roman" w:hAnsi="Times New Roman"/>
          <w:sz w:val="28"/>
          <w:szCs w:val="28"/>
        </w:rPr>
        <w:t>, относятся: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1) отношения, возникающие между субъектами бюджетных правоотношений в процессе формирования доходов и осуществления расходов бюджета </w:t>
      </w:r>
      <w:r w:rsidR="00CC303C">
        <w:rPr>
          <w:rFonts w:ascii="Times New Roman" w:hAnsi="Times New Roman"/>
          <w:sz w:val="28"/>
          <w:szCs w:val="28"/>
        </w:rPr>
        <w:t xml:space="preserve">Болдыревского сельского поселения </w:t>
      </w:r>
      <w:r w:rsidRPr="00DD452C">
        <w:rPr>
          <w:rFonts w:ascii="Times New Roman" w:hAnsi="Times New Roman"/>
          <w:sz w:val="28"/>
          <w:szCs w:val="28"/>
        </w:rPr>
        <w:t xml:space="preserve">Родионово-Несветайского района (далее – бюджета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), осуществления муниципальных заимствований </w:t>
      </w:r>
      <w:r w:rsidR="002778D8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, регулирования муниципального долга</w:t>
      </w:r>
      <w:r w:rsidR="002778D8">
        <w:rPr>
          <w:rFonts w:ascii="Times New Roman" w:hAnsi="Times New Roman"/>
          <w:sz w:val="28"/>
          <w:szCs w:val="28"/>
        </w:rPr>
        <w:t xml:space="preserve"> 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2) отношения, возникающие между субъектами бюджетных правоотношений в процессе составления и рассмотрения проекта бюджета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, осуществления бюджетного учета, составления, рассмотрения и утверждения бюджетной отчетности, утверждения и </w:t>
      </w:r>
      <w:r w:rsidR="00212EB3" w:rsidRPr="00DD452C">
        <w:rPr>
          <w:rFonts w:ascii="Times New Roman" w:hAnsi="Times New Roman"/>
          <w:sz w:val="28"/>
          <w:szCs w:val="28"/>
        </w:rPr>
        <w:t>исполнения бюджета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, контроля за их исполнением.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" w:name="Par34"/>
      <w:bookmarkEnd w:id="3"/>
      <w:r w:rsidRPr="009A2D85">
        <w:rPr>
          <w:rFonts w:ascii="Times New Roman" w:hAnsi="Times New Roman"/>
          <w:b/>
          <w:sz w:val="28"/>
          <w:szCs w:val="28"/>
        </w:rPr>
        <w:t xml:space="preserve">Статья 2. Нормативные правовые акты, регулирующие бюджетные правоотношения в </w:t>
      </w:r>
      <w:r w:rsidR="002778D8">
        <w:rPr>
          <w:rFonts w:ascii="Times New Roman" w:hAnsi="Times New Roman"/>
          <w:b/>
          <w:sz w:val="28"/>
          <w:szCs w:val="28"/>
        </w:rPr>
        <w:t>Болдыревском сельском поселении</w:t>
      </w:r>
    </w:p>
    <w:p w:rsidR="009A2D85" w:rsidRPr="001A5B62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В соответствии с Бюджетным </w:t>
      </w:r>
      <w:hyperlink r:id="rId7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Федерации, федеральным законодательством и законодательством Ростовской области  Собрание депутатов </w:t>
      </w:r>
      <w:r w:rsidR="002778D8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(далее – Собрание депутатов), Администрация </w:t>
      </w:r>
      <w:r w:rsidR="002778D8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(далее – Администрация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)</w:t>
      </w:r>
      <w:r w:rsidR="002778D8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принимают в пределах своей компетенции муниципальные правовые акты, регулирующие бюджетные правоотношения в </w:t>
      </w:r>
      <w:r w:rsidR="002778D8">
        <w:rPr>
          <w:rFonts w:ascii="Times New Roman" w:hAnsi="Times New Roman"/>
          <w:sz w:val="28"/>
          <w:szCs w:val="28"/>
        </w:rPr>
        <w:t>Болдыревском сельском поселении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F22F5E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</w:t>
      </w:r>
      <w:bookmarkStart w:id="4" w:name="Par40"/>
      <w:bookmarkEnd w:id="4"/>
      <w:r w:rsidR="00346B10" w:rsidRPr="00346B10">
        <w:rPr>
          <w:rFonts w:ascii="Times New Roman" w:hAnsi="Times New Roman"/>
          <w:sz w:val="28"/>
          <w:szCs w:val="28"/>
        </w:rPr>
        <w:t>Нормативные</w:t>
      </w:r>
      <w:r w:rsidRPr="00DD452C">
        <w:rPr>
          <w:rFonts w:ascii="Times New Roman" w:hAnsi="Times New Roman"/>
          <w:sz w:val="28"/>
          <w:szCs w:val="28"/>
        </w:rPr>
        <w:t xml:space="preserve"> правовые акты, принимаемые Собранием депутатов, Администрацией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не могут противоречить Бюджетному </w:t>
      </w:r>
      <w:hyperlink r:id="rId8" w:history="1">
        <w:r w:rsidRPr="00DD452C">
          <w:rPr>
            <w:rFonts w:ascii="Times New Roman" w:hAnsi="Times New Roman"/>
            <w:sz w:val="28"/>
            <w:szCs w:val="28"/>
          </w:rPr>
          <w:t>кодексу</w:t>
        </w:r>
      </w:hyperlink>
      <w:r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lastRenderedPageBreak/>
        <w:t>Российской Федерации и настоящему</w:t>
      </w:r>
      <w:r w:rsidR="00F22F5E">
        <w:rPr>
          <w:rFonts w:ascii="Times New Roman" w:hAnsi="Times New Roman"/>
          <w:sz w:val="28"/>
          <w:szCs w:val="28"/>
        </w:rPr>
        <w:t xml:space="preserve"> Положению.</w:t>
      </w: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1116" w:rsidRPr="009A2D85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5" w:name="Par47"/>
      <w:bookmarkEnd w:id="5"/>
      <w:r w:rsidRPr="009A2D85">
        <w:rPr>
          <w:rFonts w:ascii="Times New Roman" w:hAnsi="Times New Roman"/>
          <w:b/>
          <w:sz w:val="28"/>
          <w:szCs w:val="28"/>
        </w:rPr>
        <w:t>Статья 3. Понятия и термины, применяемые в настоящем Положении</w:t>
      </w:r>
    </w:p>
    <w:p w:rsidR="009A2D85" w:rsidRPr="001A5B62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В настоящем Положении применяются понятия и термины, установленные Бюджетным </w:t>
      </w:r>
      <w:hyperlink r:id="rId9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6" w:name="Par51"/>
      <w:bookmarkEnd w:id="6"/>
      <w:r w:rsidRPr="00DD452C">
        <w:rPr>
          <w:rFonts w:ascii="Times New Roman" w:hAnsi="Times New Roman"/>
          <w:b/>
          <w:bCs/>
          <w:sz w:val="28"/>
          <w:szCs w:val="28"/>
        </w:rPr>
        <w:t>Глава 2. БЮДЖЕТНАЯ КЛАССИФИКАЦИЯ.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ОБЩИЕ ПОЛОЖЕНИЯ О ДОХОДАХ И РАСХОДАХ 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БЮДЖЕТА </w:t>
      </w:r>
      <w:r w:rsidR="002778D8">
        <w:rPr>
          <w:rFonts w:ascii="Times New Roman" w:hAnsi="Times New Roman"/>
          <w:b/>
          <w:bCs/>
          <w:sz w:val="28"/>
          <w:szCs w:val="28"/>
        </w:rPr>
        <w:t>ПОСЕЛЕНИЯ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9A2D85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7" w:name="Par54"/>
      <w:bookmarkEnd w:id="7"/>
      <w:r w:rsidRPr="009A2D85">
        <w:rPr>
          <w:rFonts w:ascii="Times New Roman" w:hAnsi="Times New Roman"/>
          <w:b/>
          <w:sz w:val="28"/>
          <w:szCs w:val="28"/>
        </w:rPr>
        <w:t>Статья 4. Бюджетная классификация</w:t>
      </w:r>
    </w:p>
    <w:p w:rsidR="009A2D85" w:rsidRPr="001A5B62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1. 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а также 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</w:p>
    <w:p w:rsidR="00BA1116" w:rsidRPr="00346B10" w:rsidRDefault="00346B10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6B10">
        <w:rPr>
          <w:rFonts w:ascii="Times New Roman" w:hAnsi="Times New Roman"/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10" w:tooltip="&quot;Бюджетный кодекс Российской Федерации&quot; от 31.07.1998 N 145-ФЗ (ред. от 24.06.2025) {КонсультантПлюс}">
        <w:r w:rsidRPr="00346B10">
          <w:rPr>
            <w:rFonts w:ascii="Times New Roman" w:hAnsi="Times New Roman"/>
            <w:sz w:val="28"/>
            <w:szCs w:val="28"/>
          </w:rPr>
          <w:t>кодексом</w:t>
        </w:r>
      </w:hyperlink>
      <w:r w:rsidRPr="00346B10">
        <w:rPr>
          <w:rFonts w:ascii="Times New Roman" w:hAnsi="Times New Roman"/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</w:t>
      </w:r>
      <w:hyperlink r:id="rId11" w:tooltip="&quot;Бюджетный кодекс Российской Федерации&quot; от 31.07.1998 N 145-ФЗ (ред. от 24.06.2025) {КонсультантПлюс}">
        <w:r w:rsidRPr="00346B10">
          <w:rPr>
            <w:rFonts w:ascii="Times New Roman" w:hAnsi="Times New Roman"/>
            <w:sz w:val="28"/>
            <w:szCs w:val="28"/>
          </w:rPr>
          <w:t>пунктов 3</w:t>
        </w:r>
      </w:hyperlink>
      <w:r w:rsidRPr="00346B10">
        <w:rPr>
          <w:rFonts w:ascii="Times New Roman" w:hAnsi="Times New Roman"/>
          <w:sz w:val="28"/>
          <w:szCs w:val="28"/>
        </w:rPr>
        <w:t xml:space="preserve"> и </w:t>
      </w:r>
      <w:hyperlink r:id="rId12" w:tooltip="&quot;Бюджетный кодекс Российской Федерации&quot; от 31.07.1998 N 145-ФЗ (ред. от 24.06.2025) {КонсультантПлюс}">
        <w:r w:rsidRPr="00346B10">
          <w:rPr>
            <w:rFonts w:ascii="Times New Roman" w:hAnsi="Times New Roman"/>
            <w:sz w:val="28"/>
            <w:szCs w:val="28"/>
          </w:rPr>
          <w:t>4 статьи 18</w:t>
        </w:r>
      </w:hyperlink>
      <w:r w:rsidRPr="00346B1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346B10" w:rsidRPr="00346B10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6B10">
        <w:rPr>
          <w:rFonts w:ascii="Times New Roman" w:hAnsi="Times New Roman"/>
          <w:sz w:val="28"/>
          <w:szCs w:val="28"/>
        </w:rPr>
        <w:t xml:space="preserve">2. Перечень главных администраторов доходов бюджета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346B10">
        <w:rPr>
          <w:rFonts w:ascii="Times New Roman" w:hAnsi="Times New Roman"/>
          <w:sz w:val="28"/>
          <w:szCs w:val="28"/>
        </w:rPr>
        <w:t>, утвержда</w:t>
      </w:r>
      <w:r w:rsidR="008033DF">
        <w:rPr>
          <w:rFonts w:ascii="Times New Roman" w:hAnsi="Times New Roman"/>
          <w:sz w:val="28"/>
          <w:szCs w:val="28"/>
        </w:rPr>
        <w:t>е</w:t>
      </w:r>
      <w:r w:rsidRPr="00346B10">
        <w:rPr>
          <w:rFonts w:ascii="Times New Roman" w:hAnsi="Times New Roman"/>
          <w:sz w:val="28"/>
          <w:szCs w:val="28"/>
        </w:rPr>
        <w:t xml:space="preserve">тся Администрацией </w:t>
      </w:r>
      <w:r w:rsidR="002778D8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346B10">
        <w:rPr>
          <w:rFonts w:ascii="Times New Roman" w:hAnsi="Times New Roman"/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 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Перечень разделов, подразделов, целевых статей (муниципальных программ </w:t>
      </w:r>
      <w:r w:rsidR="002778D8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и непрограммных направлений деятельности), групп и подгрупп видов расходов бюджета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утверждается в составе ведомственной структуры </w:t>
      </w:r>
      <w:r w:rsidR="00D77144" w:rsidRPr="00DD452C">
        <w:rPr>
          <w:rFonts w:ascii="Times New Roman" w:hAnsi="Times New Roman"/>
          <w:sz w:val="28"/>
          <w:szCs w:val="28"/>
        </w:rPr>
        <w:t>расходов бюджета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2778D8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решением о бюджете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="000148DE" w:rsidRPr="000148DE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 xml:space="preserve"> либо в установленных Бюджетным кодексом Российской Федерации случаях сводной бюджетной росписью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Целевые статьи расходов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формируются в соответствии с муниципальными программами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, не включенными в муниципальные программы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направлениями деятельности органов местного самоуправления, органов Администрации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(в целях настоящего Положения - непрограммные направления деятельности), и (или) расходными обязательствами, подлежащими </w:t>
      </w:r>
      <w:r w:rsidRPr="00DD452C">
        <w:rPr>
          <w:rFonts w:ascii="Times New Roman" w:hAnsi="Times New Roman"/>
          <w:sz w:val="28"/>
          <w:szCs w:val="28"/>
        </w:rPr>
        <w:lastRenderedPageBreak/>
        <w:t xml:space="preserve">исполнению за счет средств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346B10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485">
        <w:rPr>
          <w:rFonts w:ascii="Times New Roman" w:hAnsi="Times New Roman"/>
          <w:sz w:val="28"/>
          <w:szCs w:val="28"/>
        </w:rPr>
        <w:t>Каждому публичному нормативному обязательству, межбюджетному трансферту, инициативному проекту, предусмотренному </w:t>
      </w:r>
      <w:hyperlink r:id="rId13" w:anchor="block_261" w:history="1">
        <w:r w:rsidRPr="005C0485">
          <w:rPr>
            <w:rFonts w:ascii="Times New Roman" w:hAnsi="Times New Roman"/>
            <w:sz w:val="28"/>
            <w:szCs w:val="28"/>
          </w:rPr>
          <w:t>статьей 26</w:t>
        </w:r>
        <w:r w:rsidR="008033DF" w:rsidRPr="005C0485">
          <w:rPr>
            <w:rFonts w:ascii="Times New Roman" w:hAnsi="Times New Roman"/>
            <w:sz w:val="28"/>
            <w:szCs w:val="28"/>
          </w:rPr>
          <w:t>.</w:t>
        </w:r>
        <w:r w:rsidRPr="005C0485">
          <w:rPr>
            <w:rFonts w:ascii="Times New Roman" w:hAnsi="Times New Roman"/>
            <w:sz w:val="28"/>
            <w:szCs w:val="28"/>
          </w:rPr>
          <w:t>1</w:t>
        </w:r>
      </w:hyperlink>
      <w:r w:rsidRPr="005C0485">
        <w:rPr>
          <w:rFonts w:ascii="Times New Roman" w:hAnsi="Times New Roman"/>
          <w:sz w:val="28"/>
          <w:szCs w:val="28"/>
        </w:rPr>
        <w:t> Федерального закона от 6 октября 2003 года № 131-ФЗ «Об общих принципах организации местного самоуправления в Российской Федерации», поддержанному органами местного самоуправления, присваиваются уникальные коды классификации расходов бюджетов.</w:t>
      </w:r>
    </w:p>
    <w:p w:rsidR="00BA1116" w:rsidRPr="00346B10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6B10">
        <w:rPr>
          <w:rFonts w:ascii="Times New Roman" w:hAnsi="Times New Roman"/>
          <w:sz w:val="28"/>
          <w:szCs w:val="28"/>
        </w:rPr>
        <w:t xml:space="preserve">Перечень и коды целевых статей расходов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346B10">
        <w:rPr>
          <w:rFonts w:ascii="Times New Roman" w:hAnsi="Times New Roman"/>
          <w:sz w:val="28"/>
          <w:szCs w:val="28"/>
        </w:rPr>
        <w:t xml:space="preserve"> устанавливаются с учетом положений пунктов 3 и 4 статьи 18 Бюджетного кодекса Российской Федерации Администраци</w:t>
      </w:r>
      <w:r w:rsidR="00D77144">
        <w:rPr>
          <w:rFonts w:ascii="Times New Roman" w:hAnsi="Times New Roman"/>
          <w:sz w:val="28"/>
          <w:szCs w:val="28"/>
        </w:rPr>
        <w:t>ей поселения</w:t>
      </w:r>
      <w:r w:rsidRPr="00346B10">
        <w:rPr>
          <w:rFonts w:ascii="Times New Roman" w:hAnsi="Times New Roman"/>
          <w:sz w:val="28"/>
          <w:szCs w:val="28"/>
        </w:rPr>
        <w:t xml:space="preserve">, если иное не установлено Бюджетным </w:t>
      </w:r>
      <w:hyperlink r:id="rId14" w:history="1">
        <w:r w:rsidRPr="00346B10">
          <w:rPr>
            <w:rFonts w:ascii="Times New Roman" w:hAnsi="Times New Roman"/>
            <w:sz w:val="28"/>
            <w:szCs w:val="28"/>
          </w:rPr>
          <w:t>кодексом</w:t>
        </w:r>
      </w:hyperlink>
      <w:r w:rsidRPr="00346B1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F16">
        <w:rPr>
          <w:rFonts w:ascii="Times New Roman" w:hAnsi="Times New Roman"/>
          <w:sz w:val="28"/>
          <w:szCs w:val="28"/>
        </w:rPr>
        <w:t xml:space="preserve">Перечень и коды целевых статей расходов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0B2F16">
        <w:rPr>
          <w:rFonts w:ascii="Times New Roman" w:hAnsi="Times New Roman"/>
          <w:sz w:val="28"/>
          <w:szCs w:val="28"/>
        </w:rPr>
        <w:t xml:space="preserve">, финансовое обеспечение которых осуществляется за счет межбюджетных субсидий, субвенций и иных межбюджетных трансфертов, имеющих целевое </w:t>
      </w:r>
      <w:r w:rsidR="00D55CD7" w:rsidRPr="000B2F16">
        <w:rPr>
          <w:rFonts w:ascii="Times New Roman" w:hAnsi="Times New Roman"/>
          <w:sz w:val="28"/>
          <w:szCs w:val="28"/>
        </w:rPr>
        <w:t xml:space="preserve">назначение, </w:t>
      </w:r>
      <w:r w:rsidR="00D55CD7" w:rsidRPr="000B2F16">
        <w:rPr>
          <w:rFonts w:ascii="Times New Roman" w:hAnsi="Times New Roman"/>
          <w:sz w:val="28"/>
        </w:rPr>
        <w:t>из</w:t>
      </w:r>
      <w:r w:rsidRPr="000B2F16">
        <w:rPr>
          <w:rFonts w:ascii="Times New Roman" w:hAnsi="Times New Roman"/>
          <w:sz w:val="28"/>
        </w:rPr>
        <w:t> федерального и областного бюджетов, определяются в порядке, установленном Министерством финансов Российской Федерации с учетом положений пунктов 3 и 4 статьи 18 Бюджетного кодекса Российской Федерации.</w:t>
      </w:r>
      <w:r w:rsidRPr="002D23D5">
        <w:rPr>
          <w:rFonts w:ascii="Times New Roman" w:hAnsi="Times New Roman"/>
          <w:i/>
          <w:sz w:val="24"/>
          <w:szCs w:val="24"/>
        </w:rPr>
        <w:t xml:space="preserve"> </w:t>
      </w:r>
    </w:p>
    <w:p w:rsidR="00BA1116" w:rsidRPr="00346B10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6B10">
        <w:rPr>
          <w:rFonts w:ascii="Times New Roman" w:hAnsi="Times New Roman"/>
          <w:sz w:val="28"/>
          <w:szCs w:val="28"/>
        </w:rPr>
        <w:t xml:space="preserve">4. </w:t>
      </w:r>
      <w:r w:rsidRPr="00346B1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главных администраторов источников финансирования дефицита бюджета </w:t>
      </w:r>
      <w:r w:rsidR="00D77144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346B10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Администрацией </w:t>
      </w:r>
      <w:r w:rsidR="00D77144">
        <w:rPr>
          <w:rFonts w:ascii="Times New Roman" w:eastAsia="Times New Roman" w:hAnsi="Times New Roman"/>
          <w:sz w:val="28"/>
          <w:szCs w:val="28"/>
          <w:lang w:eastAsia="ru-RU"/>
        </w:rPr>
        <w:t>Болдыревского сельского поселения</w:t>
      </w:r>
      <w:r w:rsidRPr="00346B1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общими требованиями, установленными Правительством Российской Федерации</w:t>
      </w:r>
      <w:r w:rsidRPr="00346B10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Перечень статей источников финансирования дефицита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утверждается решением о бюджете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при утверждении источников финансирования дефицита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Перечень кодов видов источников финансирования дефицитов бюджетов, главными администраторами которых являются органы местного самоуправления и (или) находящиеся в их ведении казенные учреждения, утверждается Администраци</w:t>
      </w:r>
      <w:r w:rsidR="00D77144">
        <w:rPr>
          <w:rFonts w:ascii="Times New Roman" w:hAnsi="Times New Roman"/>
          <w:sz w:val="28"/>
          <w:szCs w:val="28"/>
        </w:rPr>
        <w:t>ей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8033DF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бюджете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в связи с осуществлением органами местного самоуправления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полномочий по вопросам местного значения и расходных обязательств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>, исполняемых за счет межбюджетных трансфертов для осуществления отдельных государственных полномочий.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9A2D85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8" w:name="Par77"/>
      <w:bookmarkEnd w:id="8"/>
      <w:r w:rsidRPr="009A2D85">
        <w:rPr>
          <w:rFonts w:ascii="Times New Roman" w:hAnsi="Times New Roman"/>
          <w:b/>
          <w:sz w:val="28"/>
          <w:szCs w:val="28"/>
        </w:rPr>
        <w:t xml:space="preserve">Статья 5. Доходы бюджета </w:t>
      </w:r>
      <w:r w:rsidR="00D77144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1A5B62" w:rsidRDefault="009A2D85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Доходы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2. Администраци</w:t>
      </w:r>
      <w:r w:rsidR="00D77144">
        <w:rPr>
          <w:rFonts w:ascii="Times New Roman" w:hAnsi="Times New Roman"/>
          <w:sz w:val="28"/>
          <w:szCs w:val="28"/>
        </w:rPr>
        <w:t>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в соответствии с требованиями статьи 47.1 Бюджетного кодекса Российской Федерации обязан</w:t>
      </w:r>
      <w:r w:rsidR="00D77144">
        <w:rPr>
          <w:rFonts w:ascii="Times New Roman" w:hAnsi="Times New Roman"/>
          <w:sz w:val="28"/>
          <w:szCs w:val="28"/>
        </w:rPr>
        <w:t>а</w:t>
      </w:r>
      <w:r w:rsidRPr="00DD452C">
        <w:rPr>
          <w:rFonts w:ascii="Times New Roman" w:hAnsi="Times New Roman"/>
          <w:sz w:val="28"/>
          <w:szCs w:val="28"/>
        </w:rPr>
        <w:t xml:space="preserve"> вести реестр источников доходов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Реестр источников доходов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формируется и ведется в </w:t>
      </w:r>
      <w:r w:rsidRPr="00DD452C">
        <w:rPr>
          <w:rFonts w:ascii="Times New Roman" w:hAnsi="Times New Roman"/>
          <w:sz w:val="28"/>
          <w:szCs w:val="28"/>
        </w:rPr>
        <w:lastRenderedPageBreak/>
        <w:t xml:space="preserve">порядке, установленном Администрацией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9A2D85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9" w:name="Par81"/>
      <w:bookmarkEnd w:id="9"/>
      <w:r w:rsidRPr="009A2D85">
        <w:rPr>
          <w:rFonts w:ascii="Times New Roman" w:hAnsi="Times New Roman"/>
          <w:b/>
          <w:sz w:val="28"/>
          <w:szCs w:val="28"/>
        </w:rPr>
        <w:t xml:space="preserve">Статья 6. Расходы бюджета </w:t>
      </w:r>
      <w:r w:rsidR="00D77144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1A5B62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Формирование расходов бюджета </w:t>
      </w:r>
      <w:r w:rsidR="00D77144">
        <w:rPr>
          <w:rFonts w:ascii="Times New Roman" w:hAnsi="Times New Roman"/>
          <w:sz w:val="28"/>
          <w:szCs w:val="28"/>
        </w:rPr>
        <w:t xml:space="preserve">поселения </w:t>
      </w:r>
      <w:r w:rsidRPr="00DD452C">
        <w:rPr>
          <w:rFonts w:ascii="Times New Roman" w:hAnsi="Times New Roman"/>
          <w:sz w:val="28"/>
          <w:szCs w:val="28"/>
        </w:rPr>
        <w:t xml:space="preserve">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Ростовской области и органов местного самоуправления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, исполнение которых согласно законодательству Российской Федерации, Ростовской области, муниципальным правовым актам, договорам и соглашениям должно осуществляться за счет средств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Бюджетные ассигнования из бюджета </w:t>
      </w:r>
      <w:r w:rsidR="00D7714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устанавливаются в соответствии с Бюджетным </w:t>
      </w:r>
      <w:hyperlink r:id="rId15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Закупки товаров, работ, услуг для обеспечения муниципальных нужд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</w:t>
      </w:r>
      <w:hyperlink r:id="rId16" w:history="1">
        <w:r w:rsidRPr="00DD452C">
          <w:rPr>
            <w:rFonts w:ascii="Times New Roman" w:hAnsi="Times New Roman"/>
            <w:sz w:val="28"/>
            <w:szCs w:val="28"/>
          </w:rPr>
          <w:t>кодекса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6B10">
        <w:rPr>
          <w:rFonts w:ascii="Times New Roman" w:hAnsi="Times New Roman"/>
          <w:sz w:val="28"/>
          <w:szCs w:val="28"/>
        </w:rPr>
        <w:t xml:space="preserve">4. 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D77144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346B10">
        <w:rPr>
          <w:rFonts w:ascii="Times New Roman" w:hAnsi="Times New Roman"/>
          <w:sz w:val="28"/>
          <w:szCs w:val="28"/>
        </w:rPr>
        <w:t xml:space="preserve"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17" w:history="1">
        <w:r w:rsidRPr="00346B10">
          <w:rPr>
            <w:rFonts w:ascii="Times New Roman" w:hAnsi="Times New Roman"/>
            <w:sz w:val="28"/>
            <w:szCs w:val="28"/>
          </w:rPr>
          <w:t>кодексом</w:t>
        </w:r>
      </w:hyperlink>
      <w:r w:rsidRPr="00346B10">
        <w:rPr>
          <w:rFonts w:ascii="Times New Roman" w:hAnsi="Times New Roman"/>
          <w:sz w:val="28"/>
          <w:szCs w:val="28"/>
        </w:rPr>
        <w:t xml:space="preserve"> Российской Федерации и иными федеральными законами, регулирующими бюджетные правоотношения</w:t>
      </w:r>
      <w:r w:rsidR="00346B10">
        <w:rPr>
          <w:rFonts w:ascii="Times New Roman" w:hAnsi="Times New Roman"/>
          <w:sz w:val="28"/>
          <w:szCs w:val="28"/>
        </w:rPr>
        <w:t>.</w:t>
      </w:r>
    </w:p>
    <w:p w:rsidR="00346B10" w:rsidRPr="00DD452C" w:rsidRDefault="00346B10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0" w:name="Par92"/>
      <w:bookmarkEnd w:id="10"/>
      <w:r w:rsidRPr="009A2D85">
        <w:rPr>
          <w:rFonts w:ascii="Times New Roman" w:hAnsi="Times New Roman"/>
          <w:b/>
          <w:sz w:val="28"/>
          <w:szCs w:val="28"/>
        </w:rPr>
        <w:t xml:space="preserve">Статья 7. Резервный фонд Администрации </w:t>
      </w:r>
      <w:r w:rsidR="00530AC5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1A5B62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В расходной части бюджета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предусматривается создание резервного фонда Администрации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Размер резервного фонда Администрации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устанавливается решением о бюджете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346B10" w:rsidRPr="00346B10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6BBD">
        <w:rPr>
          <w:rFonts w:ascii="Times New Roman" w:hAnsi="Times New Roman"/>
          <w:sz w:val="28"/>
          <w:szCs w:val="28"/>
        </w:rPr>
        <w:t xml:space="preserve">3. Средства резервного фонда Администрации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B6BBD">
        <w:rPr>
          <w:rFonts w:ascii="Times New Roman" w:hAnsi="Times New Roman"/>
          <w:sz w:val="28"/>
          <w:szCs w:val="28"/>
        </w:rPr>
        <w:t xml:space="preserve">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A84F01">
        <w:rPr>
          <w:sz w:val="24"/>
        </w:rPr>
        <w:t xml:space="preserve">, </w:t>
      </w:r>
      <w:r w:rsidR="00A84F01" w:rsidRPr="00A84F01">
        <w:rPr>
          <w:rFonts w:ascii="Times New Roman" w:hAnsi="Times New Roman"/>
          <w:sz w:val="28"/>
          <w:szCs w:val="28"/>
        </w:rPr>
        <w:t xml:space="preserve">а также на иные мероприятия, предусмотренные порядком, указанным в </w:t>
      </w:r>
      <w:hyperlink w:anchor="P117" w:tooltip="5. Порядок использования бюджетных ассигнований резервного фонда Правительства Ростовской области устанавливается Правительством Ростовской области.">
        <w:r w:rsidR="007F66A3">
          <w:rPr>
            <w:rFonts w:ascii="Times New Roman" w:hAnsi="Times New Roman"/>
            <w:sz w:val="28"/>
            <w:szCs w:val="28"/>
          </w:rPr>
          <w:t xml:space="preserve">пункте </w:t>
        </w:r>
        <w:r w:rsidR="00A84F01">
          <w:rPr>
            <w:rFonts w:ascii="Times New Roman" w:hAnsi="Times New Roman"/>
            <w:sz w:val="28"/>
            <w:szCs w:val="28"/>
          </w:rPr>
          <w:t>4</w:t>
        </w:r>
      </w:hyperlink>
      <w:r w:rsidR="00A84F01" w:rsidRPr="00A84F01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4. Порядок использования бюджетных ассигнований резервного фонда Администрации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устанавливается Администрацией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ar117"/>
      <w:bookmarkEnd w:id="11"/>
      <w:r w:rsidRPr="00DD452C">
        <w:rPr>
          <w:rFonts w:ascii="Times New Roman" w:hAnsi="Times New Roman"/>
          <w:sz w:val="28"/>
          <w:szCs w:val="28"/>
        </w:rPr>
        <w:t xml:space="preserve">5. Отчет об использовании бюджетных ассигнований резервного фонда Администрации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прилагается к годовому отчету об исполнении </w:t>
      </w:r>
      <w:r w:rsidRPr="00DD452C">
        <w:rPr>
          <w:rFonts w:ascii="Times New Roman" w:hAnsi="Times New Roman"/>
          <w:sz w:val="28"/>
          <w:szCs w:val="28"/>
        </w:rPr>
        <w:lastRenderedPageBreak/>
        <w:t xml:space="preserve">бюджета </w:t>
      </w:r>
      <w:r w:rsidR="00530AC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2" w:name="Par124"/>
      <w:bookmarkEnd w:id="12"/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A2D85">
        <w:rPr>
          <w:rFonts w:ascii="Times New Roman" w:hAnsi="Times New Roman"/>
          <w:b/>
          <w:bCs/>
          <w:sz w:val="28"/>
          <w:szCs w:val="28"/>
        </w:rPr>
        <w:t>Глава 3. МЕЖБЮДЖЕТНЫЕ ОТНОШЕНИЯ</w:t>
      </w:r>
    </w:p>
    <w:p w:rsidR="00BA1116" w:rsidRPr="001A5B62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370C6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3" w:name="Par126"/>
      <w:bookmarkEnd w:id="13"/>
      <w:r w:rsidRPr="00D370C6">
        <w:rPr>
          <w:rFonts w:ascii="Times New Roman" w:hAnsi="Times New Roman"/>
          <w:b/>
          <w:sz w:val="28"/>
          <w:szCs w:val="28"/>
        </w:rPr>
        <w:t>Статья 8. Основы межбюджетных отношений</w:t>
      </w:r>
    </w:p>
    <w:p w:rsidR="009A2D85" w:rsidRPr="001A5B62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Межбюджетные отношения </w:t>
      </w:r>
      <w:r w:rsidR="00D370C6">
        <w:rPr>
          <w:rFonts w:ascii="Times New Roman" w:hAnsi="Times New Roman"/>
          <w:sz w:val="28"/>
          <w:szCs w:val="28"/>
        </w:rPr>
        <w:t>в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530AC5">
        <w:rPr>
          <w:rFonts w:ascii="Times New Roman" w:hAnsi="Times New Roman"/>
          <w:sz w:val="28"/>
          <w:szCs w:val="28"/>
        </w:rPr>
        <w:t>Болдыревском сельском поселении</w:t>
      </w:r>
      <w:r w:rsidRPr="00DD452C">
        <w:rPr>
          <w:rFonts w:ascii="Times New Roman" w:hAnsi="Times New Roman"/>
          <w:sz w:val="28"/>
          <w:szCs w:val="28"/>
        </w:rPr>
        <w:t xml:space="preserve"> регулируются </w:t>
      </w:r>
      <w:r w:rsidR="00D370C6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530AC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D370C6">
        <w:rPr>
          <w:rFonts w:ascii="Times New Roman" w:hAnsi="Times New Roman"/>
          <w:sz w:val="28"/>
          <w:szCs w:val="28"/>
        </w:rPr>
        <w:t xml:space="preserve"> от 2</w:t>
      </w:r>
      <w:r w:rsidR="00530AC5">
        <w:rPr>
          <w:rFonts w:ascii="Times New Roman" w:hAnsi="Times New Roman"/>
          <w:sz w:val="28"/>
          <w:szCs w:val="28"/>
        </w:rPr>
        <w:t>7</w:t>
      </w:r>
      <w:r w:rsidR="00D370C6">
        <w:rPr>
          <w:rFonts w:ascii="Times New Roman" w:hAnsi="Times New Roman"/>
          <w:sz w:val="28"/>
          <w:szCs w:val="28"/>
        </w:rPr>
        <w:t>.0</w:t>
      </w:r>
      <w:r w:rsidR="00530AC5">
        <w:rPr>
          <w:rFonts w:ascii="Times New Roman" w:hAnsi="Times New Roman"/>
          <w:sz w:val="28"/>
          <w:szCs w:val="28"/>
        </w:rPr>
        <w:t>3</w:t>
      </w:r>
      <w:r w:rsidR="00D370C6">
        <w:rPr>
          <w:rFonts w:ascii="Times New Roman" w:hAnsi="Times New Roman"/>
          <w:sz w:val="28"/>
          <w:szCs w:val="28"/>
        </w:rPr>
        <w:t>.201</w:t>
      </w:r>
      <w:r w:rsidR="00530AC5">
        <w:rPr>
          <w:rFonts w:ascii="Times New Roman" w:hAnsi="Times New Roman"/>
          <w:sz w:val="28"/>
          <w:szCs w:val="28"/>
        </w:rPr>
        <w:t>7</w:t>
      </w:r>
      <w:r w:rsidR="00D370C6">
        <w:rPr>
          <w:rFonts w:ascii="Times New Roman" w:hAnsi="Times New Roman"/>
          <w:sz w:val="28"/>
          <w:szCs w:val="28"/>
        </w:rPr>
        <w:t xml:space="preserve"> № </w:t>
      </w:r>
      <w:r w:rsidR="00530AC5">
        <w:rPr>
          <w:rFonts w:ascii="Times New Roman" w:hAnsi="Times New Roman"/>
          <w:sz w:val="28"/>
          <w:szCs w:val="28"/>
        </w:rPr>
        <w:t>3</w:t>
      </w:r>
      <w:r w:rsidR="00D370C6">
        <w:rPr>
          <w:rFonts w:ascii="Times New Roman" w:hAnsi="Times New Roman"/>
          <w:sz w:val="28"/>
          <w:szCs w:val="28"/>
        </w:rPr>
        <w:t>0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370C6" w:rsidRPr="00F010BC">
        <w:rPr>
          <w:rFonts w:ascii="Times New Roman" w:hAnsi="Times New Roman"/>
          <w:sz w:val="28"/>
          <w:szCs w:val="28"/>
        </w:rPr>
        <w:t xml:space="preserve">Об утверждении Положения о межбюджетных отношениях в </w:t>
      </w:r>
      <w:r w:rsidR="00530AC5">
        <w:rPr>
          <w:rFonts w:ascii="Times New Roman" w:hAnsi="Times New Roman"/>
          <w:sz w:val="28"/>
          <w:szCs w:val="28"/>
        </w:rPr>
        <w:t>Болдыревском сельском поселении</w:t>
      </w:r>
      <w:r>
        <w:rPr>
          <w:rFonts w:ascii="Times New Roman" w:hAnsi="Times New Roman"/>
          <w:sz w:val="28"/>
          <w:szCs w:val="28"/>
        </w:rPr>
        <w:t>»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1116" w:rsidRDefault="00BA1116" w:rsidP="009A2D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370C6">
        <w:rPr>
          <w:rFonts w:ascii="Times New Roman" w:hAnsi="Times New Roman"/>
          <w:b/>
          <w:sz w:val="28"/>
          <w:szCs w:val="28"/>
          <w:lang w:eastAsia="ru-RU"/>
        </w:rPr>
        <w:t xml:space="preserve">Статья 8.1. Особенности рассмотрения и утверждения </w:t>
      </w:r>
      <w:r w:rsidR="00530AC5">
        <w:rPr>
          <w:rFonts w:ascii="Times New Roman" w:hAnsi="Times New Roman"/>
          <w:b/>
          <w:sz w:val="28"/>
          <w:szCs w:val="28"/>
          <w:lang w:eastAsia="ru-RU"/>
        </w:rPr>
        <w:t>бюджета поселения</w:t>
      </w:r>
    </w:p>
    <w:p w:rsidR="009A2D85" w:rsidRPr="001A5B62" w:rsidRDefault="009A2D85" w:rsidP="009A2D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12"/>
          <w:szCs w:val="12"/>
          <w:lang w:eastAsia="ru-RU"/>
        </w:rPr>
      </w:pP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52C">
        <w:rPr>
          <w:rFonts w:ascii="Times New Roman" w:hAnsi="Times New Roman"/>
          <w:sz w:val="28"/>
          <w:szCs w:val="28"/>
          <w:lang w:eastAsia="ru-RU"/>
        </w:rPr>
        <w:t xml:space="preserve">В случае утверждения бюджета </w:t>
      </w:r>
      <w:r w:rsidR="00D471F6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DD452C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плановый период решением представительного органа </w:t>
      </w:r>
      <w:r w:rsidR="00D471F6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DD452C">
        <w:rPr>
          <w:rFonts w:ascii="Times New Roman" w:hAnsi="Times New Roman"/>
          <w:sz w:val="28"/>
          <w:szCs w:val="28"/>
          <w:lang w:eastAsia="ru-RU"/>
        </w:rPr>
        <w:t xml:space="preserve"> о бюджете поселения утверждаются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и (или)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муниципальным правовым актом представительного органа </w:t>
      </w:r>
      <w:r w:rsidR="00D471F6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DD452C">
        <w:rPr>
          <w:rFonts w:ascii="Times New Roman" w:hAnsi="Times New Roman"/>
          <w:sz w:val="28"/>
          <w:szCs w:val="28"/>
          <w:lang w:eastAsia="ru-RU"/>
        </w:rPr>
        <w:t xml:space="preserve">, и ведомственная структура расходов бюджета </w:t>
      </w:r>
      <w:r w:rsidR="000878B4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DD452C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бюджетов.</w:t>
      </w:r>
    </w:p>
    <w:p w:rsidR="00BA1116" w:rsidRPr="001A5B62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4" w:name="Par130"/>
      <w:bookmarkStart w:id="15" w:name="Par172"/>
      <w:bookmarkEnd w:id="14"/>
      <w:bookmarkEnd w:id="15"/>
      <w:r w:rsidRPr="00DD452C">
        <w:rPr>
          <w:rFonts w:ascii="Times New Roman" w:hAnsi="Times New Roman"/>
          <w:b/>
          <w:bCs/>
          <w:sz w:val="28"/>
          <w:szCs w:val="28"/>
        </w:rPr>
        <w:t>Раздел II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БЮДЖЕТНЫЙ ПРОЦЕСС 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530AC5">
        <w:rPr>
          <w:rFonts w:ascii="Times New Roman" w:hAnsi="Times New Roman"/>
          <w:b/>
          <w:bCs/>
          <w:sz w:val="28"/>
          <w:szCs w:val="28"/>
        </w:rPr>
        <w:t>БОЛДЫРЕВСКОМ СЕЛЬСКОМ ПОСЕЛЕНИИ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6" w:name="Par175"/>
      <w:bookmarkEnd w:id="16"/>
      <w:r w:rsidRPr="00DD452C">
        <w:rPr>
          <w:rFonts w:ascii="Times New Roman" w:hAnsi="Times New Roman"/>
          <w:b/>
          <w:bCs/>
          <w:sz w:val="28"/>
          <w:szCs w:val="28"/>
        </w:rPr>
        <w:t xml:space="preserve">Глава 4. БЮДЖЕТНЫЕ ПОЛНОМОЧИЯ УЧАСТНИКОВ БЮДЖЕТНОГО ПРОЦЕССА В </w:t>
      </w:r>
    </w:p>
    <w:p w:rsidR="00BA1116" w:rsidRPr="00DD452C" w:rsidRDefault="00530AC5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БОЛДЫРЕВСКОМ СЕЛЬСКОМ ПОСЕЛЕНИИ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0878B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7" w:name="Par178"/>
      <w:bookmarkEnd w:id="17"/>
      <w:r w:rsidRPr="000878B4">
        <w:rPr>
          <w:rFonts w:ascii="Times New Roman" w:hAnsi="Times New Roman"/>
          <w:b/>
          <w:sz w:val="28"/>
          <w:szCs w:val="28"/>
        </w:rPr>
        <w:t xml:space="preserve">Статья 9. Участники бюджетного процесса в </w:t>
      </w:r>
      <w:r w:rsidR="00530AC5">
        <w:rPr>
          <w:rFonts w:ascii="Times New Roman" w:hAnsi="Times New Roman"/>
          <w:b/>
          <w:sz w:val="28"/>
          <w:szCs w:val="28"/>
        </w:rPr>
        <w:t>Болдыревском сельском поселении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Участниками бюджетного процесса в </w:t>
      </w:r>
      <w:r w:rsidR="00530AC5">
        <w:rPr>
          <w:rFonts w:ascii="Times New Roman" w:hAnsi="Times New Roman"/>
          <w:sz w:val="28"/>
          <w:szCs w:val="28"/>
        </w:rPr>
        <w:t>Болдыревском сельском поселении</w:t>
      </w:r>
      <w:r w:rsidRPr="00DD452C">
        <w:rPr>
          <w:rFonts w:ascii="Times New Roman" w:hAnsi="Times New Roman"/>
          <w:sz w:val="28"/>
          <w:szCs w:val="28"/>
        </w:rPr>
        <w:t xml:space="preserve"> являются: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1) Собрание депутатов </w:t>
      </w:r>
      <w:r w:rsidR="00530AC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2) глав</w:t>
      </w:r>
      <w:r w:rsidR="00530AC5">
        <w:rPr>
          <w:rFonts w:ascii="Times New Roman" w:hAnsi="Times New Roman"/>
          <w:sz w:val="28"/>
          <w:szCs w:val="28"/>
        </w:rPr>
        <w:t>а 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2A46DD" w:rsidP="00D471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1116" w:rsidRPr="00DD452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</w:t>
      </w:r>
      <w:r w:rsidR="00BA1116" w:rsidRPr="00DD452C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>;</w:t>
      </w:r>
    </w:p>
    <w:p w:rsidR="00D471F6" w:rsidRDefault="002A46DD" w:rsidP="00D471F6">
      <w:pPr>
        <w:pStyle w:val="ConsPlusNormal"/>
        <w:ind w:firstLine="539"/>
        <w:jc w:val="both"/>
      </w:pPr>
      <w:r>
        <w:t>4</w:t>
      </w:r>
      <w:r w:rsidR="00D471F6" w:rsidRPr="00206E64">
        <w:t>) Контрольно-счетная палата Ростовской области;</w:t>
      </w:r>
    </w:p>
    <w:p w:rsidR="00BA1116" w:rsidRPr="00DD452C" w:rsidRDefault="002A46DD" w:rsidP="00D471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116" w:rsidRPr="00DD452C">
        <w:rPr>
          <w:rFonts w:ascii="Times New Roman" w:hAnsi="Times New Roman"/>
          <w:sz w:val="28"/>
          <w:szCs w:val="28"/>
        </w:rPr>
        <w:t xml:space="preserve">) органы (должностные лица) </w:t>
      </w:r>
      <w:r w:rsidR="000878B4">
        <w:rPr>
          <w:rFonts w:ascii="Times New Roman" w:hAnsi="Times New Roman"/>
          <w:sz w:val="28"/>
          <w:szCs w:val="28"/>
        </w:rPr>
        <w:t xml:space="preserve">внутреннего </w:t>
      </w:r>
      <w:r w:rsidR="00BA1116" w:rsidRPr="00DD452C">
        <w:rPr>
          <w:rFonts w:ascii="Times New Roman" w:hAnsi="Times New Roman"/>
          <w:sz w:val="28"/>
          <w:szCs w:val="28"/>
        </w:rPr>
        <w:t xml:space="preserve">муниципального финансового </w:t>
      </w:r>
      <w:r w:rsidR="00BA1116" w:rsidRPr="00DD452C">
        <w:rPr>
          <w:rFonts w:ascii="Times New Roman" w:hAnsi="Times New Roman"/>
          <w:sz w:val="28"/>
          <w:szCs w:val="28"/>
        </w:rPr>
        <w:lastRenderedPageBreak/>
        <w:t>контроля;</w:t>
      </w:r>
    </w:p>
    <w:p w:rsidR="00BA1116" w:rsidRPr="00DD452C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1116" w:rsidRPr="00DD452C">
        <w:rPr>
          <w:rFonts w:ascii="Times New Roman" w:hAnsi="Times New Roman"/>
          <w:sz w:val="28"/>
          <w:szCs w:val="28"/>
        </w:rPr>
        <w:t>) главные распорядители (распорядители) бюджетных средств;</w:t>
      </w:r>
    </w:p>
    <w:p w:rsidR="00BA1116" w:rsidRPr="00DD452C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A1116" w:rsidRPr="00DD452C">
        <w:rPr>
          <w:rFonts w:ascii="Times New Roman" w:hAnsi="Times New Roman"/>
          <w:sz w:val="28"/>
          <w:szCs w:val="28"/>
        </w:rPr>
        <w:t>) главные администраторы (администраторы) доходов бюджета;</w:t>
      </w:r>
    </w:p>
    <w:p w:rsidR="00BA1116" w:rsidRPr="00DD452C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A1116" w:rsidRPr="00DD452C">
        <w:rPr>
          <w:rFonts w:ascii="Times New Roman" w:hAnsi="Times New Roman"/>
          <w:sz w:val="28"/>
          <w:szCs w:val="28"/>
        </w:rPr>
        <w:t>) главные администраторы (администраторы) источников финансирования дефицита бюджета;</w:t>
      </w:r>
    </w:p>
    <w:p w:rsidR="00BA1116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A1116" w:rsidRPr="00DD452C">
        <w:rPr>
          <w:rFonts w:ascii="Times New Roman" w:hAnsi="Times New Roman"/>
          <w:sz w:val="28"/>
          <w:szCs w:val="28"/>
        </w:rPr>
        <w:t>) получатели бюджетных средств.</w:t>
      </w:r>
    </w:p>
    <w:p w:rsidR="000878B4" w:rsidRPr="000878B4" w:rsidRDefault="000878B4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BA1116" w:rsidRPr="000878B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8" w:name="Par201"/>
      <w:bookmarkEnd w:id="18"/>
      <w:r w:rsidRPr="000878B4">
        <w:rPr>
          <w:rFonts w:ascii="Times New Roman" w:hAnsi="Times New Roman"/>
          <w:b/>
          <w:sz w:val="28"/>
          <w:szCs w:val="28"/>
        </w:rPr>
        <w:t>Статья 10. Бюджетные полномочия Собрания депутатов</w:t>
      </w:r>
      <w:r w:rsidR="000878B4" w:rsidRPr="000878B4">
        <w:rPr>
          <w:rFonts w:ascii="Times New Roman" w:hAnsi="Times New Roman"/>
          <w:b/>
          <w:sz w:val="28"/>
          <w:szCs w:val="28"/>
        </w:rPr>
        <w:t xml:space="preserve"> </w:t>
      </w:r>
      <w:r w:rsidR="002A46DD">
        <w:rPr>
          <w:rFonts w:ascii="Times New Roman" w:hAnsi="Times New Roman"/>
          <w:b/>
          <w:sz w:val="28"/>
          <w:szCs w:val="28"/>
        </w:rPr>
        <w:t>Болдыревского сельского 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Собрание депутатов </w:t>
      </w:r>
      <w:r w:rsidR="002A46D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0878B4"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>осуществляет следующие бюджетные полномочия: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6E64">
        <w:rPr>
          <w:rFonts w:ascii="Times New Roman" w:hAnsi="Times New Roman"/>
          <w:sz w:val="28"/>
          <w:szCs w:val="28"/>
        </w:rPr>
        <w:t xml:space="preserve">1) </w:t>
      </w:r>
      <w:r w:rsidR="00BB1A51" w:rsidRPr="00206E64">
        <w:rPr>
          <w:rFonts w:ascii="Times New Roman" w:hAnsi="Times New Roman"/>
          <w:sz w:val="28"/>
          <w:szCs w:val="28"/>
        </w:rPr>
        <w:t xml:space="preserve">устанавливает порядок рассмотрения проектов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="00BB1A51" w:rsidRPr="00206E64">
        <w:rPr>
          <w:rFonts w:ascii="Times New Roman" w:hAnsi="Times New Roman"/>
          <w:sz w:val="28"/>
          <w:szCs w:val="28"/>
        </w:rPr>
        <w:t xml:space="preserve">, утверждения и исполнения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="00BB1A51" w:rsidRPr="00206E64">
        <w:rPr>
          <w:rFonts w:ascii="Times New Roman" w:hAnsi="Times New Roman"/>
          <w:sz w:val="28"/>
          <w:szCs w:val="28"/>
        </w:rPr>
        <w:t xml:space="preserve">, осуществления контроля за его исполнением и утверждения отчета об исполнении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206E64">
        <w:rPr>
          <w:rFonts w:ascii="Times New Roman" w:hAnsi="Times New Roman"/>
          <w:sz w:val="28"/>
          <w:szCs w:val="28"/>
        </w:rPr>
        <w:t>;</w:t>
      </w:r>
    </w:p>
    <w:p w:rsidR="00BA1116" w:rsidRPr="000B364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643">
        <w:rPr>
          <w:rFonts w:ascii="Times New Roman" w:hAnsi="Times New Roman"/>
          <w:sz w:val="28"/>
          <w:szCs w:val="28"/>
        </w:rPr>
        <w:t xml:space="preserve">2) </w:t>
      </w:r>
      <w:r w:rsidR="000B3643" w:rsidRPr="000B3643">
        <w:rPr>
          <w:rFonts w:ascii="Times New Roman" w:hAnsi="Times New Roman"/>
          <w:sz w:val="28"/>
          <w:szCs w:val="28"/>
        </w:rPr>
        <w:t xml:space="preserve">устанавливает, вводит в действие (прекращает действие) налогов и 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 (или) основания и порядок их применения в соответствии с </w:t>
      </w:r>
      <w:hyperlink r:id="rId1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="000B3643" w:rsidRPr="000B3643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0B3643" w:rsidRPr="000B3643">
        <w:rPr>
          <w:rFonts w:ascii="Times New Roman" w:hAnsi="Times New Roman"/>
          <w:sz w:val="28"/>
          <w:szCs w:val="28"/>
        </w:rPr>
        <w:t xml:space="preserve"> Российской Федерации о налогах и сборах</w:t>
      </w:r>
      <w:r w:rsidRPr="000B3643">
        <w:rPr>
          <w:rFonts w:ascii="Times New Roman" w:hAnsi="Times New Roman"/>
          <w:sz w:val="28"/>
          <w:szCs w:val="28"/>
        </w:rPr>
        <w:t>;</w:t>
      </w:r>
    </w:p>
    <w:p w:rsidR="00BA1116" w:rsidRPr="000B364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643">
        <w:rPr>
          <w:rFonts w:ascii="Times New Roman" w:hAnsi="Times New Roman"/>
          <w:sz w:val="28"/>
          <w:szCs w:val="28"/>
        </w:rPr>
        <w:t xml:space="preserve">3) рассматривает проект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0B3643">
        <w:rPr>
          <w:rFonts w:ascii="Times New Roman" w:hAnsi="Times New Roman"/>
          <w:sz w:val="28"/>
          <w:szCs w:val="28"/>
        </w:rPr>
        <w:t xml:space="preserve">, утверждает бюджет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0B3643">
        <w:rPr>
          <w:rFonts w:ascii="Times New Roman" w:hAnsi="Times New Roman"/>
          <w:sz w:val="28"/>
          <w:szCs w:val="28"/>
        </w:rPr>
        <w:t xml:space="preserve">, осуществляет контроль в ходе рассмотрения отдельных вопросов его исполнения и утверждает отчет об исполнении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0B3643">
        <w:rPr>
          <w:rFonts w:ascii="Times New Roman" w:hAnsi="Times New Roman"/>
          <w:sz w:val="28"/>
          <w:szCs w:val="28"/>
        </w:rPr>
        <w:t>;</w:t>
      </w:r>
    </w:p>
    <w:p w:rsidR="00BA1116" w:rsidRPr="000B364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643">
        <w:rPr>
          <w:rFonts w:ascii="Times New Roman" w:hAnsi="Times New Roman"/>
          <w:sz w:val="28"/>
          <w:szCs w:val="28"/>
        </w:rPr>
        <w:t xml:space="preserve">4) определяет порядок направления в бюджет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0B3643">
        <w:rPr>
          <w:rFonts w:ascii="Times New Roman" w:hAnsi="Times New Roman"/>
          <w:sz w:val="28"/>
          <w:szCs w:val="28"/>
        </w:rPr>
        <w:t xml:space="preserve"> доходов от использования имущества, находящегося в муниципальной собственности </w:t>
      </w:r>
      <w:r w:rsidR="002A46D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0B3643">
        <w:rPr>
          <w:rFonts w:ascii="Times New Roman" w:hAnsi="Times New Roman"/>
          <w:sz w:val="28"/>
          <w:szCs w:val="28"/>
        </w:rPr>
        <w:t xml:space="preserve">, доходов от налогов и сборов, иных доходов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0B3643">
        <w:rPr>
          <w:rFonts w:ascii="Times New Roman" w:hAnsi="Times New Roman"/>
          <w:sz w:val="28"/>
          <w:szCs w:val="28"/>
        </w:rPr>
        <w:t>;</w:t>
      </w:r>
    </w:p>
    <w:p w:rsidR="00BA1116" w:rsidRPr="000B364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643">
        <w:rPr>
          <w:rFonts w:ascii="Times New Roman" w:hAnsi="Times New Roman"/>
          <w:sz w:val="28"/>
          <w:szCs w:val="28"/>
        </w:rPr>
        <w:t xml:space="preserve">5) устанавливает расходные обязательства </w:t>
      </w:r>
      <w:r w:rsidR="002A46D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0B3643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1116" w:rsidRPr="000B3643">
        <w:rPr>
          <w:rFonts w:ascii="Times New Roman" w:hAnsi="Times New Roman"/>
          <w:sz w:val="28"/>
          <w:szCs w:val="28"/>
        </w:rPr>
        <w:t xml:space="preserve">) устанавливает порядок и условия предоставления межбюджетных трансфертов из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="00BA1116" w:rsidRPr="000B3643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у Родионово-Несветайского района</w:t>
      </w:r>
      <w:r w:rsidR="00BA1116" w:rsidRPr="000B3643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A1116" w:rsidRPr="00DD452C">
        <w:rPr>
          <w:rFonts w:ascii="Times New Roman" w:hAnsi="Times New Roman"/>
          <w:sz w:val="28"/>
          <w:szCs w:val="28"/>
        </w:rPr>
        <w:t>) формируют и определяют правовой статус органа внешнего муниципального финансового контроля;</w:t>
      </w:r>
    </w:p>
    <w:p w:rsidR="00BA1116" w:rsidRPr="00DD452C" w:rsidRDefault="002A46DD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A1116" w:rsidRPr="00DD452C">
        <w:rPr>
          <w:rFonts w:ascii="Times New Roman" w:hAnsi="Times New Roman"/>
          <w:sz w:val="28"/>
          <w:szCs w:val="28"/>
        </w:rPr>
        <w:t xml:space="preserve">) осуществляют другие полномочия в соответствии с Бюджетным кодексом Российской Федерации, </w:t>
      </w:r>
      <w:r w:rsidR="00917D12">
        <w:rPr>
          <w:rFonts w:ascii="Times New Roman" w:hAnsi="Times New Roman"/>
          <w:sz w:val="28"/>
          <w:szCs w:val="28"/>
        </w:rPr>
        <w:t>ф</w:t>
      </w:r>
      <w:r w:rsidR="00BA1116" w:rsidRPr="00DD452C">
        <w:rPr>
          <w:rFonts w:ascii="Times New Roman" w:hAnsi="Times New Roman"/>
          <w:sz w:val="28"/>
          <w:szCs w:val="28"/>
        </w:rPr>
        <w:t>едеральным</w:t>
      </w:r>
      <w:r w:rsidR="00B63F82">
        <w:rPr>
          <w:rFonts w:ascii="Times New Roman" w:hAnsi="Times New Roman"/>
          <w:sz w:val="28"/>
          <w:szCs w:val="28"/>
        </w:rPr>
        <w:t>и</w:t>
      </w:r>
      <w:r w:rsidR="00BA1116" w:rsidRPr="00DD452C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="00BA1116" w:rsidRPr="00DD452C">
          <w:rPr>
            <w:rFonts w:ascii="Times New Roman" w:hAnsi="Times New Roman"/>
            <w:sz w:val="28"/>
            <w:szCs w:val="28"/>
          </w:rPr>
          <w:t>закон</w:t>
        </w:r>
        <w:r w:rsidR="00B63F82">
          <w:rPr>
            <w:rFonts w:ascii="Times New Roman" w:hAnsi="Times New Roman"/>
            <w:sz w:val="28"/>
            <w:szCs w:val="28"/>
          </w:rPr>
          <w:t>ами</w:t>
        </w:r>
      </w:hyperlink>
      <w:r w:rsidR="00BA1116" w:rsidRPr="00DD452C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="00917D12" w:rsidRPr="00DD452C">
          <w:rPr>
            <w:rFonts w:ascii="Times New Roman" w:hAnsi="Times New Roman"/>
            <w:sz w:val="28"/>
            <w:szCs w:val="28"/>
          </w:rPr>
          <w:t>закон</w:t>
        </w:r>
        <w:r w:rsidR="00917D12">
          <w:rPr>
            <w:rFonts w:ascii="Times New Roman" w:hAnsi="Times New Roman"/>
            <w:sz w:val="28"/>
            <w:szCs w:val="28"/>
          </w:rPr>
          <w:t>ами</w:t>
        </w:r>
      </w:hyperlink>
      <w:r w:rsidR="00917D12" w:rsidRPr="00917D12">
        <w:rPr>
          <w:rFonts w:ascii="Times New Roman" w:hAnsi="Times New Roman"/>
          <w:sz w:val="28"/>
          <w:szCs w:val="28"/>
        </w:rPr>
        <w:t xml:space="preserve"> Ростовской области, </w:t>
      </w:r>
      <w:r w:rsidR="00BA1116" w:rsidRPr="00DD452C">
        <w:rPr>
          <w:rFonts w:ascii="Times New Roman" w:hAnsi="Times New Roman"/>
          <w:sz w:val="28"/>
          <w:szCs w:val="28"/>
        </w:rPr>
        <w:t>иными нормативными правовыми актами Российской Федерации</w:t>
      </w:r>
      <w:r w:rsidR="00917D12">
        <w:rPr>
          <w:rFonts w:ascii="Times New Roman" w:hAnsi="Times New Roman"/>
          <w:sz w:val="28"/>
          <w:szCs w:val="28"/>
        </w:rPr>
        <w:t xml:space="preserve"> и Ростовской области</w:t>
      </w:r>
      <w:r w:rsidR="00BA1116" w:rsidRPr="00DD452C">
        <w:rPr>
          <w:rFonts w:ascii="Times New Roman" w:hAnsi="Times New Roman"/>
          <w:sz w:val="28"/>
          <w:szCs w:val="28"/>
        </w:rPr>
        <w:t xml:space="preserve">, а также </w:t>
      </w:r>
      <w:r w:rsidR="00BA1116" w:rsidRPr="000B3643">
        <w:rPr>
          <w:rFonts w:ascii="Times New Roman" w:hAnsi="Times New Roman"/>
          <w:sz w:val="28"/>
          <w:szCs w:val="28"/>
        </w:rPr>
        <w:t xml:space="preserve">Уставом </w:t>
      </w:r>
      <w:r w:rsidR="000B3643" w:rsidRPr="000B3643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Болдыревское сельское поселение</w:t>
      </w:r>
      <w:r w:rsidR="000B3643" w:rsidRPr="000B3643">
        <w:rPr>
          <w:rFonts w:ascii="Times New Roman" w:hAnsi="Times New Roman"/>
          <w:sz w:val="28"/>
          <w:szCs w:val="28"/>
        </w:rPr>
        <w:t>»</w:t>
      </w:r>
      <w:r w:rsidR="00BA1116" w:rsidRPr="000B3643">
        <w:rPr>
          <w:rFonts w:ascii="Times New Roman" w:hAnsi="Times New Roman"/>
          <w:sz w:val="28"/>
          <w:szCs w:val="28"/>
        </w:rPr>
        <w:t>.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В расходной части бюджета </w:t>
      </w:r>
      <w:r w:rsidR="002A46D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запрещается создание резервных фондов Собрания депутатов </w:t>
      </w:r>
      <w:r w:rsidR="002A46D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917D12" w:rsidRPr="00917D12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>и депутатов Собрания депутатов</w:t>
      </w:r>
      <w:r w:rsidR="00917D12" w:rsidRPr="00917D12">
        <w:rPr>
          <w:rFonts w:ascii="Times New Roman" w:hAnsi="Times New Roman"/>
          <w:sz w:val="28"/>
          <w:szCs w:val="28"/>
        </w:rPr>
        <w:t xml:space="preserve"> </w:t>
      </w:r>
      <w:r w:rsidR="002A46D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917D12" w:rsidRPr="00DD452C" w:rsidRDefault="00917D12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17D12">
        <w:rPr>
          <w:rFonts w:ascii="Times New Roman" w:hAnsi="Times New Roman"/>
          <w:b/>
          <w:sz w:val="28"/>
          <w:szCs w:val="28"/>
        </w:rPr>
        <w:t xml:space="preserve">Статья 11. Бюджетные полномочия </w:t>
      </w:r>
      <w:r w:rsidR="002A46DD">
        <w:rPr>
          <w:rFonts w:ascii="Times New Roman" w:hAnsi="Times New Roman"/>
          <w:b/>
          <w:sz w:val="28"/>
          <w:szCs w:val="28"/>
        </w:rPr>
        <w:t>Администрации</w:t>
      </w:r>
      <w:r w:rsidR="002A46DD" w:rsidRPr="00917D12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917D12" w:rsidRPr="00646D39" w:rsidRDefault="00917D12" w:rsidP="00917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2"/>
          <w:szCs w:val="12"/>
        </w:rPr>
      </w:pPr>
    </w:p>
    <w:p w:rsidR="00BA1116" w:rsidRPr="00917D12" w:rsidRDefault="00917D12" w:rsidP="00BA1116">
      <w:pPr>
        <w:pStyle w:val="ConsPlusNormal"/>
        <w:ind w:firstLine="709"/>
        <w:jc w:val="both"/>
      </w:pPr>
      <w:r w:rsidRPr="00917D12">
        <w:t>Администрация</w:t>
      </w:r>
      <w:r w:rsidR="00BA1116" w:rsidRPr="00917D12">
        <w:t xml:space="preserve"> </w:t>
      </w:r>
      <w:r w:rsidR="002A46DD">
        <w:t>поселения</w:t>
      </w:r>
      <w:r w:rsidR="00BA1116" w:rsidRPr="00917D12">
        <w:t xml:space="preserve"> осуществля</w:t>
      </w:r>
      <w:r w:rsidR="002A46DD">
        <w:t>е</w:t>
      </w:r>
      <w:r w:rsidR="00BA1116" w:rsidRPr="00917D12">
        <w:t>т следующие бюджетные полномочия:</w:t>
      </w:r>
    </w:p>
    <w:p w:rsidR="00BA1116" w:rsidRPr="00917D12" w:rsidRDefault="00BA1116" w:rsidP="00BA1116">
      <w:pPr>
        <w:pStyle w:val="ConsPlusNormal"/>
        <w:ind w:firstLine="709"/>
        <w:jc w:val="both"/>
      </w:pPr>
      <w:r w:rsidRPr="00917D12">
        <w:lastRenderedPageBreak/>
        <w:t>1) составля</w:t>
      </w:r>
      <w:r w:rsidR="002A46DD">
        <w:t>е</w:t>
      </w:r>
      <w:r w:rsidRPr="00917D12">
        <w:t>т проект</w:t>
      </w:r>
      <w:r w:rsidR="000B3643">
        <w:t>ы</w:t>
      </w:r>
      <w:r w:rsidRPr="00917D12">
        <w:t xml:space="preserve"> бюджета </w:t>
      </w:r>
      <w:r w:rsidR="002A46DD">
        <w:t>поселения</w:t>
      </w:r>
      <w:r w:rsidRPr="00917D12">
        <w:t>, отчет</w:t>
      </w:r>
      <w:r w:rsidR="000B3643">
        <w:t>ы</w:t>
      </w:r>
      <w:r w:rsidRPr="00917D12">
        <w:t xml:space="preserve"> об исполнении бюджета </w:t>
      </w:r>
      <w:r w:rsidR="002A46DD">
        <w:t>поселения</w:t>
      </w:r>
      <w:r w:rsidRPr="00917D12">
        <w:t>;</w:t>
      </w:r>
    </w:p>
    <w:p w:rsidR="00BA1116" w:rsidRPr="00917D12" w:rsidRDefault="00BA1116" w:rsidP="00BA1116">
      <w:pPr>
        <w:pStyle w:val="ConsPlusNormal"/>
        <w:ind w:firstLine="709"/>
        <w:jc w:val="both"/>
      </w:pPr>
      <w:r w:rsidRPr="00917D12">
        <w:t>2) утвержда</w:t>
      </w:r>
      <w:r w:rsidR="002A46DD">
        <w:t>е</w:t>
      </w:r>
      <w:r w:rsidRPr="00917D12">
        <w:t xml:space="preserve">т планы организационных мероприятий по составлению проекта бюджета </w:t>
      </w:r>
      <w:r w:rsidR="002A46DD">
        <w:t>поселения</w:t>
      </w:r>
      <w:r w:rsidRPr="00917D12">
        <w:t xml:space="preserve"> и порядок организации исполнения бюджета </w:t>
      </w:r>
      <w:r w:rsidR="002A46DD">
        <w:t>поселения</w:t>
      </w:r>
      <w:r w:rsidRPr="00917D12">
        <w:t>;</w:t>
      </w:r>
    </w:p>
    <w:p w:rsidR="00BA1116" w:rsidRPr="00917D12" w:rsidRDefault="00BA1116" w:rsidP="00BA1116">
      <w:pPr>
        <w:pStyle w:val="ConsPlusNormal"/>
        <w:ind w:firstLine="709"/>
        <w:jc w:val="both"/>
      </w:pPr>
      <w:r w:rsidRPr="00917D12">
        <w:t>3) исполня</w:t>
      </w:r>
      <w:r w:rsidR="002A46DD">
        <w:t>е</w:t>
      </w:r>
      <w:r w:rsidRPr="00917D12">
        <w:t xml:space="preserve">т бюджет </w:t>
      </w:r>
      <w:r w:rsidR="002A46DD">
        <w:t>поселения</w:t>
      </w:r>
      <w:r w:rsidRPr="00917D12">
        <w:t>;</w:t>
      </w:r>
    </w:p>
    <w:p w:rsidR="00BA1116" w:rsidRPr="00131B8D" w:rsidRDefault="001E7990" w:rsidP="00BA1116">
      <w:pPr>
        <w:pStyle w:val="ConsPlusNormal"/>
        <w:ind w:firstLine="709"/>
        <w:jc w:val="both"/>
        <w:rPr>
          <w:color w:val="7030A0"/>
        </w:rPr>
      </w:pPr>
      <w:r>
        <w:t xml:space="preserve">4) </w:t>
      </w:r>
      <w:r w:rsidR="00BA1116" w:rsidRPr="00917D12">
        <w:t>осуществля</w:t>
      </w:r>
      <w:r>
        <w:t>е</w:t>
      </w:r>
      <w:r w:rsidR="00BA1116" w:rsidRPr="00917D12">
        <w:t xml:space="preserve">т муниципальные заимствования </w:t>
      </w:r>
      <w:r>
        <w:t>Болдыревского сельского поселения</w:t>
      </w:r>
      <w:r w:rsidR="00BA1116" w:rsidRPr="00917D12">
        <w:t xml:space="preserve">, управление муниципальным долгом и муниципальными активами </w:t>
      </w:r>
      <w:r>
        <w:t>Болдыревского сельского поселения</w:t>
      </w:r>
      <w:r w:rsidR="00BA1116" w:rsidRPr="00131B8D">
        <w:rPr>
          <w:color w:val="7030A0"/>
        </w:rPr>
        <w:t>;</w:t>
      </w:r>
    </w:p>
    <w:p w:rsidR="00BA1116" w:rsidRPr="00A904BC" w:rsidRDefault="00BA1116" w:rsidP="00BA1116">
      <w:pPr>
        <w:pStyle w:val="ConsPlusNormal"/>
        <w:ind w:firstLine="709"/>
        <w:jc w:val="both"/>
      </w:pPr>
      <w:r w:rsidRPr="00A904BC">
        <w:t>5) предоставля</w:t>
      </w:r>
      <w:r w:rsidR="001E7990">
        <w:t>е</w:t>
      </w:r>
      <w:r w:rsidRPr="00A904BC">
        <w:t xml:space="preserve">т муниципальные гарантии </w:t>
      </w:r>
      <w:r w:rsidR="001E7990">
        <w:t>Болдыревского сельского поселения</w:t>
      </w:r>
      <w:r w:rsidRPr="00A904BC">
        <w:t>;</w:t>
      </w:r>
    </w:p>
    <w:p w:rsidR="00BA1116" w:rsidRPr="00A904BC" w:rsidRDefault="00BA1116" w:rsidP="00BA1116">
      <w:pPr>
        <w:pStyle w:val="ConsPlusNormal"/>
        <w:ind w:firstLine="709"/>
        <w:jc w:val="both"/>
      </w:pPr>
      <w:r w:rsidRPr="00A904BC">
        <w:t>6) устанавлива</w:t>
      </w:r>
      <w:r w:rsidR="001E7990">
        <w:t>е</w:t>
      </w:r>
      <w:r w:rsidRPr="00A904BC">
        <w:t xml:space="preserve">т порядок представления в </w:t>
      </w:r>
      <w:r w:rsidR="00A904BC" w:rsidRPr="00917D12">
        <w:t>Администраци</w:t>
      </w:r>
      <w:r w:rsidR="00A904BC">
        <w:t>ю</w:t>
      </w:r>
      <w:r w:rsidR="00A904BC" w:rsidRPr="00917D12">
        <w:t xml:space="preserve"> </w:t>
      </w:r>
      <w:r w:rsidR="001E7990">
        <w:t>поселения</w:t>
      </w:r>
      <w:r w:rsidRPr="00A904BC">
        <w:t xml:space="preserve"> иной бюджетной отчетности, установленной </w:t>
      </w:r>
      <w:r w:rsidR="00A904BC" w:rsidRPr="00A904BC">
        <w:t>исполнительными органами Ростовской области</w:t>
      </w:r>
      <w:r w:rsidRPr="00A904BC">
        <w:t>;</w:t>
      </w:r>
    </w:p>
    <w:p w:rsidR="00BA1116" w:rsidRPr="00A904BC" w:rsidRDefault="00BA1116" w:rsidP="00BA1116">
      <w:pPr>
        <w:pStyle w:val="ConsPlusNormal"/>
        <w:ind w:firstLine="709"/>
        <w:jc w:val="both"/>
      </w:pPr>
      <w:r w:rsidRPr="00A904BC">
        <w:t>7) определя</w:t>
      </w:r>
      <w:r w:rsidR="001E7990">
        <w:t>е</w:t>
      </w:r>
      <w:r w:rsidRPr="00A904BC">
        <w:t>т порядок исполнения расходных обязательств бюджет</w:t>
      </w:r>
      <w:r w:rsidR="001E7990">
        <w:t>а района</w:t>
      </w:r>
      <w:r w:rsidRPr="00A904BC">
        <w:t xml:space="preserve">, подлежащих исполнению за счет </w:t>
      </w:r>
      <w:r w:rsidR="00A904BC" w:rsidRPr="00A904BC">
        <w:t>иных межбюджетных трансфертов</w:t>
      </w:r>
      <w:r w:rsidRPr="00A904BC">
        <w:t xml:space="preserve"> из бюджета </w:t>
      </w:r>
      <w:r w:rsidR="001E7990">
        <w:t>поселения</w:t>
      </w:r>
      <w:r w:rsidRPr="00A904BC">
        <w:t>;</w:t>
      </w:r>
    </w:p>
    <w:p w:rsidR="00BA1116" w:rsidRPr="00A904BC" w:rsidRDefault="00BA1116" w:rsidP="00BA1116">
      <w:pPr>
        <w:pStyle w:val="ConsPlusNormal"/>
        <w:ind w:firstLine="709"/>
        <w:jc w:val="both"/>
      </w:pPr>
      <w:r w:rsidRPr="00A904BC">
        <w:t>8) исполня</w:t>
      </w:r>
      <w:r w:rsidR="001E7990">
        <w:t>е</w:t>
      </w:r>
      <w:r w:rsidRPr="00A904BC">
        <w:t xml:space="preserve">т расходные обязательства </w:t>
      </w:r>
      <w:r w:rsidR="001E7990">
        <w:t>Болдыревского сельского поселения</w:t>
      </w:r>
      <w:r w:rsidRPr="00A904BC">
        <w:t>;</w:t>
      </w:r>
    </w:p>
    <w:p w:rsidR="00BA1116" w:rsidRPr="00A904BC" w:rsidRDefault="00BA1116" w:rsidP="00BA1116">
      <w:pPr>
        <w:pStyle w:val="ConsPlusNormal"/>
        <w:ind w:firstLine="709"/>
        <w:jc w:val="both"/>
        <w:rPr>
          <w:highlight w:val="green"/>
        </w:rPr>
      </w:pPr>
      <w:r w:rsidRPr="00A904BC">
        <w:t>9) вед</w:t>
      </w:r>
      <w:r w:rsidR="001E7990">
        <w:t>е</w:t>
      </w:r>
      <w:r w:rsidRPr="00A904BC">
        <w:t xml:space="preserve">т реестр расходных обязательств </w:t>
      </w:r>
      <w:r w:rsidR="001E7990">
        <w:t>Болдыревского сельского поселения</w:t>
      </w:r>
      <w:r w:rsidRPr="00A904BC">
        <w:t>;</w:t>
      </w:r>
      <w:r w:rsidRPr="00A904BC">
        <w:rPr>
          <w:highlight w:val="green"/>
        </w:rPr>
        <w:t xml:space="preserve"> </w:t>
      </w:r>
    </w:p>
    <w:p w:rsidR="00BA1116" w:rsidRPr="00A904BC" w:rsidRDefault="001E7990" w:rsidP="00BA1116">
      <w:pPr>
        <w:pStyle w:val="ConsPlusNormal"/>
        <w:ind w:firstLine="709"/>
        <w:jc w:val="both"/>
      </w:pPr>
      <w:r>
        <w:t>9.1) представляе</w:t>
      </w:r>
      <w:r w:rsidR="00BA1116" w:rsidRPr="00A904BC">
        <w:t>т для включения в перечень источников доходов Российской Федерации и реестры источников доходов областного и местных бюджетов сведения о закрепленных за ними источниках доходов;</w:t>
      </w:r>
    </w:p>
    <w:p w:rsidR="00BA1116" w:rsidRPr="00A904BC" w:rsidRDefault="00BA1116" w:rsidP="00BA1116">
      <w:pPr>
        <w:pStyle w:val="ConsPlusNormal"/>
        <w:ind w:firstLine="709"/>
        <w:jc w:val="both"/>
      </w:pPr>
      <w:r w:rsidRPr="00A904BC">
        <w:t xml:space="preserve">10) </w:t>
      </w:r>
      <w:r w:rsidR="00A904BC" w:rsidRPr="00A904BC">
        <w:t>предоставля</w:t>
      </w:r>
      <w:r w:rsidR="001E7990">
        <w:t>е</w:t>
      </w:r>
      <w:r w:rsidR="00A904BC" w:rsidRPr="00A904BC">
        <w:t xml:space="preserve">т межбюджетные трансферты из бюджета </w:t>
      </w:r>
      <w:r w:rsidR="001E7990">
        <w:t>поселения</w:t>
      </w:r>
      <w:r w:rsidR="00A904BC" w:rsidRPr="00A904BC">
        <w:t>;</w:t>
      </w:r>
    </w:p>
    <w:p w:rsidR="00BA1116" w:rsidRPr="00A904BC" w:rsidRDefault="001E7990" w:rsidP="00BA1116">
      <w:pPr>
        <w:pStyle w:val="ConsPlusNormal"/>
        <w:ind w:firstLine="709"/>
        <w:jc w:val="both"/>
      </w:pPr>
      <w:r>
        <w:t>11</w:t>
      </w:r>
      <w:r w:rsidR="00BA1116" w:rsidRPr="00A904BC">
        <w:t xml:space="preserve">) </w:t>
      </w:r>
      <w:r w:rsidR="00A904BC" w:rsidRPr="00A904BC">
        <w:t xml:space="preserve">осуществляют другие бюджетные полномочия в соответствии с Бюджетным </w:t>
      </w:r>
      <w:hyperlink r:id="rId21" w:history="1">
        <w:r w:rsidR="00A904BC" w:rsidRPr="00A904BC">
          <w:t>кодексом</w:t>
        </w:r>
      </w:hyperlink>
      <w:r w:rsidR="00A904BC" w:rsidRPr="00A904BC">
        <w:t xml:space="preserve"> Российской Федерации, иными актами бюджетного законодательства Российской Федерации</w:t>
      </w:r>
    </w:p>
    <w:p w:rsidR="00BA1116" w:rsidRPr="00131B8D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116" w:rsidRPr="00A904BC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19" w:name="Par220"/>
      <w:bookmarkStart w:id="20" w:name="Par239"/>
      <w:bookmarkStart w:id="21" w:name="Par248"/>
      <w:bookmarkEnd w:id="19"/>
      <w:bookmarkEnd w:id="20"/>
      <w:bookmarkEnd w:id="21"/>
      <w:r w:rsidRPr="00A904BC">
        <w:rPr>
          <w:rFonts w:ascii="Times New Roman" w:hAnsi="Times New Roman"/>
          <w:b/>
          <w:sz w:val="28"/>
          <w:szCs w:val="28"/>
        </w:rPr>
        <w:t>Статья 1</w:t>
      </w:r>
      <w:r w:rsidR="00DC39D3">
        <w:rPr>
          <w:rFonts w:ascii="Times New Roman" w:hAnsi="Times New Roman"/>
          <w:b/>
          <w:sz w:val="28"/>
          <w:szCs w:val="28"/>
        </w:rPr>
        <w:t>2</w:t>
      </w:r>
      <w:r w:rsidRPr="00A904BC">
        <w:rPr>
          <w:rFonts w:ascii="Times New Roman" w:hAnsi="Times New Roman"/>
          <w:b/>
          <w:sz w:val="28"/>
          <w:szCs w:val="28"/>
        </w:rPr>
        <w:t>. Бюджетные полномочия участников бюджетного процесса по осуществлению муниципального финансового контроля, внутреннего финансового контроля и внутреннего финансового аудита</w:t>
      </w:r>
    </w:p>
    <w:p w:rsidR="00A904BC" w:rsidRPr="00646D39" w:rsidRDefault="00A904BC" w:rsidP="00BA1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Бюджетные полномочия участников бюджетного процесса по осуществлению муниципального финансового контроля,</w:t>
      </w:r>
      <w:r w:rsidR="00F01ABD">
        <w:rPr>
          <w:rFonts w:ascii="Times New Roman" w:hAnsi="Times New Roman"/>
          <w:sz w:val="28"/>
          <w:szCs w:val="28"/>
        </w:rPr>
        <w:t xml:space="preserve"> по организации и осуществлению</w:t>
      </w:r>
      <w:r w:rsidRPr="00DD452C">
        <w:rPr>
          <w:rFonts w:ascii="Times New Roman" w:hAnsi="Times New Roman"/>
          <w:sz w:val="28"/>
          <w:szCs w:val="28"/>
        </w:rPr>
        <w:t xml:space="preserve"> внутреннего</w:t>
      </w:r>
      <w:r w:rsidR="00F01ABD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финансового аудита </w:t>
      </w:r>
      <w:r w:rsidR="000639A8" w:rsidRPr="000639A8">
        <w:rPr>
          <w:rFonts w:ascii="Times New Roman" w:hAnsi="Times New Roman"/>
          <w:sz w:val="28"/>
          <w:szCs w:val="28"/>
        </w:rPr>
        <w:t>устанавливаются</w:t>
      </w:r>
      <w:r w:rsidRPr="00DD452C">
        <w:rPr>
          <w:rFonts w:ascii="Times New Roman" w:hAnsi="Times New Roman"/>
          <w:sz w:val="28"/>
          <w:szCs w:val="28"/>
        </w:rPr>
        <w:t xml:space="preserve"> Бюджетным кодексом Российской Федерации.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0639A8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b/>
          <w:sz w:val="28"/>
          <w:szCs w:val="28"/>
        </w:rPr>
      </w:pPr>
      <w:bookmarkStart w:id="22" w:name="Par268"/>
      <w:bookmarkEnd w:id="22"/>
      <w:r w:rsidRPr="000639A8">
        <w:rPr>
          <w:rFonts w:ascii="Times New Roman" w:hAnsi="Times New Roman"/>
          <w:b/>
          <w:sz w:val="28"/>
          <w:szCs w:val="28"/>
        </w:rPr>
        <w:t>Статья 1</w:t>
      </w:r>
      <w:r w:rsidR="00DC39D3">
        <w:rPr>
          <w:rFonts w:ascii="Times New Roman" w:hAnsi="Times New Roman"/>
          <w:b/>
          <w:sz w:val="28"/>
          <w:szCs w:val="28"/>
        </w:rPr>
        <w:t>3</w:t>
      </w:r>
      <w:r w:rsidRPr="000639A8">
        <w:rPr>
          <w:rFonts w:ascii="Times New Roman" w:hAnsi="Times New Roman"/>
          <w:b/>
          <w:sz w:val="28"/>
          <w:szCs w:val="28"/>
        </w:rPr>
        <w:t xml:space="preserve">. Казначейское обслуживание исполнения бюджета </w:t>
      </w:r>
      <w:r w:rsidR="00DC39D3">
        <w:rPr>
          <w:rFonts w:ascii="Times New Roman" w:hAnsi="Times New Roman"/>
          <w:b/>
          <w:sz w:val="28"/>
          <w:szCs w:val="28"/>
        </w:rPr>
        <w:t>поселения</w:t>
      </w:r>
    </w:p>
    <w:p w:rsidR="000639A8" w:rsidRPr="00646D39" w:rsidRDefault="000639A8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1F0F79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6"/>
          <w:szCs w:val="16"/>
        </w:rPr>
      </w:pPr>
      <w:r w:rsidRPr="00DD452C">
        <w:rPr>
          <w:rFonts w:ascii="Times New Roman" w:hAnsi="Times New Roman"/>
          <w:sz w:val="28"/>
          <w:szCs w:val="28"/>
        </w:rPr>
        <w:t>Ка</w:t>
      </w:r>
      <w:r w:rsidR="00F12F5D">
        <w:rPr>
          <w:rFonts w:ascii="Times New Roman" w:hAnsi="Times New Roman"/>
          <w:sz w:val="28"/>
          <w:szCs w:val="28"/>
        </w:rPr>
        <w:t>значейское</w:t>
      </w:r>
      <w:r w:rsidRPr="00DD452C">
        <w:rPr>
          <w:rFonts w:ascii="Times New Roman" w:hAnsi="Times New Roman"/>
          <w:sz w:val="28"/>
          <w:szCs w:val="28"/>
        </w:rPr>
        <w:t xml:space="preserve"> обслуживание исполнения бюджета </w:t>
      </w:r>
      <w:r w:rsidR="00DC39D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осуществляется Федеральным </w:t>
      </w:r>
      <w:r w:rsidRPr="001F0F79">
        <w:rPr>
          <w:rFonts w:ascii="Times New Roman" w:hAnsi="Times New Roman"/>
          <w:sz w:val="28"/>
          <w:szCs w:val="28"/>
        </w:rPr>
        <w:t>казначейством.</w:t>
      </w:r>
      <w:r w:rsidRPr="001F0F79">
        <w:rPr>
          <w:rFonts w:ascii="Times New Roman" w:hAnsi="Times New Roman"/>
          <w:i/>
          <w:sz w:val="16"/>
          <w:szCs w:val="16"/>
        </w:rPr>
        <w:t xml:space="preserve"> </w:t>
      </w:r>
    </w:p>
    <w:p w:rsidR="000639A8" w:rsidRPr="00DD452C" w:rsidRDefault="000639A8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3" w:name="Par272"/>
      <w:bookmarkEnd w:id="23"/>
      <w:r w:rsidRPr="00DD452C">
        <w:rPr>
          <w:rFonts w:ascii="Times New Roman" w:hAnsi="Times New Roman"/>
          <w:b/>
          <w:bCs/>
          <w:sz w:val="28"/>
          <w:szCs w:val="28"/>
        </w:rPr>
        <w:t>Глава 5. ПОРЯД</w:t>
      </w:r>
      <w:r w:rsidR="00DC39D3">
        <w:rPr>
          <w:rFonts w:ascii="Times New Roman" w:hAnsi="Times New Roman"/>
          <w:b/>
          <w:bCs/>
          <w:sz w:val="28"/>
          <w:szCs w:val="28"/>
        </w:rPr>
        <w:t>ОК СОСТАВЛЕНИЯ ПРОЕКТА БЮДЖЕТА ПОСЕЛЕНИЯ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12227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24" w:name="Par274"/>
      <w:bookmarkEnd w:id="24"/>
      <w:r w:rsidRPr="00D12227">
        <w:rPr>
          <w:rFonts w:ascii="Times New Roman" w:hAnsi="Times New Roman"/>
          <w:b/>
          <w:sz w:val="28"/>
          <w:szCs w:val="28"/>
        </w:rPr>
        <w:t>Статья 1</w:t>
      </w:r>
      <w:r w:rsidR="00DC39D3">
        <w:rPr>
          <w:rFonts w:ascii="Times New Roman" w:hAnsi="Times New Roman"/>
          <w:b/>
          <w:sz w:val="28"/>
          <w:szCs w:val="28"/>
        </w:rPr>
        <w:t>4</w:t>
      </w:r>
      <w:r w:rsidRPr="00D12227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lastRenderedPageBreak/>
        <w:t xml:space="preserve">1. Проект бюджета </w:t>
      </w:r>
      <w:r w:rsidR="00DC39D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составляется на основе прогноза социально-экономического развития </w:t>
      </w:r>
      <w:r w:rsidR="00DC39D3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в целях финансового обеспечения расходных обязательств </w:t>
      </w:r>
      <w:r w:rsidR="00DC39D3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83789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DD452C">
        <w:rPr>
          <w:rFonts w:ascii="Times New Roman" w:hAnsi="Times New Roman"/>
          <w:sz w:val="28"/>
          <w:szCs w:val="28"/>
        </w:rPr>
        <w:t xml:space="preserve">2. Проект бюджета </w:t>
      </w:r>
      <w:r w:rsidR="00DC39D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составляется и утверждается сроком на три года (очередной финансовый год и плановый период</w:t>
      </w:r>
      <w:r w:rsidR="00D12227">
        <w:rPr>
          <w:rFonts w:ascii="Times New Roman" w:hAnsi="Times New Roman"/>
          <w:sz w:val="28"/>
          <w:szCs w:val="28"/>
        </w:rPr>
        <w:t>).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12227" w:rsidRDefault="00BA1116" w:rsidP="009A2D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5" w:name="Par281"/>
      <w:bookmarkEnd w:id="25"/>
      <w:r w:rsidRPr="00D12227">
        <w:rPr>
          <w:rFonts w:ascii="Times New Roman" w:hAnsi="Times New Roman"/>
          <w:b/>
          <w:sz w:val="28"/>
          <w:szCs w:val="28"/>
        </w:rPr>
        <w:t xml:space="preserve">Статья </w:t>
      </w:r>
      <w:r w:rsidR="001F0F79">
        <w:rPr>
          <w:rFonts w:ascii="Times New Roman" w:hAnsi="Times New Roman"/>
          <w:b/>
          <w:sz w:val="28"/>
          <w:szCs w:val="28"/>
        </w:rPr>
        <w:t>1</w:t>
      </w:r>
      <w:r w:rsidR="00DC39D3">
        <w:rPr>
          <w:rFonts w:ascii="Times New Roman" w:hAnsi="Times New Roman"/>
          <w:b/>
          <w:sz w:val="28"/>
          <w:szCs w:val="28"/>
        </w:rPr>
        <w:t>5</w:t>
      </w:r>
      <w:r w:rsidRPr="00D12227">
        <w:rPr>
          <w:rFonts w:ascii="Times New Roman" w:hAnsi="Times New Roman"/>
          <w:b/>
          <w:sz w:val="28"/>
          <w:szCs w:val="28"/>
        </w:rPr>
        <w:t>. Долгосрочное бюджетное планирование</w:t>
      </w:r>
    </w:p>
    <w:p w:rsidR="009A2D85" w:rsidRPr="00646D39" w:rsidRDefault="009A2D85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Долгосрочное бюджетное планирование осуществляется путем формирования бюджетного прогноза </w:t>
      </w:r>
      <w:r w:rsidR="005B3BE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на долгосрочный период в соответствии со статьей 170.1 Бюджетного кодекса Российской Федерации.</w:t>
      </w: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Порядок разработки и утверждения, период действия, а также требования к составу и содержанию бюджетного прогноза </w:t>
      </w:r>
      <w:r w:rsidR="005B3BE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на долгосрочный период устанавливаются Администрацией </w:t>
      </w:r>
      <w:r w:rsidR="005B3BE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с соблюдением требований Бюджетного кодекса Российской Федерации.</w:t>
      </w:r>
    </w:p>
    <w:p w:rsidR="00BA1116" w:rsidRDefault="00BA1116" w:rsidP="00D12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16"/>
          <w:szCs w:val="16"/>
        </w:rPr>
      </w:pPr>
      <w:r w:rsidRPr="00D12227">
        <w:rPr>
          <w:rFonts w:ascii="Times New Roman" w:hAnsi="Times New Roman"/>
          <w:sz w:val="28"/>
          <w:szCs w:val="28"/>
        </w:rPr>
        <w:t>3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Pr="00D12227">
        <w:rPr>
          <w:rFonts w:ascii="Times New Roman" w:hAnsi="Times New Roman"/>
          <w:sz w:val="28"/>
          <w:szCs w:val="28"/>
        </w:rPr>
        <w:t>Бюджетный прогноз (изменени</w:t>
      </w:r>
      <w:r w:rsidR="00D12227" w:rsidRPr="00D12227">
        <w:rPr>
          <w:rFonts w:ascii="Times New Roman" w:hAnsi="Times New Roman"/>
          <w:sz w:val="28"/>
          <w:szCs w:val="28"/>
        </w:rPr>
        <w:t>я</w:t>
      </w:r>
      <w:r w:rsidRPr="00D12227">
        <w:rPr>
          <w:rFonts w:ascii="Times New Roman" w:hAnsi="Times New Roman"/>
          <w:sz w:val="28"/>
          <w:szCs w:val="28"/>
        </w:rPr>
        <w:t xml:space="preserve"> бюджетного прогноза)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5B3BE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на долгосрочный период утверждается (утверждаются) Администрацией </w:t>
      </w:r>
      <w:r w:rsidR="005B3BE9">
        <w:rPr>
          <w:rFonts w:ascii="Times New Roman" w:hAnsi="Times New Roman"/>
          <w:sz w:val="28"/>
          <w:szCs w:val="28"/>
        </w:rPr>
        <w:t>Болдыревского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5B3BE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DD452C">
        <w:rPr>
          <w:rFonts w:ascii="Times New Roman" w:hAnsi="Times New Roman"/>
          <w:sz w:val="28"/>
          <w:szCs w:val="28"/>
        </w:rPr>
        <w:t>в срок, не превышающий двух месяцев со дня официального опубликования</w:t>
      </w:r>
      <w:r w:rsidR="005B3BE9">
        <w:rPr>
          <w:rFonts w:ascii="Times New Roman" w:hAnsi="Times New Roman"/>
          <w:sz w:val="28"/>
          <w:szCs w:val="28"/>
        </w:rPr>
        <w:t xml:space="preserve"> (обнародования)</w:t>
      </w:r>
      <w:r w:rsidRPr="00DD452C">
        <w:rPr>
          <w:rFonts w:ascii="Times New Roman" w:hAnsi="Times New Roman"/>
          <w:sz w:val="28"/>
          <w:szCs w:val="28"/>
        </w:rPr>
        <w:t xml:space="preserve"> решения о бюджете </w:t>
      </w:r>
      <w:r w:rsidR="005B3BE9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  <w:r w:rsidRPr="006F4D20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</w:p>
    <w:p w:rsidR="001F0F79" w:rsidRPr="00DD452C" w:rsidRDefault="001F0F79" w:rsidP="00D12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0F79" w:rsidRPr="001F0F79" w:rsidRDefault="001F0F79" w:rsidP="001F0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1F0F79">
        <w:rPr>
          <w:rFonts w:ascii="Times New Roman" w:hAnsi="Times New Roman"/>
          <w:b/>
          <w:sz w:val="28"/>
          <w:szCs w:val="28"/>
        </w:rPr>
        <w:t xml:space="preserve">Статья 16. Органы, осуществляющие составление проекта бюджета </w:t>
      </w:r>
      <w:r w:rsidR="005B3BE9">
        <w:rPr>
          <w:rFonts w:ascii="Times New Roman" w:hAnsi="Times New Roman"/>
          <w:b/>
          <w:sz w:val="28"/>
          <w:szCs w:val="28"/>
        </w:rPr>
        <w:t>поселения</w:t>
      </w:r>
    </w:p>
    <w:p w:rsidR="001F0F79" w:rsidRPr="00646D39" w:rsidRDefault="001F0F79" w:rsidP="001F0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1F0F79" w:rsidRPr="001F0F79" w:rsidRDefault="001F0F79" w:rsidP="001F0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79">
        <w:rPr>
          <w:rFonts w:ascii="Times New Roman" w:hAnsi="Times New Roman"/>
          <w:sz w:val="28"/>
          <w:szCs w:val="28"/>
        </w:rPr>
        <w:t xml:space="preserve">Составление проекта бюджета </w:t>
      </w:r>
      <w:r w:rsidR="005B3BE9">
        <w:rPr>
          <w:rFonts w:ascii="Times New Roman" w:hAnsi="Times New Roman"/>
          <w:sz w:val="28"/>
          <w:szCs w:val="28"/>
        </w:rPr>
        <w:t>поселения</w:t>
      </w:r>
      <w:r w:rsidRPr="001F0F79">
        <w:rPr>
          <w:rFonts w:ascii="Times New Roman" w:hAnsi="Times New Roman"/>
          <w:sz w:val="28"/>
          <w:szCs w:val="28"/>
        </w:rPr>
        <w:t xml:space="preserve"> - исключительная прерогатива Администрации </w:t>
      </w:r>
      <w:r w:rsidR="005B3BE9">
        <w:rPr>
          <w:rFonts w:ascii="Times New Roman" w:hAnsi="Times New Roman"/>
          <w:sz w:val="28"/>
          <w:szCs w:val="28"/>
        </w:rPr>
        <w:t>поселения</w:t>
      </w:r>
      <w:r w:rsidRPr="001F0F79">
        <w:rPr>
          <w:rFonts w:ascii="Times New Roman" w:hAnsi="Times New Roman"/>
          <w:sz w:val="28"/>
          <w:szCs w:val="28"/>
        </w:rPr>
        <w:t>.</w:t>
      </w:r>
    </w:p>
    <w:p w:rsidR="005B3BE9" w:rsidRDefault="005B3BE9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26" w:name="Par288"/>
      <w:bookmarkEnd w:id="26"/>
    </w:p>
    <w:p w:rsidR="00BA1116" w:rsidRPr="00535CD5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535CD5">
        <w:rPr>
          <w:rFonts w:ascii="Times New Roman" w:hAnsi="Times New Roman"/>
          <w:b/>
          <w:sz w:val="28"/>
          <w:szCs w:val="28"/>
        </w:rPr>
        <w:t>Статья 1</w:t>
      </w:r>
      <w:r w:rsidR="001F0F79" w:rsidRPr="00535CD5">
        <w:rPr>
          <w:rFonts w:ascii="Times New Roman" w:hAnsi="Times New Roman"/>
          <w:b/>
          <w:sz w:val="28"/>
          <w:szCs w:val="28"/>
        </w:rPr>
        <w:t>7</w:t>
      </w:r>
      <w:r w:rsidRPr="00535CD5">
        <w:rPr>
          <w:rFonts w:ascii="Times New Roman" w:hAnsi="Times New Roman"/>
          <w:b/>
          <w:sz w:val="28"/>
          <w:szCs w:val="28"/>
        </w:rPr>
        <w:t xml:space="preserve">. Сведения, необходимые для составления проекта бюджета </w:t>
      </w:r>
      <w:r w:rsidR="005B3BE9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color w:val="FF0000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В целях своевременного и качественного составления проекта бюджета </w:t>
      </w:r>
      <w:r w:rsidR="005B3BE9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Администраци</w:t>
      </w:r>
      <w:r w:rsidR="005B3BE9">
        <w:rPr>
          <w:rFonts w:ascii="Times New Roman" w:hAnsi="Times New Roman"/>
          <w:sz w:val="28"/>
          <w:szCs w:val="28"/>
        </w:rPr>
        <w:t>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5B3BE9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имеет право получать необходимые сведения от</w:t>
      </w:r>
      <w:r w:rsidR="005B3BE9">
        <w:rPr>
          <w:rFonts w:ascii="Times New Roman" w:hAnsi="Times New Roman"/>
          <w:sz w:val="28"/>
          <w:szCs w:val="28"/>
        </w:rPr>
        <w:t xml:space="preserve"> муниципальных учреждений и предприятий, главных администраторов доходов и источников финансирования дефицита бюджета поселения</w:t>
      </w:r>
      <w:r w:rsidR="00F23BA1">
        <w:rPr>
          <w:rFonts w:ascii="Times New Roman" w:hAnsi="Times New Roman"/>
          <w:sz w:val="28"/>
          <w:szCs w:val="28"/>
        </w:rPr>
        <w:t>, а также от</w:t>
      </w:r>
      <w:r w:rsidRPr="00DD452C">
        <w:rPr>
          <w:rFonts w:ascii="Times New Roman" w:hAnsi="Times New Roman"/>
          <w:sz w:val="28"/>
          <w:szCs w:val="28"/>
        </w:rPr>
        <w:t xml:space="preserve"> иных органов государственной власти и </w:t>
      </w:r>
      <w:r w:rsidR="00F23BA1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7" w:name="Par298"/>
      <w:bookmarkEnd w:id="27"/>
      <w:r w:rsidRPr="00DD452C">
        <w:rPr>
          <w:rFonts w:ascii="Times New Roman" w:hAnsi="Times New Roman"/>
          <w:sz w:val="28"/>
          <w:szCs w:val="28"/>
        </w:rPr>
        <w:t xml:space="preserve">2. Составление проекта бюджета </w:t>
      </w:r>
      <w:r w:rsidR="00E64406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основывается на:</w:t>
      </w:r>
    </w:p>
    <w:p w:rsidR="00BA1116" w:rsidRPr="00DD452C" w:rsidRDefault="00BA1116" w:rsidP="00BA1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A1116" w:rsidRDefault="00BA1116" w:rsidP="00BA1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2) основных направлениях бюджетной, налоговой и таможенно-тарифной политики Российской Федерации;</w:t>
      </w:r>
    </w:p>
    <w:p w:rsidR="00553FA0" w:rsidRDefault="00553FA0" w:rsidP="00553FA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3FA0">
        <w:rPr>
          <w:rFonts w:ascii="Times New Roman" w:hAnsi="Times New Roman"/>
          <w:sz w:val="28"/>
          <w:szCs w:val="28"/>
        </w:rPr>
        <w:t>2.1) документах</w:t>
      </w:r>
      <w:r w:rsidRPr="004D5242">
        <w:rPr>
          <w:rFonts w:ascii="Times New Roman" w:hAnsi="Times New Roman"/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BA1116" w:rsidRPr="00DD452C" w:rsidRDefault="00BA1116" w:rsidP="00BA1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lastRenderedPageBreak/>
        <w:t>3) основных направлениях бюджетной и налоговой политики</w:t>
      </w:r>
      <w:r w:rsidR="00F23BA1">
        <w:rPr>
          <w:rFonts w:ascii="Times New Roman" w:hAnsi="Times New Roman"/>
          <w:sz w:val="28"/>
          <w:szCs w:val="28"/>
        </w:rPr>
        <w:t xml:space="preserve"> Ростовской </w:t>
      </w:r>
      <w:r w:rsidR="004875BF">
        <w:rPr>
          <w:rFonts w:ascii="Times New Roman" w:hAnsi="Times New Roman"/>
          <w:sz w:val="28"/>
          <w:szCs w:val="28"/>
        </w:rPr>
        <w:t xml:space="preserve">области, </w:t>
      </w:r>
      <w:r w:rsidR="004875BF" w:rsidRPr="00DD452C">
        <w:rPr>
          <w:rFonts w:ascii="Times New Roman" w:hAnsi="Times New Roman"/>
          <w:sz w:val="28"/>
          <w:szCs w:val="28"/>
        </w:rPr>
        <w:t>Родионово</w:t>
      </w:r>
      <w:r w:rsidRPr="00DD452C">
        <w:rPr>
          <w:rFonts w:ascii="Times New Roman" w:hAnsi="Times New Roman"/>
          <w:sz w:val="28"/>
          <w:szCs w:val="28"/>
        </w:rPr>
        <w:t>-Несветайского района</w:t>
      </w:r>
      <w:r w:rsidR="00E64406">
        <w:rPr>
          <w:rFonts w:ascii="Times New Roman" w:hAnsi="Times New Roman"/>
          <w:sz w:val="28"/>
          <w:szCs w:val="28"/>
        </w:rPr>
        <w:t xml:space="preserve"> и 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4) прогнозе социально-экономического развития</w:t>
      </w:r>
      <w:r w:rsidR="004D5242">
        <w:rPr>
          <w:rFonts w:ascii="Times New Roman" w:hAnsi="Times New Roman"/>
          <w:sz w:val="28"/>
          <w:szCs w:val="28"/>
        </w:rPr>
        <w:t xml:space="preserve">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5) бюджетном прогнозе (проекте бюджетного прогноза, проекте изменений бюджетного прогноза)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на долгосрочный период;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6) муниципальных программах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(проектах муниципальных программ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, проектах изменений указанных программ).</w:t>
      </w:r>
    </w:p>
    <w:p w:rsidR="004D5242" w:rsidRDefault="004D5242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A1116" w:rsidRPr="004D5242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4D5242">
        <w:rPr>
          <w:rFonts w:ascii="Times New Roman" w:hAnsi="Times New Roman"/>
          <w:b/>
          <w:sz w:val="28"/>
          <w:szCs w:val="28"/>
        </w:rPr>
        <w:t xml:space="preserve">Статья 18. Прогноз социально-экономического развития </w:t>
      </w:r>
      <w:r w:rsidR="00E64406">
        <w:rPr>
          <w:rFonts w:ascii="Times New Roman" w:hAnsi="Times New Roman"/>
          <w:b/>
          <w:sz w:val="28"/>
          <w:szCs w:val="28"/>
        </w:rPr>
        <w:t>Болдыревского сельского 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Прогноз социально-экономического развития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разрабатывается на период не менее трех лет.</w:t>
      </w:r>
    </w:p>
    <w:p w:rsidR="00BA1116" w:rsidRPr="00DD452C" w:rsidRDefault="00BA1116" w:rsidP="00F23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Прогноз социально-экономического развития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ежегодно разрабатывается в порядке, установленном Администрацией </w:t>
      </w:r>
      <w:r w:rsidR="00E64406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, в соответствии с требованиями настоящего Положения.</w:t>
      </w:r>
    </w:p>
    <w:p w:rsidR="00DB07B9" w:rsidRDefault="00E64406" w:rsidP="00F23BA1">
      <w:pPr>
        <w:pStyle w:val="ConsPlusNormal"/>
        <w:ind w:firstLine="539"/>
        <w:jc w:val="both"/>
      </w:pPr>
      <w:r>
        <w:t>3.</w:t>
      </w:r>
      <w:r w:rsidR="00F23BA1" w:rsidRPr="00F23BA1">
        <w:t xml:space="preserve"> </w:t>
      </w:r>
      <w:r w:rsidR="00DB07B9" w:rsidRPr="00DB07B9">
        <w:t xml:space="preserve">Прогноз социально-экономического развития </w:t>
      </w:r>
      <w:r w:rsidR="00DB07B9">
        <w:t>Болдыревского сельского поселения</w:t>
      </w:r>
      <w:r w:rsidR="00DB07B9" w:rsidRPr="00DB07B9">
        <w:t xml:space="preserve"> одобряется </w:t>
      </w:r>
      <w:r w:rsidR="00DB07B9">
        <w:t>Администрацией поселения</w:t>
      </w:r>
      <w:r w:rsidR="00DB07B9" w:rsidRPr="00DB07B9">
        <w:t xml:space="preserve"> одновременно с принятием решения о внесении проекта </w:t>
      </w:r>
      <w:r w:rsidR="00DB07B9">
        <w:t xml:space="preserve">решения о </w:t>
      </w:r>
      <w:r w:rsidR="00DB07B9" w:rsidRPr="00DB07B9">
        <w:t>бюджете</w:t>
      </w:r>
      <w:r w:rsidR="00DB07B9">
        <w:t xml:space="preserve"> поселения</w:t>
      </w:r>
      <w:r w:rsidR="00DB07B9" w:rsidRPr="00DB07B9">
        <w:t xml:space="preserve"> на очередной финансовый год и плановый период в Собрание </w:t>
      </w:r>
      <w:r w:rsidR="00DB07B9">
        <w:t>депутатов Болдыревского сельского поселения</w:t>
      </w:r>
      <w:r w:rsidR="00DB07B9" w:rsidRPr="00DB07B9">
        <w:t>.</w:t>
      </w:r>
    </w:p>
    <w:p w:rsidR="00BA1116" w:rsidRPr="00DD452C" w:rsidRDefault="00F23BA1" w:rsidP="00F23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1116" w:rsidRPr="00DD452C">
        <w:rPr>
          <w:rFonts w:ascii="Times New Roman" w:hAnsi="Times New Roman"/>
          <w:sz w:val="28"/>
          <w:szCs w:val="28"/>
        </w:rPr>
        <w:t xml:space="preserve">. Прогноз социально-экономического развития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разрабатывается путем уточнения параметров планового периода и добавления параметров второго года планового периода.</w:t>
      </w:r>
    </w:p>
    <w:p w:rsidR="00BA1116" w:rsidRPr="00DD452C" w:rsidRDefault="00F23BA1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116" w:rsidRPr="00DD452C">
        <w:rPr>
          <w:rFonts w:ascii="Times New Roman" w:hAnsi="Times New Roman"/>
          <w:sz w:val="28"/>
          <w:szCs w:val="28"/>
        </w:rPr>
        <w:t xml:space="preserve">. Изменение прогноза социально-экономического развития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в ходе составления или рассмотрения проекта бюджета </w:t>
      </w:r>
      <w:r w:rsidR="00E64406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влечет за собой изменение основных характеристик проекта бюджета </w:t>
      </w:r>
      <w:r w:rsidR="00E64406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F23BA1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1116" w:rsidRPr="00DD452C">
        <w:rPr>
          <w:rFonts w:ascii="Times New Roman" w:hAnsi="Times New Roman"/>
          <w:sz w:val="28"/>
          <w:szCs w:val="28"/>
        </w:rPr>
        <w:t xml:space="preserve">. В целях формирования бюджетного прогноза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на долгосрочный период разрабатывается прогноз социально-экономического развития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на долгосрочный период в порядке, установленном Администрацией </w:t>
      </w:r>
      <w:r w:rsidR="00E64406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Default="00BA1116" w:rsidP="009A2D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8" w:name="Par312"/>
      <w:bookmarkEnd w:id="28"/>
      <w:r w:rsidRPr="004D5242">
        <w:rPr>
          <w:rFonts w:ascii="Times New Roman" w:hAnsi="Times New Roman"/>
          <w:b/>
          <w:sz w:val="28"/>
          <w:szCs w:val="28"/>
        </w:rPr>
        <w:t xml:space="preserve">Статья 19. Основные направления бюджетной и налоговой политики </w:t>
      </w:r>
      <w:r w:rsidR="00E64406">
        <w:rPr>
          <w:rFonts w:ascii="Times New Roman" w:hAnsi="Times New Roman"/>
          <w:b/>
          <w:sz w:val="28"/>
          <w:szCs w:val="28"/>
        </w:rPr>
        <w:t>Болдыревского сельского поселения</w:t>
      </w:r>
    </w:p>
    <w:p w:rsidR="009A2D85" w:rsidRPr="00646D39" w:rsidRDefault="009A2D85" w:rsidP="009A2D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12"/>
          <w:szCs w:val="12"/>
        </w:rPr>
      </w:pPr>
    </w:p>
    <w:p w:rsidR="00BA1116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Бюджетная и налоговая политика </w:t>
      </w:r>
      <w:r w:rsidR="00E64406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определяется в соответствии с положениями послания Президента Российской Федерации Федеральному Собранию Российской Федерации, определяющими бюджетную политику (требования к бюджетной политике) в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5242">
        <w:rPr>
          <w:rFonts w:ascii="Times New Roman" w:hAnsi="Times New Roman"/>
          <w:sz w:val="28"/>
          <w:szCs w:val="28"/>
        </w:rPr>
        <w:t>основными направлениями бюджетной и налоговой политики Ростовской области</w:t>
      </w:r>
      <w:r w:rsidR="00E64406">
        <w:rPr>
          <w:rFonts w:ascii="Times New Roman" w:hAnsi="Times New Roman"/>
          <w:sz w:val="28"/>
          <w:szCs w:val="28"/>
        </w:rPr>
        <w:t>, Родионово-Несветайского района.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2D85" w:rsidRDefault="00BA1116" w:rsidP="00E64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bookmarkStart w:id="29" w:name="Par321"/>
      <w:bookmarkEnd w:id="29"/>
      <w:r w:rsidRPr="00EF232E">
        <w:rPr>
          <w:rFonts w:ascii="Times New Roman" w:hAnsi="Times New Roman"/>
          <w:b/>
          <w:color w:val="000000"/>
          <w:sz w:val="28"/>
          <w:szCs w:val="28"/>
        </w:rPr>
        <w:t xml:space="preserve">Статья 20. Муниципальные программы </w:t>
      </w:r>
      <w:r w:rsidR="00E64406">
        <w:rPr>
          <w:rFonts w:ascii="Times New Roman" w:hAnsi="Times New Roman"/>
          <w:b/>
          <w:color w:val="000000"/>
          <w:sz w:val="28"/>
          <w:szCs w:val="28"/>
        </w:rPr>
        <w:t>Болдыревского сельского поселения</w:t>
      </w:r>
    </w:p>
    <w:p w:rsidR="00E64406" w:rsidRPr="00646D39" w:rsidRDefault="00E64406" w:rsidP="00E64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12"/>
          <w:szCs w:val="12"/>
        </w:rPr>
      </w:pPr>
    </w:p>
    <w:p w:rsidR="00BA1116" w:rsidRPr="00D67117" w:rsidRDefault="00BA1116" w:rsidP="00BA1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1. Муниципальные программы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утверждаются Администрацией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>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Сроки реализации муниципальных программ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определяются Администрацией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 xml:space="preserve"> в устанавливаемом </w:t>
      </w:r>
      <w:r w:rsidR="00FC62A5">
        <w:rPr>
          <w:rFonts w:ascii="Times New Roman" w:hAnsi="Times New Roman"/>
          <w:sz w:val="28"/>
          <w:szCs w:val="28"/>
        </w:rPr>
        <w:t>ею</w:t>
      </w:r>
      <w:r w:rsidRPr="00D67117">
        <w:rPr>
          <w:rFonts w:ascii="Times New Roman" w:hAnsi="Times New Roman"/>
          <w:sz w:val="28"/>
          <w:szCs w:val="28"/>
        </w:rPr>
        <w:t xml:space="preserve"> порядке.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Порядок принятия решений о разработке муниципальных программ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, их формирования и реализации устанавливается нормативным правовым актом Администрации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>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>2.</w:t>
      </w:r>
      <w:r w:rsidRPr="00D67117">
        <w:rPr>
          <w:rFonts w:ascii="Times New Roman" w:hAnsi="Times New Roman"/>
          <w:szCs w:val="28"/>
        </w:rPr>
        <w:t xml:space="preserve"> </w:t>
      </w:r>
      <w:r w:rsidRPr="00D67117">
        <w:rPr>
          <w:rFonts w:ascii="Times New Roman" w:hAnsi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утверждается решением о бюджете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по соответствующей каждой программе целевой статье расходов бюджета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 xml:space="preserve"> в соответствии с перечнем и структурой муниципальных программ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>, определенными Администрацией</w:t>
      </w:r>
      <w:r w:rsidR="004D5242" w:rsidRPr="00D67117">
        <w:rPr>
          <w:rFonts w:ascii="Times New Roman" w:hAnsi="Times New Roman"/>
          <w:sz w:val="28"/>
          <w:szCs w:val="28"/>
        </w:rPr>
        <w:t xml:space="preserve">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>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Муниципальные программы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, предлагаемые к реализации начиная с очередного финансового года, а также изменения в ранее утвержденные муниципальные программы </w:t>
      </w:r>
      <w:r w:rsidR="00FC62A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подлежат </w:t>
      </w:r>
      <w:r w:rsidRPr="00F16996">
        <w:rPr>
          <w:rFonts w:ascii="Times New Roman" w:hAnsi="Times New Roman"/>
          <w:sz w:val="28"/>
          <w:szCs w:val="28"/>
        </w:rPr>
        <w:t xml:space="preserve">утверждению </w:t>
      </w:r>
      <w:r w:rsidR="008E0463" w:rsidRPr="00F16996">
        <w:rPr>
          <w:rFonts w:ascii="Times New Roman" w:hAnsi="Times New Roman"/>
          <w:sz w:val="28"/>
          <w:szCs w:val="28"/>
        </w:rPr>
        <w:t xml:space="preserve">в порядке и </w:t>
      </w:r>
      <w:r w:rsidRPr="00F16996">
        <w:rPr>
          <w:rFonts w:ascii="Times New Roman" w:hAnsi="Times New Roman"/>
          <w:sz w:val="28"/>
          <w:szCs w:val="28"/>
        </w:rPr>
        <w:t>в</w:t>
      </w:r>
      <w:r w:rsidRPr="008E0463">
        <w:rPr>
          <w:rFonts w:ascii="Times New Roman" w:hAnsi="Times New Roman"/>
          <w:sz w:val="28"/>
          <w:szCs w:val="28"/>
        </w:rPr>
        <w:t xml:space="preserve"> сроки</w:t>
      </w:r>
      <w:r w:rsidRPr="00D67117">
        <w:rPr>
          <w:rFonts w:ascii="Times New Roman" w:hAnsi="Times New Roman"/>
          <w:sz w:val="28"/>
          <w:szCs w:val="28"/>
        </w:rPr>
        <w:t xml:space="preserve">, установленные Администрацией </w:t>
      </w:r>
      <w:r w:rsidR="00FC62A5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Cs w:val="28"/>
        </w:rPr>
        <w:t>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Муниципальные программы </w:t>
      </w:r>
      <w:r w:rsidR="00DC478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подлежат приведению в соответствие с решением о бюджете </w:t>
      </w:r>
      <w:r w:rsidR="00DC4782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</w:t>
      </w:r>
      <w:r w:rsidR="008E0463" w:rsidRPr="008E0463">
        <w:rPr>
          <w:rFonts w:ascii="Times New Roman" w:hAnsi="Times New Roman"/>
          <w:sz w:val="28"/>
          <w:szCs w:val="28"/>
        </w:rPr>
        <w:t>в сроки</w:t>
      </w:r>
      <w:r w:rsidR="008E0463" w:rsidRPr="00F16996">
        <w:rPr>
          <w:rFonts w:ascii="Times New Roman" w:hAnsi="Times New Roman"/>
          <w:sz w:val="28"/>
          <w:szCs w:val="28"/>
        </w:rPr>
        <w:t xml:space="preserve">, установленные Бюджетным </w:t>
      </w:r>
      <w:hyperlink r:id="rId22" w:tooltip="&quot;Бюджетный кодекс Российской Федерации&quot; от 31.07.1998 N 145-ФЗ (ред. от 31.07.2025) {КонсультантПлюс}">
        <w:r w:rsidR="008E0463" w:rsidRPr="00F16996">
          <w:rPr>
            <w:rFonts w:ascii="Times New Roman" w:hAnsi="Times New Roman"/>
            <w:sz w:val="28"/>
            <w:szCs w:val="28"/>
          </w:rPr>
          <w:t>кодексом</w:t>
        </w:r>
      </w:hyperlink>
      <w:r w:rsidR="008E0463" w:rsidRPr="00F16996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 xml:space="preserve">3. По каждой муниципальной программе </w:t>
      </w:r>
      <w:r w:rsidR="00DC478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ежегодно проводится оценка эффективности ее реализации. Порядок проведения указанной оценки и ее критерии устанавливаются Администрацией</w:t>
      </w:r>
      <w:r w:rsidR="00DC4782">
        <w:rPr>
          <w:rFonts w:ascii="Times New Roman" w:hAnsi="Times New Roman"/>
          <w:sz w:val="28"/>
          <w:szCs w:val="28"/>
        </w:rPr>
        <w:t xml:space="preserve"> поселения</w:t>
      </w:r>
      <w:r w:rsidRPr="00D67117">
        <w:rPr>
          <w:rFonts w:ascii="Times New Roman" w:hAnsi="Times New Roman"/>
          <w:sz w:val="28"/>
          <w:szCs w:val="28"/>
        </w:rPr>
        <w:t>.</w:t>
      </w:r>
    </w:p>
    <w:p w:rsidR="00BA1116" w:rsidRPr="00D67117" w:rsidRDefault="00BA1116" w:rsidP="00BA11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7117">
        <w:rPr>
          <w:rFonts w:ascii="Times New Roman" w:hAnsi="Times New Roman"/>
          <w:sz w:val="28"/>
          <w:szCs w:val="28"/>
        </w:rPr>
        <w:t>По результатам указанной оценки Администрацией</w:t>
      </w:r>
      <w:r w:rsidR="00D67117" w:rsidRPr="00D67117">
        <w:rPr>
          <w:rFonts w:ascii="Times New Roman" w:hAnsi="Times New Roman"/>
          <w:sz w:val="28"/>
          <w:szCs w:val="28"/>
        </w:rPr>
        <w:t xml:space="preserve"> </w:t>
      </w:r>
      <w:r w:rsidR="00DC4782">
        <w:rPr>
          <w:rFonts w:ascii="Times New Roman" w:hAnsi="Times New Roman"/>
          <w:sz w:val="28"/>
          <w:szCs w:val="28"/>
        </w:rPr>
        <w:t>поселения</w:t>
      </w:r>
      <w:r w:rsidRPr="00D67117">
        <w:rPr>
          <w:rFonts w:ascii="Times New Roman" w:hAnsi="Times New Roman"/>
          <w:sz w:val="28"/>
          <w:szCs w:val="28"/>
        </w:rPr>
        <w:t xml:space="preserve">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</w:t>
      </w:r>
      <w:r w:rsidR="00DC478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муниципальной программы </w:t>
      </w:r>
      <w:r w:rsidR="00DC478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7E686D">
        <w:rPr>
          <w:rFonts w:ascii="Times New Roman" w:hAnsi="Times New Roman"/>
          <w:sz w:val="28"/>
          <w:szCs w:val="28"/>
        </w:rPr>
        <w:t>.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7E686D">
        <w:rPr>
          <w:rFonts w:ascii="Times New Roman" w:hAnsi="Times New Roman"/>
          <w:sz w:val="28"/>
          <w:szCs w:val="28"/>
        </w:rPr>
        <w:t xml:space="preserve">4. </w:t>
      </w:r>
      <w:r w:rsidRPr="00D67117">
        <w:rPr>
          <w:rFonts w:ascii="Times New Roman" w:hAnsi="Times New Roman"/>
          <w:sz w:val="28"/>
          <w:szCs w:val="28"/>
        </w:rPr>
        <w:t xml:space="preserve">Муниципальными программами </w:t>
      </w:r>
      <w:r w:rsidR="00DC478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 xml:space="preserve"> может быть предусмотрено предоставление иных межбюджетных трансфертов бюджет</w:t>
      </w:r>
      <w:r w:rsidR="00DC4782">
        <w:rPr>
          <w:rFonts w:ascii="Times New Roman" w:hAnsi="Times New Roman"/>
          <w:sz w:val="28"/>
          <w:szCs w:val="28"/>
        </w:rPr>
        <w:t>у</w:t>
      </w:r>
      <w:r w:rsidRPr="00D67117">
        <w:rPr>
          <w:rFonts w:ascii="Times New Roman" w:hAnsi="Times New Roman"/>
          <w:sz w:val="28"/>
          <w:szCs w:val="28"/>
        </w:rPr>
        <w:t xml:space="preserve"> </w:t>
      </w:r>
      <w:r w:rsidR="00DC4782">
        <w:rPr>
          <w:rFonts w:ascii="Times New Roman" w:hAnsi="Times New Roman"/>
          <w:sz w:val="28"/>
          <w:szCs w:val="28"/>
        </w:rPr>
        <w:t>муниципального района</w:t>
      </w:r>
      <w:r w:rsidRPr="00D67117">
        <w:rPr>
          <w:rFonts w:ascii="Times New Roman" w:hAnsi="Times New Roman"/>
          <w:sz w:val="28"/>
          <w:szCs w:val="28"/>
        </w:rPr>
        <w:t xml:space="preserve"> на реализацию муниципальных программ </w:t>
      </w:r>
      <w:r w:rsidR="00DC4782">
        <w:rPr>
          <w:rFonts w:ascii="Times New Roman" w:hAnsi="Times New Roman"/>
          <w:sz w:val="28"/>
          <w:szCs w:val="28"/>
        </w:rPr>
        <w:lastRenderedPageBreak/>
        <w:t>Родионово-Несветайского района</w:t>
      </w:r>
      <w:r w:rsidRPr="00D67117">
        <w:rPr>
          <w:rFonts w:ascii="Times New Roman" w:hAnsi="Times New Roman"/>
          <w:sz w:val="28"/>
          <w:szCs w:val="28"/>
        </w:rPr>
        <w:t xml:space="preserve">, направленных на достижение целей, соответствующих муниципальным программам </w:t>
      </w:r>
      <w:r w:rsidR="00DC478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67117">
        <w:rPr>
          <w:rFonts w:ascii="Times New Roman" w:hAnsi="Times New Roman"/>
          <w:sz w:val="28"/>
          <w:szCs w:val="28"/>
        </w:rPr>
        <w:t>. Порядки предоставления и распределения указанных иных межбюджетных трансфертов устанавливаются соответствующей программой.</w:t>
      </w:r>
      <w:r w:rsidRPr="002D23D5">
        <w:rPr>
          <w:rFonts w:ascii="Times New Roman" w:hAnsi="Times New Roman"/>
          <w:i/>
          <w:sz w:val="24"/>
          <w:szCs w:val="24"/>
        </w:rPr>
        <w:t xml:space="preserve"> </w:t>
      </w:r>
      <w:bookmarkStart w:id="30" w:name="Par336"/>
      <w:bookmarkStart w:id="31" w:name="Par338"/>
      <w:bookmarkEnd w:id="30"/>
      <w:bookmarkEnd w:id="31"/>
    </w:p>
    <w:p w:rsidR="00D67117" w:rsidRPr="00C26BCD" w:rsidRDefault="00D67117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A1116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2" w:name="Par345"/>
      <w:bookmarkStart w:id="33" w:name="Par350"/>
      <w:bookmarkStart w:id="34" w:name="Par358"/>
      <w:bookmarkEnd w:id="32"/>
      <w:bookmarkEnd w:id="33"/>
      <w:bookmarkEnd w:id="34"/>
      <w:r w:rsidRPr="00D67117">
        <w:rPr>
          <w:rFonts w:ascii="Times New Roman" w:hAnsi="Times New Roman"/>
          <w:b/>
          <w:sz w:val="28"/>
          <w:szCs w:val="28"/>
        </w:rPr>
        <w:t>Статья 2</w:t>
      </w:r>
      <w:r w:rsidR="00DC4782">
        <w:rPr>
          <w:rFonts w:ascii="Times New Roman" w:hAnsi="Times New Roman"/>
          <w:b/>
          <w:sz w:val="28"/>
          <w:szCs w:val="28"/>
        </w:rPr>
        <w:t>1</w:t>
      </w:r>
      <w:r w:rsidRPr="00D67117">
        <w:rPr>
          <w:rFonts w:ascii="Times New Roman" w:hAnsi="Times New Roman"/>
          <w:b/>
          <w:sz w:val="28"/>
          <w:szCs w:val="28"/>
        </w:rPr>
        <w:t xml:space="preserve">. Состав показателей, предусматриваемых в решении о бюджете </w:t>
      </w:r>
      <w:r w:rsidR="00DC4782">
        <w:rPr>
          <w:rFonts w:ascii="Times New Roman" w:hAnsi="Times New Roman"/>
          <w:b/>
          <w:sz w:val="28"/>
          <w:szCs w:val="28"/>
        </w:rPr>
        <w:t>поселения</w:t>
      </w:r>
      <w:r w:rsidR="002E22C5" w:rsidRPr="002E22C5">
        <w:rPr>
          <w:rFonts w:ascii="Times New Roman" w:hAnsi="Times New Roman"/>
          <w:b/>
          <w:sz w:val="28"/>
          <w:szCs w:val="28"/>
        </w:rPr>
        <w:t xml:space="preserve"> на</w:t>
      </w:r>
      <w:r w:rsidR="002E22C5">
        <w:t xml:space="preserve"> </w:t>
      </w:r>
      <w:r w:rsidR="002E22C5" w:rsidRPr="002E22C5">
        <w:rPr>
          <w:rFonts w:ascii="Times New Roman" w:hAnsi="Times New Roman"/>
          <w:b/>
          <w:sz w:val="28"/>
          <w:szCs w:val="28"/>
        </w:rPr>
        <w:t>очередной финансовый год и плановый период</w:t>
      </w:r>
    </w:p>
    <w:p w:rsidR="009A2D85" w:rsidRPr="00D67117" w:rsidRDefault="009A2D85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В решении о бюджете </w:t>
      </w:r>
      <w:r w:rsidR="00DC4782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2E22C5" w:rsidRPr="002E22C5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2E22C5"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должны содержаться основные характеристики бюджета </w:t>
      </w:r>
      <w:r w:rsidR="00DC4782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, к которым относятся общий объем доходов бюджета, общий объем расходов, дефицит (профицит) бюджета.</w:t>
      </w:r>
    </w:p>
    <w:p w:rsidR="00BA1116" w:rsidRPr="00DD452C" w:rsidRDefault="00DC4782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1116" w:rsidRPr="00DD452C">
        <w:rPr>
          <w:rFonts w:ascii="Times New Roman" w:hAnsi="Times New Roman"/>
          <w:sz w:val="28"/>
          <w:szCs w:val="28"/>
        </w:rPr>
        <w:t xml:space="preserve">. Решением о бюджете </w:t>
      </w:r>
      <w:r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</w:t>
      </w:r>
      <w:r w:rsidR="002E22C5" w:rsidRPr="002E22C5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2E22C5" w:rsidRPr="00DD452C">
        <w:rPr>
          <w:rFonts w:ascii="Times New Roman" w:hAnsi="Times New Roman"/>
          <w:sz w:val="28"/>
          <w:szCs w:val="28"/>
        </w:rPr>
        <w:t xml:space="preserve"> </w:t>
      </w:r>
      <w:r w:rsidR="00BA1116" w:rsidRPr="00DD452C">
        <w:rPr>
          <w:rFonts w:ascii="Times New Roman" w:hAnsi="Times New Roman"/>
          <w:sz w:val="28"/>
          <w:szCs w:val="28"/>
        </w:rPr>
        <w:t>утверждаются:</w:t>
      </w:r>
    </w:p>
    <w:p w:rsidR="00BA1116" w:rsidRPr="00DD452C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1116" w:rsidRPr="00DD452C">
        <w:rPr>
          <w:rFonts w:ascii="Times New Roman" w:hAnsi="Times New Roman"/>
          <w:sz w:val="28"/>
          <w:szCs w:val="28"/>
        </w:rPr>
        <w:t xml:space="preserve">) распределение бюджетных ассигнований по разделам, подразделам, целевым статьям (муниципальным программам </w:t>
      </w:r>
      <w:r w:rsidR="004875BF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и (или) по целевым статьям (муниципальным программам </w:t>
      </w:r>
      <w:r w:rsidR="004875BF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</w:t>
      </w:r>
      <w:r w:rsidR="00BA1116" w:rsidRPr="00DB07B9">
        <w:rPr>
          <w:rFonts w:ascii="Times New Roman" w:hAnsi="Times New Roman"/>
          <w:sz w:val="28"/>
          <w:szCs w:val="28"/>
        </w:rPr>
        <w:t>бюджет</w:t>
      </w:r>
      <w:r w:rsidR="00DB07B9" w:rsidRPr="00DB07B9">
        <w:rPr>
          <w:rFonts w:ascii="Times New Roman" w:hAnsi="Times New Roman"/>
          <w:sz w:val="28"/>
          <w:szCs w:val="28"/>
        </w:rPr>
        <w:t>а поселения</w:t>
      </w:r>
      <w:r w:rsidR="00E74048" w:rsidRPr="00E74048">
        <w:t xml:space="preserve"> </w:t>
      </w:r>
      <w:r w:rsidR="00E74048" w:rsidRPr="00E74048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BA1116" w:rsidRPr="00DD452C">
        <w:rPr>
          <w:rFonts w:ascii="Times New Roman" w:hAnsi="Times New Roman"/>
          <w:sz w:val="28"/>
          <w:szCs w:val="28"/>
        </w:rPr>
        <w:t xml:space="preserve">, а также по разделам и подразделам классификации расходов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E74048" w:rsidRPr="00E7404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BA1116"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1116" w:rsidRPr="00DD452C">
        <w:rPr>
          <w:rFonts w:ascii="Times New Roman" w:hAnsi="Times New Roman"/>
          <w:sz w:val="28"/>
          <w:szCs w:val="28"/>
        </w:rPr>
        <w:t xml:space="preserve">) ведомственная структура расходов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</w:t>
      </w:r>
      <w:r w:rsidR="00DB07B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бюджетов;</w:t>
      </w:r>
    </w:p>
    <w:p w:rsidR="00BA1116" w:rsidRPr="00DD452C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1116" w:rsidRPr="00DD452C">
        <w:rPr>
          <w:rFonts w:ascii="Times New Roman" w:hAnsi="Times New Roman"/>
          <w:sz w:val="28"/>
          <w:szCs w:val="28"/>
        </w:rPr>
        <w:t xml:space="preserve">) общий объем бюджетных ассигнований, направляемых на исполнение публичных нормативных обязательств </w:t>
      </w:r>
      <w:r w:rsidR="00DB07B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1116" w:rsidRPr="00DD452C">
        <w:rPr>
          <w:rFonts w:ascii="Times New Roman" w:hAnsi="Times New Roman"/>
          <w:sz w:val="28"/>
          <w:szCs w:val="28"/>
        </w:rPr>
        <w:t>) объем межбюджетных трансфертов, получаемых из других бюджетов и (или) предоставляемых другим бюджетам</w:t>
      </w:r>
      <w:r w:rsidR="00833BAF" w:rsidRPr="00833BAF">
        <w:rPr>
          <w:rFonts w:ascii="Times New Roman" w:hAnsi="Times New Roman"/>
          <w:sz w:val="28"/>
          <w:szCs w:val="28"/>
        </w:rPr>
        <w:t xml:space="preserve"> </w:t>
      </w:r>
      <w:r w:rsidR="00833BAF" w:rsidRPr="009F390B">
        <w:rPr>
          <w:rFonts w:ascii="Times New Roman" w:hAnsi="Times New Roman"/>
          <w:sz w:val="28"/>
          <w:szCs w:val="28"/>
        </w:rPr>
        <w:t xml:space="preserve">бюджетной системы Российской </w:t>
      </w:r>
      <w:r w:rsidR="00DB07B9" w:rsidRPr="009F390B">
        <w:rPr>
          <w:rFonts w:ascii="Times New Roman" w:hAnsi="Times New Roman"/>
          <w:sz w:val="28"/>
          <w:szCs w:val="28"/>
        </w:rPr>
        <w:t>Федерации в</w:t>
      </w:r>
      <w:r w:rsidRPr="009F390B">
        <w:rPr>
          <w:rFonts w:ascii="Times New Roman" w:hAnsi="Times New Roman"/>
          <w:sz w:val="28"/>
          <w:szCs w:val="28"/>
        </w:rPr>
        <w:t xml:space="preserve"> очередном финансовом году и плановом периоде</w:t>
      </w:r>
      <w:r w:rsidR="00BA1116" w:rsidRPr="009F390B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116" w:rsidRPr="00DD452C">
        <w:rPr>
          <w:rFonts w:ascii="Times New Roman" w:hAnsi="Times New Roman"/>
          <w:sz w:val="28"/>
          <w:szCs w:val="28"/>
        </w:rPr>
        <w:t xml:space="preserve">) общий объем условно утверждаемых (утвержденных) расходов на первый год планового периода в объеме не менее 2,5 процента общего объема расходов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(без учета расходов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Под условно утверждаемыми (утвержденными) расходами понимаются не распределенные в плановом периоде в соответствии с классификацией расходов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бюджетные ассигнования;</w:t>
      </w:r>
    </w:p>
    <w:p w:rsidR="00BA1116" w:rsidRPr="00DD452C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A1116" w:rsidRPr="00DD452C">
        <w:rPr>
          <w:rFonts w:ascii="Times New Roman" w:hAnsi="Times New Roman"/>
          <w:sz w:val="28"/>
          <w:szCs w:val="28"/>
        </w:rPr>
        <w:t xml:space="preserve">) источники финансирования дефицита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</w:t>
      </w:r>
      <w:r w:rsidRPr="002E22C5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BA1116" w:rsidRPr="007772DF">
        <w:rPr>
          <w:rFonts w:ascii="Times New Roman" w:hAnsi="Times New Roman"/>
          <w:sz w:val="28"/>
          <w:szCs w:val="28"/>
        </w:rPr>
        <w:t xml:space="preserve">(по статьям и видам источников финансирования дефицита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="00BA1116" w:rsidRPr="007772DF">
        <w:rPr>
          <w:rFonts w:ascii="Times New Roman" w:hAnsi="Times New Roman"/>
          <w:sz w:val="28"/>
          <w:szCs w:val="28"/>
        </w:rPr>
        <w:t>);</w:t>
      </w:r>
    </w:p>
    <w:p w:rsidR="00BA1116" w:rsidRDefault="002E22C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A1116" w:rsidRPr="00DD452C">
        <w:rPr>
          <w:rFonts w:ascii="Times New Roman" w:hAnsi="Times New Roman"/>
          <w:sz w:val="28"/>
          <w:szCs w:val="28"/>
        </w:rPr>
        <w:t>) верхний предел муниципального внутреннего долга</w:t>
      </w:r>
      <w:r w:rsidR="009F390B" w:rsidRPr="009F390B">
        <w:rPr>
          <w:rFonts w:ascii="Times New Roman" w:hAnsi="Times New Roman"/>
          <w:sz w:val="28"/>
          <w:szCs w:val="28"/>
        </w:rPr>
        <w:t xml:space="preserve"> </w:t>
      </w:r>
      <w:r w:rsidR="00DB07B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 xml:space="preserve"> по состоянию на 1 января года, следующего за очередным финансовым годом и</w:t>
      </w:r>
      <w:r w:rsidR="00E74048">
        <w:rPr>
          <w:rFonts w:ascii="Times New Roman" w:hAnsi="Times New Roman"/>
          <w:sz w:val="28"/>
          <w:szCs w:val="28"/>
        </w:rPr>
        <w:t xml:space="preserve"> </w:t>
      </w:r>
      <w:r w:rsidR="00BA1116" w:rsidRPr="00DD452C">
        <w:rPr>
          <w:rFonts w:ascii="Times New Roman" w:hAnsi="Times New Roman"/>
          <w:sz w:val="28"/>
          <w:szCs w:val="28"/>
        </w:rPr>
        <w:t>каждым годом планового периода, с указанием, в том числе, верхнего предела долга по муниципальным гарантиям</w:t>
      </w:r>
      <w:r w:rsidR="009F390B" w:rsidRPr="009F390B">
        <w:rPr>
          <w:rFonts w:ascii="Times New Roman" w:hAnsi="Times New Roman"/>
          <w:sz w:val="28"/>
          <w:szCs w:val="28"/>
        </w:rPr>
        <w:t xml:space="preserve"> </w:t>
      </w:r>
      <w:r w:rsidR="00DB07B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BA1116"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DB07B9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A1116" w:rsidRPr="00DD452C">
        <w:rPr>
          <w:rFonts w:ascii="Times New Roman" w:hAnsi="Times New Roman"/>
          <w:sz w:val="28"/>
          <w:szCs w:val="28"/>
        </w:rPr>
        <w:t xml:space="preserve">) объем расходов на обслуживание муниципального долга </w:t>
      </w:r>
      <w:r>
        <w:rPr>
          <w:rFonts w:ascii="Times New Roman" w:hAnsi="Times New Roman"/>
          <w:sz w:val="28"/>
          <w:szCs w:val="28"/>
        </w:rPr>
        <w:t>поселения</w:t>
      </w:r>
      <w:r w:rsidR="002E22C5" w:rsidRPr="002E22C5">
        <w:rPr>
          <w:rFonts w:ascii="Times New Roman" w:hAnsi="Times New Roman"/>
          <w:sz w:val="28"/>
          <w:szCs w:val="28"/>
        </w:rPr>
        <w:t xml:space="preserve"> </w:t>
      </w:r>
      <w:r w:rsidR="002E22C5">
        <w:rPr>
          <w:rFonts w:ascii="Times New Roman" w:hAnsi="Times New Roman"/>
          <w:sz w:val="28"/>
          <w:szCs w:val="28"/>
        </w:rPr>
        <w:t xml:space="preserve">в </w:t>
      </w:r>
      <w:r w:rsidR="002E22C5" w:rsidRPr="002E22C5">
        <w:rPr>
          <w:rFonts w:ascii="Times New Roman" w:hAnsi="Times New Roman"/>
          <w:sz w:val="28"/>
          <w:szCs w:val="28"/>
        </w:rPr>
        <w:t>очередно</w:t>
      </w:r>
      <w:r w:rsidR="002E22C5">
        <w:rPr>
          <w:rFonts w:ascii="Times New Roman" w:hAnsi="Times New Roman"/>
          <w:sz w:val="28"/>
          <w:szCs w:val="28"/>
        </w:rPr>
        <w:t>м</w:t>
      </w:r>
      <w:r w:rsidR="002E22C5" w:rsidRPr="002E22C5">
        <w:rPr>
          <w:rFonts w:ascii="Times New Roman" w:hAnsi="Times New Roman"/>
          <w:sz w:val="28"/>
          <w:szCs w:val="28"/>
        </w:rPr>
        <w:t xml:space="preserve"> финансов</w:t>
      </w:r>
      <w:r w:rsidR="002E22C5">
        <w:rPr>
          <w:rFonts w:ascii="Times New Roman" w:hAnsi="Times New Roman"/>
          <w:sz w:val="28"/>
          <w:szCs w:val="28"/>
        </w:rPr>
        <w:t>ом</w:t>
      </w:r>
      <w:r w:rsidR="002E22C5" w:rsidRPr="002E22C5">
        <w:rPr>
          <w:rFonts w:ascii="Times New Roman" w:hAnsi="Times New Roman"/>
          <w:sz w:val="28"/>
          <w:szCs w:val="28"/>
        </w:rPr>
        <w:t xml:space="preserve"> год</w:t>
      </w:r>
      <w:r w:rsidR="002E22C5">
        <w:rPr>
          <w:rFonts w:ascii="Times New Roman" w:hAnsi="Times New Roman"/>
          <w:sz w:val="28"/>
          <w:szCs w:val="28"/>
        </w:rPr>
        <w:t>у</w:t>
      </w:r>
      <w:r w:rsidR="002E22C5" w:rsidRPr="002E22C5">
        <w:rPr>
          <w:rFonts w:ascii="Times New Roman" w:hAnsi="Times New Roman"/>
          <w:sz w:val="28"/>
          <w:szCs w:val="28"/>
        </w:rPr>
        <w:t xml:space="preserve"> и планов</w:t>
      </w:r>
      <w:r w:rsidR="002E22C5">
        <w:rPr>
          <w:rFonts w:ascii="Times New Roman" w:hAnsi="Times New Roman"/>
          <w:sz w:val="28"/>
          <w:szCs w:val="28"/>
        </w:rPr>
        <w:t>ом</w:t>
      </w:r>
      <w:r w:rsidR="002E22C5" w:rsidRPr="002E22C5">
        <w:rPr>
          <w:rFonts w:ascii="Times New Roman" w:hAnsi="Times New Roman"/>
          <w:sz w:val="28"/>
          <w:szCs w:val="28"/>
        </w:rPr>
        <w:t xml:space="preserve"> период</w:t>
      </w:r>
      <w:r w:rsidR="002E22C5">
        <w:rPr>
          <w:rFonts w:ascii="Times New Roman" w:hAnsi="Times New Roman"/>
          <w:sz w:val="28"/>
          <w:szCs w:val="28"/>
        </w:rPr>
        <w:t>е</w:t>
      </w:r>
      <w:r w:rsidR="00BA1116" w:rsidRPr="00DD452C">
        <w:rPr>
          <w:rFonts w:ascii="Times New Roman" w:hAnsi="Times New Roman"/>
          <w:sz w:val="28"/>
          <w:szCs w:val="28"/>
        </w:rPr>
        <w:t>;</w:t>
      </w:r>
    </w:p>
    <w:p w:rsidR="00BA1116" w:rsidRPr="00283185" w:rsidRDefault="00DB07B9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A1116" w:rsidRPr="00283185">
        <w:rPr>
          <w:rFonts w:ascii="Times New Roman" w:hAnsi="Times New Roman"/>
          <w:sz w:val="28"/>
          <w:szCs w:val="28"/>
        </w:rPr>
        <w:t xml:space="preserve">) бюджетные ассигнования на возможное исполнение выданных муниципальных гарантий </w:t>
      </w:r>
      <w:r>
        <w:rPr>
          <w:rFonts w:ascii="Times New Roman" w:hAnsi="Times New Roman"/>
          <w:sz w:val="28"/>
          <w:szCs w:val="28"/>
        </w:rPr>
        <w:t>поселения</w:t>
      </w:r>
      <w:r w:rsidR="00BA1116" w:rsidRPr="00283185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1</w:t>
      </w:r>
      <w:r w:rsidR="00DB07B9">
        <w:rPr>
          <w:rFonts w:ascii="Times New Roman" w:hAnsi="Times New Roman"/>
          <w:sz w:val="28"/>
          <w:szCs w:val="28"/>
        </w:rPr>
        <w:t>0</w:t>
      </w:r>
      <w:r w:rsidRPr="00DD452C">
        <w:rPr>
          <w:rFonts w:ascii="Times New Roman" w:hAnsi="Times New Roman"/>
          <w:sz w:val="28"/>
          <w:szCs w:val="28"/>
        </w:rPr>
        <w:t xml:space="preserve">) иные показатели бюджета </w:t>
      </w:r>
      <w:r w:rsidR="00DB07B9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, установленные Бюджетным </w:t>
      </w:r>
      <w:hyperlink r:id="rId23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Федерации, муниципальными правовыми актами.</w:t>
      </w:r>
    </w:p>
    <w:p w:rsidR="00BA1116" w:rsidRPr="00283185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3185">
        <w:rPr>
          <w:rFonts w:ascii="Times New Roman" w:hAnsi="Times New Roman"/>
          <w:sz w:val="28"/>
          <w:szCs w:val="28"/>
        </w:rPr>
        <w:t xml:space="preserve">4. Программа муниципальных внутренних заимствований </w:t>
      </w:r>
      <w:r w:rsidR="00DB07B9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9971F2" w:rsidRPr="0028318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283185">
        <w:rPr>
          <w:rFonts w:ascii="Times New Roman" w:hAnsi="Times New Roman"/>
          <w:sz w:val="28"/>
          <w:szCs w:val="28"/>
        </w:rPr>
        <w:t xml:space="preserve">, программа муниципальных гарантий </w:t>
      </w:r>
      <w:r w:rsidR="00435703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9971F2" w:rsidRPr="0028318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283185">
        <w:rPr>
          <w:rFonts w:ascii="Times New Roman" w:hAnsi="Times New Roman"/>
          <w:sz w:val="28"/>
          <w:szCs w:val="28"/>
        </w:rPr>
        <w:t xml:space="preserve"> являются приложениями к решению о бюджете.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5. Решением о бюджете </w:t>
      </w:r>
      <w:r w:rsidR="00435703">
        <w:rPr>
          <w:rFonts w:ascii="Times New Roman" w:hAnsi="Times New Roman"/>
          <w:sz w:val="28"/>
          <w:szCs w:val="28"/>
        </w:rPr>
        <w:t>поселения</w:t>
      </w:r>
      <w:r w:rsidR="00E74048" w:rsidRPr="009971F2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 xml:space="preserve"> может быть предусмотрено использование доходов бюджета </w:t>
      </w:r>
      <w:r w:rsidR="0043570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бюджете</w:t>
      </w:r>
      <w:r w:rsidR="00E74048" w:rsidRPr="009971F2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 xml:space="preserve">, сверх соответствующих бюджетных ассигнований и (или) общего объема расходов бюджета </w:t>
      </w:r>
      <w:r w:rsidR="0043570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9971F2" w:rsidRPr="009971F2" w:rsidRDefault="009971F2" w:rsidP="00997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35" w:name="Par423"/>
      <w:bookmarkEnd w:id="35"/>
    </w:p>
    <w:p w:rsidR="00BA1116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9971F2">
        <w:rPr>
          <w:rFonts w:ascii="Times New Roman" w:hAnsi="Times New Roman"/>
          <w:b/>
          <w:sz w:val="28"/>
          <w:szCs w:val="28"/>
        </w:rPr>
        <w:t>Статья 2</w:t>
      </w:r>
      <w:r w:rsidR="00D55CD7">
        <w:rPr>
          <w:rFonts w:ascii="Times New Roman" w:hAnsi="Times New Roman"/>
          <w:b/>
          <w:sz w:val="28"/>
          <w:szCs w:val="28"/>
        </w:rPr>
        <w:t>2</w:t>
      </w:r>
      <w:r w:rsidRPr="009971F2">
        <w:rPr>
          <w:rFonts w:ascii="Times New Roman" w:hAnsi="Times New Roman"/>
          <w:b/>
          <w:sz w:val="28"/>
          <w:szCs w:val="28"/>
        </w:rPr>
        <w:t xml:space="preserve">. Документы и материалы, представляемые одновременно с проектом решения о бюджете </w:t>
      </w:r>
      <w:r w:rsidR="00435703">
        <w:rPr>
          <w:rFonts w:ascii="Times New Roman" w:hAnsi="Times New Roman"/>
          <w:b/>
          <w:sz w:val="28"/>
          <w:szCs w:val="28"/>
        </w:rPr>
        <w:t>поселения</w:t>
      </w:r>
      <w:r w:rsidR="00E7497C" w:rsidRPr="00E7497C">
        <w:rPr>
          <w:rFonts w:ascii="Times New Roman" w:hAnsi="Times New Roman"/>
          <w:b/>
          <w:sz w:val="28"/>
          <w:szCs w:val="28"/>
        </w:rPr>
        <w:t xml:space="preserve"> на очередной финансовый год и плановый период</w:t>
      </w:r>
    </w:p>
    <w:p w:rsidR="009A2D85" w:rsidRPr="00646D39" w:rsidRDefault="009A2D85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Администрация </w:t>
      </w:r>
      <w:r w:rsidR="0043570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одновременно с проектом решения о бюджете </w:t>
      </w:r>
      <w:r w:rsidR="00435703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E7497C" w:rsidRPr="00E7497C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</w:t>
      </w:r>
      <w:r w:rsidRPr="00DD452C">
        <w:rPr>
          <w:rFonts w:ascii="Times New Roman" w:hAnsi="Times New Roman"/>
          <w:sz w:val="28"/>
          <w:szCs w:val="28"/>
        </w:rPr>
        <w:t>представляет в Собрание депутатов: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1) основные направления бюджетной и налоговой политики </w:t>
      </w:r>
      <w:r w:rsidR="00435703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2) предварительные итоги социально-экономического развития </w:t>
      </w:r>
      <w:r w:rsidR="00435703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5C657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за текущий финансовый год;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3) прогноз социально-экономического развития </w:t>
      </w:r>
      <w:r w:rsidR="005C657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E7497C" w:rsidRPr="00E7497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4) пояснительную записку к прогнозу социально-экономического развития </w:t>
      </w:r>
      <w:r w:rsidR="005C657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9971F2" w:rsidRPr="009971F2">
        <w:rPr>
          <w:rFonts w:ascii="Times New Roman" w:hAnsi="Times New Roman"/>
          <w:sz w:val="28"/>
          <w:szCs w:val="28"/>
        </w:rPr>
        <w:t xml:space="preserve"> </w:t>
      </w:r>
      <w:r w:rsidR="009971F2" w:rsidRPr="00E74048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5) прогноз основных характеристик (общий объем доходов, общий объем расходов, дефицита (профицита) бюджета) </w:t>
      </w:r>
      <w:r w:rsidR="005C657D">
        <w:rPr>
          <w:rFonts w:ascii="Times New Roman" w:hAnsi="Times New Roman"/>
          <w:sz w:val="28"/>
          <w:szCs w:val="28"/>
        </w:rPr>
        <w:t>б</w:t>
      </w:r>
      <w:r w:rsidRPr="00DD452C">
        <w:rPr>
          <w:rFonts w:ascii="Times New Roman" w:hAnsi="Times New Roman"/>
          <w:sz w:val="28"/>
          <w:szCs w:val="28"/>
        </w:rPr>
        <w:t xml:space="preserve">юджета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9971F2" w:rsidRPr="009971F2">
        <w:rPr>
          <w:rFonts w:ascii="Times New Roman" w:hAnsi="Times New Roman"/>
          <w:sz w:val="28"/>
          <w:szCs w:val="28"/>
        </w:rPr>
        <w:t xml:space="preserve"> </w:t>
      </w:r>
      <w:r w:rsidR="009971F2" w:rsidRPr="00E74048">
        <w:rPr>
          <w:rFonts w:ascii="Times New Roman" w:hAnsi="Times New Roman"/>
          <w:sz w:val="28"/>
          <w:szCs w:val="28"/>
        </w:rPr>
        <w:t xml:space="preserve">на очередной </w:t>
      </w:r>
      <w:r w:rsidR="009971F2" w:rsidRPr="00E74048">
        <w:rPr>
          <w:rFonts w:ascii="Times New Roman" w:hAnsi="Times New Roman"/>
          <w:sz w:val="28"/>
          <w:szCs w:val="28"/>
        </w:rPr>
        <w:lastRenderedPageBreak/>
        <w:t>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6) пояснительную записку к проекту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9971F2" w:rsidRPr="009971F2">
        <w:rPr>
          <w:rFonts w:ascii="Times New Roman" w:hAnsi="Times New Roman"/>
          <w:sz w:val="28"/>
          <w:szCs w:val="28"/>
        </w:rPr>
        <w:t xml:space="preserve"> </w:t>
      </w:r>
      <w:r w:rsidR="009971F2" w:rsidRPr="00E74048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9971F2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7) методик</w:t>
      </w:r>
      <w:r w:rsidR="003330E4">
        <w:rPr>
          <w:rFonts w:ascii="Times New Roman" w:hAnsi="Times New Roman"/>
          <w:sz w:val="28"/>
          <w:szCs w:val="28"/>
        </w:rPr>
        <w:t>и</w:t>
      </w:r>
      <w:r w:rsidR="00E609FE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(проекты методик) и расчеты распределения межбюджетных </w:t>
      </w:r>
      <w:r w:rsidRPr="009971F2">
        <w:rPr>
          <w:rFonts w:ascii="Times New Roman" w:hAnsi="Times New Roman"/>
          <w:sz w:val="28"/>
          <w:szCs w:val="28"/>
        </w:rPr>
        <w:t>трансфертов;</w:t>
      </w:r>
    </w:p>
    <w:p w:rsidR="009971F2" w:rsidRDefault="00BA1116" w:rsidP="00E609FE">
      <w:pPr>
        <w:pStyle w:val="ad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9971F2">
        <w:rPr>
          <w:sz w:val="28"/>
          <w:szCs w:val="28"/>
        </w:rPr>
        <w:t xml:space="preserve">8) верхний предел муниципального внутреннего долга </w:t>
      </w:r>
      <w:r w:rsidR="00E609FE" w:rsidRPr="00E609FE">
        <w:rPr>
          <w:sz w:val="28"/>
          <w:szCs w:val="28"/>
        </w:rPr>
        <w:t>по состоянию на 1 января года, следующего за очередным финансовым годом и каждым годом планового периода</w:t>
      </w:r>
      <w:r w:rsidR="009971F2" w:rsidRPr="009971F2">
        <w:rPr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9) оценку ожидаемого исполнения бюджета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на текущий финансовый год;</w:t>
      </w:r>
    </w:p>
    <w:p w:rsidR="00BA1116" w:rsidRPr="00DD452C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1</w:t>
      </w:r>
      <w:r w:rsidR="009971F2">
        <w:rPr>
          <w:rFonts w:ascii="Times New Roman" w:hAnsi="Times New Roman"/>
          <w:sz w:val="28"/>
          <w:szCs w:val="28"/>
        </w:rPr>
        <w:t>0</w:t>
      </w:r>
      <w:r w:rsidRPr="00DD452C">
        <w:rPr>
          <w:rFonts w:ascii="Times New Roman" w:hAnsi="Times New Roman"/>
          <w:sz w:val="28"/>
          <w:szCs w:val="28"/>
        </w:rPr>
        <w:t xml:space="preserve">) реестр источников доходов бюджета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1</w:t>
      </w:r>
      <w:r w:rsidR="009971F2">
        <w:rPr>
          <w:rFonts w:ascii="Times New Roman" w:hAnsi="Times New Roman"/>
          <w:sz w:val="28"/>
          <w:szCs w:val="28"/>
        </w:rPr>
        <w:t>1</w:t>
      </w:r>
      <w:r w:rsidRPr="00DD452C">
        <w:rPr>
          <w:rFonts w:ascii="Times New Roman" w:hAnsi="Times New Roman"/>
          <w:sz w:val="28"/>
          <w:szCs w:val="28"/>
        </w:rPr>
        <w:t xml:space="preserve">) иные документы и материалы, установленные Бюджетным </w:t>
      </w:r>
      <w:hyperlink r:id="rId24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Федерации, муниципальными правовыми актами.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В случае утверждения решением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783562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 xml:space="preserve"> распределения бюджетных ассигнований по муниципальным программам </w:t>
      </w:r>
      <w:r w:rsidR="005C657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 к проекту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783562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783562"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>представляются паспорта</w:t>
      </w:r>
      <w:r w:rsidR="00783562">
        <w:rPr>
          <w:rFonts w:ascii="Times New Roman" w:hAnsi="Times New Roman"/>
          <w:sz w:val="28"/>
          <w:szCs w:val="28"/>
        </w:rPr>
        <w:t xml:space="preserve"> </w:t>
      </w:r>
      <w:r w:rsidR="00783562" w:rsidRPr="006B2555">
        <w:rPr>
          <w:rFonts w:ascii="Times New Roman" w:hAnsi="Times New Roman"/>
          <w:sz w:val="28"/>
          <w:szCs w:val="28"/>
        </w:rPr>
        <w:t>(проекты паспортов)</w:t>
      </w:r>
      <w:r w:rsidR="00783562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5C657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(проекты изменений в указанные паспорта).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В случае если проект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DB65C7" w:rsidRPr="00DB65C7">
        <w:rPr>
          <w:rFonts w:ascii="Times New Roman" w:hAnsi="Times New Roman"/>
          <w:sz w:val="28"/>
          <w:szCs w:val="28"/>
        </w:rPr>
        <w:t xml:space="preserve"> </w:t>
      </w:r>
      <w:r w:rsidR="00DB65C7">
        <w:rPr>
          <w:rFonts w:ascii="Times New Roman" w:hAnsi="Times New Roman"/>
          <w:sz w:val="28"/>
          <w:szCs w:val="28"/>
        </w:rPr>
        <w:t xml:space="preserve">на очередной финансовый год и плановый </w:t>
      </w:r>
      <w:r w:rsidR="005C657D">
        <w:rPr>
          <w:rFonts w:ascii="Times New Roman" w:hAnsi="Times New Roman"/>
          <w:sz w:val="28"/>
          <w:szCs w:val="28"/>
        </w:rPr>
        <w:t xml:space="preserve">период </w:t>
      </w:r>
      <w:r w:rsidR="005C657D" w:rsidRPr="00DD452C">
        <w:rPr>
          <w:rFonts w:ascii="Times New Roman" w:hAnsi="Times New Roman"/>
          <w:sz w:val="28"/>
          <w:szCs w:val="28"/>
        </w:rPr>
        <w:t>не</w:t>
      </w:r>
      <w:r w:rsidRPr="00DD452C">
        <w:rPr>
          <w:rFonts w:ascii="Times New Roman" w:hAnsi="Times New Roman"/>
          <w:sz w:val="28"/>
          <w:szCs w:val="28"/>
        </w:rPr>
        <w:t xml:space="preserve"> содержит приложение с распределением бюджетных ассигнований по разделам и подразделам классификации расходов бюджета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, приложение с распределением бюджетных ассигнований по разделам и подразделам классификации расходов бюджета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включается в состав приложений к пояснительной записке к проекту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DB65C7" w:rsidRPr="00DB65C7">
        <w:rPr>
          <w:rFonts w:ascii="Times New Roman" w:hAnsi="Times New Roman"/>
          <w:sz w:val="28"/>
          <w:szCs w:val="28"/>
        </w:rPr>
        <w:t xml:space="preserve"> </w:t>
      </w:r>
      <w:r w:rsidR="00DB65C7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6" w:name="Par481"/>
      <w:bookmarkEnd w:id="36"/>
      <w:r w:rsidRPr="00DD452C">
        <w:rPr>
          <w:rFonts w:ascii="Times New Roman" w:hAnsi="Times New Roman"/>
          <w:b/>
          <w:bCs/>
          <w:sz w:val="28"/>
          <w:szCs w:val="28"/>
        </w:rPr>
        <w:t xml:space="preserve">Глава 6. РАССМОТРЕНИЕ ПРОЕКТА РЕШЕНИЯ О БЮДЖЕТЕ </w:t>
      </w:r>
      <w:r w:rsidR="005C657D">
        <w:rPr>
          <w:rFonts w:ascii="Times New Roman" w:hAnsi="Times New Roman"/>
          <w:b/>
          <w:bCs/>
          <w:sz w:val="28"/>
          <w:szCs w:val="28"/>
        </w:rPr>
        <w:t>ПОСЕЛЕНИЯ</w:t>
      </w:r>
      <w:r w:rsidRPr="00DD45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3D40" w:rsidRPr="00B83D40">
        <w:rPr>
          <w:rFonts w:ascii="Times New Roman" w:hAnsi="Times New Roman"/>
          <w:b/>
          <w:bCs/>
          <w:sz w:val="28"/>
          <w:szCs w:val="28"/>
        </w:rPr>
        <w:t>НА ОЧЕРЕДНОЙ ФИНАНСОВЫЙ ГОД И ПЛАНОВЫЙ ПЕРИОД</w:t>
      </w:r>
      <w:r w:rsidR="00B83D40" w:rsidRPr="00DD45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452C">
        <w:rPr>
          <w:rFonts w:ascii="Times New Roman" w:hAnsi="Times New Roman"/>
          <w:b/>
          <w:bCs/>
          <w:sz w:val="28"/>
          <w:szCs w:val="28"/>
        </w:rPr>
        <w:t>И ЕГО УТВЕРЖДЕНИЕ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7" w:name="Par486"/>
      <w:bookmarkEnd w:id="37"/>
    </w:p>
    <w:p w:rsidR="00BA1116" w:rsidRPr="009971F2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9971F2">
        <w:rPr>
          <w:rFonts w:ascii="Times New Roman" w:hAnsi="Times New Roman"/>
          <w:b/>
          <w:sz w:val="28"/>
          <w:szCs w:val="28"/>
        </w:rPr>
        <w:t>Статья 2</w:t>
      </w:r>
      <w:r w:rsidR="00D55CD7">
        <w:rPr>
          <w:rFonts w:ascii="Times New Roman" w:hAnsi="Times New Roman"/>
          <w:b/>
          <w:sz w:val="28"/>
          <w:szCs w:val="28"/>
        </w:rPr>
        <w:t>3</w:t>
      </w:r>
      <w:r w:rsidRPr="009971F2">
        <w:rPr>
          <w:rFonts w:ascii="Times New Roman" w:hAnsi="Times New Roman"/>
          <w:b/>
          <w:sz w:val="28"/>
          <w:szCs w:val="28"/>
        </w:rPr>
        <w:t xml:space="preserve">. Внесение проекта решения о бюджете </w:t>
      </w:r>
      <w:r w:rsidR="005C657D">
        <w:rPr>
          <w:rFonts w:ascii="Times New Roman" w:hAnsi="Times New Roman"/>
          <w:b/>
          <w:sz w:val="28"/>
          <w:szCs w:val="28"/>
        </w:rPr>
        <w:t>поселения</w:t>
      </w:r>
      <w:r w:rsidRPr="009971F2">
        <w:rPr>
          <w:rFonts w:ascii="Times New Roman" w:hAnsi="Times New Roman"/>
          <w:b/>
          <w:sz w:val="28"/>
          <w:szCs w:val="28"/>
        </w:rPr>
        <w:t xml:space="preserve"> </w:t>
      </w:r>
      <w:r w:rsidR="00B83D40" w:rsidRPr="00B83D40">
        <w:rPr>
          <w:rFonts w:ascii="Times New Roman" w:hAnsi="Times New Roman"/>
          <w:b/>
          <w:sz w:val="28"/>
          <w:szCs w:val="28"/>
        </w:rPr>
        <w:t>на очередной финансовый год и плановый</w:t>
      </w:r>
      <w:r w:rsidR="00B83D40" w:rsidRPr="009971F2">
        <w:rPr>
          <w:rFonts w:ascii="Times New Roman" w:hAnsi="Times New Roman"/>
          <w:b/>
          <w:sz w:val="28"/>
          <w:szCs w:val="28"/>
        </w:rPr>
        <w:t xml:space="preserve"> </w:t>
      </w:r>
      <w:r w:rsidRPr="009971F2">
        <w:rPr>
          <w:rFonts w:ascii="Times New Roman" w:hAnsi="Times New Roman"/>
          <w:b/>
          <w:sz w:val="28"/>
          <w:szCs w:val="28"/>
        </w:rPr>
        <w:t>на рассмотрение в Собрание депутатов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73393A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393A">
        <w:rPr>
          <w:rFonts w:ascii="Times New Roman" w:hAnsi="Times New Roman"/>
          <w:sz w:val="28"/>
          <w:szCs w:val="28"/>
        </w:rPr>
        <w:t xml:space="preserve">1. Администрация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73393A">
        <w:rPr>
          <w:rFonts w:ascii="Times New Roman" w:hAnsi="Times New Roman"/>
          <w:sz w:val="28"/>
          <w:szCs w:val="28"/>
        </w:rPr>
        <w:t xml:space="preserve"> не позднее 15 ноября текущего года вносит на рассмотрение и утверждение в Собрание депутатов проект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9971F2" w:rsidRPr="009971F2">
        <w:t xml:space="preserve"> </w:t>
      </w:r>
      <w:r w:rsidR="009971F2" w:rsidRPr="009971F2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73393A">
        <w:rPr>
          <w:rFonts w:ascii="Times New Roman" w:hAnsi="Times New Roman"/>
          <w:sz w:val="28"/>
          <w:szCs w:val="28"/>
        </w:rPr>
        <w:t>.</w:t>
      </w:r>
    </w:p>
    <w:p w:rsidR="00BA1116" w:rsidRPr="00C873E4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Par502"/>
      <w:bookmarkEnd w:id="38"/>
      <w:r w:rsidRPr="00C873E4">
        <w:rPr>
          <w:rFonts w:ascii="Times New Roman" w:hAnsi="Times New Roman"/>
          <w:sz w:val="28"/>
          <w:szCs w:val="28"/>
        </w:rPr>
        <w:t xml:space="preserve">2. Председатель Собрания депутатов – глава </w:t>
      </w:r>
      <w:r w:rsidR="005C657D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C873E4">
        <w:rPr>
          <w:rFonts w:ascii="Times New Roman" w:hAnsi="Times New Roman"/>
          <w:sz w:val="28"/>
          <w:szCs w:val="28"/>
        </w:rPr>
        <w:t xml:space="preserve">, получив от </w:t>
      </w:r>
      <w:r w:rsidR="005C657D" w:rsidRPr="00C873E4">
        <w:rPr>
          <w:rFonts w:ascii="Times New Roman" w:hAnsi="Times New Roman"/>
          <w:sz w:val="28"/>
          <w:szCs w:val="28"/>
        </w:rPr>
        <w:t>Администрации поселения</w:t>
      </w:r>
      <w:r w:rsidRPr="00C873E4">
        <w:rPr>
          <w:rFonts w:ascii="Times New Roman" w:hAnsi="Times New Roman"/>
          <w:sz w:val="28"/>
          <w:szCs w:val="28"/>
        </w:rPr>
        <w:t xml:space="preserve"> проект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="009971F2" w:rsidRPr="00C873E4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Pr="00C873E4">
        <w:rPr>
          <w:rFonts w:ascii="Times New Roman" w:hAnsi="Times New Roman"/>
          <w:sz w:val="28"/>
          <w:szCs w:val="28"/>
        </w:rPr>
        <w:t xml:space="preserve">, в течение пяти дней со дня поступления, направляет его в Контрольно-счетную палату Ростовской </w:t>
      </w:r>
      <w:r w:rsidR="005C657D" w:rsidRPr="00C873E4">
        <w:rPr>
          <w:rFonts w:ascii="Times New Roman" w:hAnsi="Times New Roman"/>
          <w:sz w:val="28"/>
          <w:szCs w:val="28"/>
        </w:rPr>
        <w:t>области -</w:t>
      </w:r>
      <w:r w:rsidRPr="00C873E4">
        <w:rPr>
          <w:rFonts w:ascii="Times New Roman" w:hAnsi="Times New Roman"/>
          <w:sz w:val="28"/>
          <w:szCs w:val="28"/>
        </w:rPr>
        <w:t xml:space="preserve"> для рассмотрения и дачи заключения, в постоянную комиссию Собрания депутатов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C873E4">
        <w:rPr>
          <w:rFonts w:ascii="Times New Roman" w:hAnsi="Times New Roman"/>
          <w:sz w:val="28"/>
          <w:szCs w:val="28"/>
        </w:rPr>
        <w:t xml:space="preserve"> по бюджету, налогам</w:t>
      </w:r>
      <w:r w:rsidR="005C657D">
        <w:rPr>
          <w:rFonts w:ascii="Times New Roman" w:hAnsi="Times New Roman"/>
          <w:sz w:val="28"/>
          <w:szCs w:val="28"/>
        </w:rPr>
        <w:t xml:space="preserve"> и</w:t>
      </w:r>
      <w:r w:rsidRPr="00C873E4">
        <w:rPr>
          <w:rFonts w:ascii="Times New Roman" w:hAnsi="Times New Roman"/>
          <w:sz w:val="28"/>
          <w:szCs w:val="28"/>
        </w:rPr>
        <w:t xml:space="preserve"> </w:t>
      </w:r>
      <w:r w:rsidR="005C657D" w:rsidRPr="00C873E4">
        <w:rPr>
          <w:rFonts w:ascii="Times New Roman" w:hAnsi="Times New Roman"/>
          <w:sz w:val="28"/>
          <w:szCs w:val="28"/>
        </w:rPr>
        <w:t>собственности</w:t>
      </w:r>
      <w:r w:rsidR="005C657D">
        <w:rPr>
          <w:rFonts w:ascii="Times New Roman" w:hAnsi="Times New Roman"/>
          <w:sz w:val="28"/>
          <w:szCs w:val="28"/>
        </w:rPr>
        <w:t xml:space="preserve"> </w:t>
      </w:r>
      <w:r w:rsidR="005C657D" w:rsidRPr="00C873E4">
        <w:rPr>
          <w:rFonts w:ascii="Times New Roman" w:hAnsi="Times New Roman"/>
          <w:sz w:val="28"/>
          <w:szCs w:val="28"/>
        </w:rPr>
        <w:t>для</w:t>
      </w:r>
      <w:r w:rsidRPr="00C873E4">
        <w:rPr>
          <w:rFonts w:ascii="Times New Roman" w:hAnsi="Times New Roman"/>
          <w:sz w:val="28"/>
          <w:szCs w:val="28"/>
        </w:rPr>
        <w:t xml:space="preserve"> рассмотрения на заседании комиссии.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873E4">
        <w:rPr>
          <w:rFonts w:ascii="Times New Roman" w:hAnsi="Times New Roman"/>
          <w:sz w:val="28"/>
          <w:szCs w:val="28"/>
          <w:lang w:eastAsia="ru-RU"/>
        </w:rPr>
        <w:t xml:space="preserve">Контрольно-счетная палата Ростовской области готовит и представляет </w:t>
      </w:r>
      <w:r w:rsidRPr="00C873E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заключение на проект бюджета </w:t>
      </w:r>
      <w:r w:rsidR="005C657D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C873E4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в Собрание депутатов с одновременным направлением главе Администрации </w:t>
      </w:r>
      <w:r w:rsidR="005C657D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C873E4">
        <w:rPr>
          <w:rFonts w:ascii="Times New Roman" w:hAnsi="Times New Roman"/>
          <w:sz w:val="28"/>
          <w:szCs w:val="28"/>
          <w:lang w:eastAsia="ru-RU"/>
        </w:rPr>
        <w:t xml:space="preserve"> не позднее дня проведения заседания постоянной </w:t>
      </w:r>
      <w:r w:rsidRPr="00C873E4">
        <w:rPr>
          <w:rFonts w:ascii="Times New Roman" w:hAnsi="Times New Roman"/>
          <w:sz w:val="28"/>
          <w:szCs w:val="28"/>
        </w:rPr>
        <w:t>комиссии по бюджету, налогам</w:t>
      </w:r>
      <w:r w:rsidR="005C657D">
        <w:rPr>
          <w:rFonts w:ascii="Times New Roman" w:hAnsi="Times New Roman"/>
          <w:sz w:val="28"/>
          <w:szCs w:val="28"/>
        </w:rPr>
        <w:t xml:space="preserve"> и</w:t>
      </w:r>
      <w:r w:rsidRPr="00C873E4">
        <w:rPr>
          <w:rFonts w:ascii="Times New Roman" w:hAnsi="Times New Roman"/>
          <w:sz w:val="28"/>
          <w:szCs w:val="28"/>
        </w:rPr>
        <w:t xml:space="preserve"> </w:t>
      </w:r>
      <w:r w:rsidR="005C657D" w:rsidRPr="00C873E4">
        <w:rPr>
          <w:rFonts w:ascii="Times New Roman" w:hAnsi="Times New Roman"/>
          <w:sz w:val="28"/>
          <w:szCs w:val="28"/>
        </w:rPr>
        <w:t>собственности для</w:t>
      </w:r>
      <w:r w:rsidRPr="00C873E4">
        <w:rPr>
          <w:rFonts w:ascii="Times New Roman" w:hAnsi="Times New Roman"/>
          <w:sz w:val="28"/>
          <w:szCs w:val="28"/>
        </w:rPr>
        <w:t xml:space="preserve"> рассмотрения.</w:t>
      </w:r>
    </w:p>
    <w:p w:rsidR="00C873E4" w:rsidRDefault="00C873E4" w:rsidP="00C87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BA1116" w:rsidRPr="00C873E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C873E4">
        <w:rPr>
          <w:rFonts w:ascii="Times New Roman" w:hAnsi="Times New Roman"/>
          <w:b/>
          <w:sz w:val="28"/>
          <w:szCs w:val="28"/>
        </w:rPr>
        <w:t>Статья 2</w:t>
      </w:r>
      <w:r w:rsidR="00D55CD7">
        <w:rPr>
          <w:rFonts w:ascii="Times New Roman" w:hAnsi="Times New Roman"/>
          <w:b/>
          <w:sz w:val="28"/>
          <w:szCs w:val="28"/>
        </w:rPr>
        <w:t>4</w:t>
      </w:r>
      <w:r w:rsidRPr="00C873E4">
        <w:rPr>
          <w:rFonts w:ascii="Times New Roman" w:hAnsi="Times New Roman"/>
          <w:b/>
          <w:sz w:val="28"/>
          <w:szCs w:val="28"/>
        </w:rPr>
        <w:t xml:space="preserve">. Принятие к рассмотрению проекта решения о бюджете </w:t>
      </w:r>
      <w:r w:rsidR="00B83D40" w:rsidRPr="00B83D40">
        <w:rPr>
          <w:rFonts w:ascii="Times New Roman" w:hAnsi="Times New Roman"/>
          <w:b/>
          <w:sz w:val="28"/>
          <w:szCs w:val="28"/>
        </w:rPr>
        <w:t>на очередной финансовый год и плановый</w:t>
      </w:r>
      <w:r w:rsidR="00B83D40" w:rsidRPr="00C873E4">
        <w:rPr>
          <w:rFonts w:ascii="Times New Roman" w:hAnsi="Times New Roman"/>
          <w:b/>
          <w:sz w:val="28"/>
          <w:szCs w:val="28"/>
        </w:rPr>
        <w:t xml:space="preserve"> </w:t>
      </w:r>
      <w:r w:rsidRPr="00C873E4">
        <w:rPr>
          <w:rFonts w:ascii="Times New Roman" w:hAnsi="Times New Roman"/>
          <w:b/>
          <w:sz w:val="28"/>
          <w:szCs w:val="28"/>
        </w:rPr>
        <w:t>Собранием депутатов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Проект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считается внесенным в срок, если он представлен в Собрание депутатов не позднее 15 ноября текущего года с учетом требований </w:t>
      </w:r>
      <w:hyperlink w:anchor="Par503" w:history="1">
        <w:r w:rsidRPr="00DD452C">
          <w:rPr>
            <w:rFonts w:ascii="Times New Roman" w:hAnsi="Times New Roman"/>
            <w:sz w:val="28"/>
            <w:szCs w:val="28"/>
          </w:rPr>
          <w:t xml:space="preserve">статьи </w:t>
        </w:r>
      </w:hyperlink>
      <w:r w:rsidRPr="00DD452C">
        <w:rPr>
          <w:rFonts w:ascii="Times New Roman" w:hAnsi="Times New Roman"/>
          <w:sz w:val="28"/>
          <w:szCs w:val="28"/>
        </w:rPr>
        <w:t>2</w:t>
      </w:r>
      <w:r w:rsidR="00D55CD7">
        <w:rPr>
          <w:rFonts w:ascii="Times New Roman" w:hAnsi="Times New Roman"/>
          <w:sz w:val="28"/>
          <w:szCs w:val="28"/>
        </w:rPr>
        <w:t>2</w:t>
      </w:r>
      <w:r w:rsidRPr="00DD452C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Проект подлежит возвращению, если состав представленных документов и материалов не соответствует требованиям </w:t>
      </w:r>
      <w:hyperlink w:anchor="Par503" w:history="1">
        <w:r w:rsidRPr="00DD452C">
          <w:rPr>
            <w:rFonts w:ascii="Times New Roman" w:hAnsi="Times New Roman"/>
            <w:sz w:val="28"/>
            <w:szCs w:val="28"/>
          </w:rPr>
          <w:t>статьи</w:t>
        </w:r>
      </w:hyperlink>
      <w:r w:rsidRPr="00DD452C">
        <w:rPr>
          <w:rFonts w:ascii="Times New Roman" w:hAnsi="Times New Roman"/>
          <w:sz w:val="28"/>
          <w:szCs w:val="28"/>
        </w:rPr>
        <w:t xml:space="preserve"> 2</w:t>
      </w:r>
      <w:r w:rsidR="00D55CD7">
        <w:rPr>
          <w:rFonts w:ascii="Times New Roman" w:hAnsi="Times New Roman"/>
          <w:sz w:val="28"/>
          <w:szCs w:val="28"/>
        </w:rPr>
        <w:t>2</w:t>
      </w:r>
      <w:r w:rsidRPr="00DD452C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Повторно проект со всеми необходимыми документами и материалами должен быть представлен в Собрание депутатов Администрацией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в пятидневный срок.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C873E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C873E4">
        <w:rPr>
          <w:rFonts w:ascii="Times New Roman" w:hAnsi="Times New Roman"/>
          <w:b/>
          <w:sz w:val="28"/>
          <w:szCs w:val="28"/>
        </w:rPr>
        <w:t>Статья 2</w:t>
      </w:r>
      <w:r w:rsidR="00D55CD7">
        <w:rPr>
          <w:rFonts w:ascii="Times New Roman" w:hAnsi="Times New Roman"/>
          <w:b/>
          <w:sz w:val="28"/>
          <w:szCs w:val="28"/>
        </w:rPr>
        <w:t>5</w:t>
      </w:r>
      <w:r w:rsidRPr="00C873E4">
        <w:rPr>
          <w:rFonts w:ascii="Times New Roman" w:hAnsi="Times New Roman"/>
          <w:b/>
          <w:sz w:val="28"/>
          <w:szCs w:val="28"/>
        </w:rPr>
        <w:t xml:space="preserve">. Рассмотрение проекта решения о бюджете </w:t>
      </w:r>
      <w:r w:rsidR="005C657D">
        <w:rPr>
          <w:rFonts w:ascii="Times New Roman" w:hAnsi="Times New Roman"/>
          <w:b/>
          <w:sz w:val="28"/>
          <w:szCs w:val="28"/>
        </w:rPr>
        <w:t>поселения</w:t>
      </w:r>
      <w:r w:rsidRPr="00C873E4">
        <w:rPr>
          <w:rFonts w:ascii="Times New Roman" w:hAnsi="Times New Roman"/>
          <w:b/>
          <w:sz w:val="28"/>
          <w:szCs w:val="28"/>
        </w:rPr>
        <w:t xml:space="preserve"> </w:t>
      </w:r>
      <w:r w:rsidR="00B83D40" w:rsidRPr="00B83D40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  <w:r w:rsidR="00B83D40" w:rsidRPr="00C873E4">
        <w:rPr>
          <w:rFonts w:ascii="Times New Roman" w:hAnsi="Times New Roman"/>
          <w:b/>
          <w:sz w:val="28"/>
          <w:szCs w:val="28"/>
        </w:rPr>
        <w:t xml:space="preserve"> </w:t>
      </w:r>
      <w:r w:rsidRPr="00C873E4">
        <w:rPr>
          <w:rFonts w:ascii="Times New Roman" w:hAnsi="Times New Roman"/>
          <w:b/>
          <w:sz w:val="28"/>
          <w:szCs w:val="28"/>
        </w:rPr>
        <w:t>Собранием депутатов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Собрание депутатов рассматривает проект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25" w:history="1">
        <w:r w:rsidRPr="00DD452C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Собрания депутатов.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При рассмотрении проекта решения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Собрание депутатов заслушивает доклад Администрации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и принимает решение о принятии либо об отклонении указанного проекта решения.</w:t>
      </w:r>
    </w:p>
    <w:p w:rsidR="00BA1116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25E">
        <w:rPr>
          <w:rFonts w:ascii="Times New Roman" w:hAnsi="Times New Roman"/>
          <w:sz w:val="28"/>
          <w:szCs w:val="28"/>
        </w:rPr>
        <w:t xml:space="preserve">Решение о бюджете </w:t>
      </w:r>
      <w:r w:rsidR="005C657D">
        <w:rPr>
          <w:rFonts w:ascii="Times New Roman" w:hAnsi="Times New Roman"/>
          <w:sz w:val="28"/>
          <w:szCs w:val="28"/>
        </w:rPr>
        <w:t>поселения</w:t>
      </w:r>
      <w:r w:rsidRPr="00B6625E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должно предусматривать вступление в силу указанного решения с 1 января очередного финансового года, а также утверждение решением о бюджете показателей и характеристик (приложений) в соответствии со </w:t>
      </w:r>
      <w:hyperlink r:id="rId26" w:history="1">
        <w:r w:rsidRPr="00B6625E">
          <w:rPr>
            <w:rFonts w:ascii="Times New Roman" w:hAnsi="Times New Roman"/>
            <w:sz w:val="28"/>
            <w:szCs w:val="28"/>
          </w:rPr>
          <w:t>статьей 2</w:t>
        </w:r>
      </w:hyperlink>
      <w:r w:rsidR="00D55CD7">
        <w:rPr>
          <w:rFonts w:ascii="Times New Roman" w:hAnsi="Times New Roman"/>
          <w:sz w:val="28"/>
          <w:szCs w:val="28"/>
        </w:rPr>
        <w:t>1</w:t>
      </w:r>
      <w:r w:rsidRPr="00B6625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BA1116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25E">
        <w:rPr>
          <w:rFonts w:ascii="Times New Roman" w:hAnsi="Times New Roman"/>
          <w:sz w:val="28"/>
          <w:szCs w:val="28"/>
        </w:rPr>
        <w:t xml:space="preserve">Проект решения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B6625E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уточняет показатели утвержденного бюджета </w:t>
      </w:r>
      <w:r w:rsidR="003623CE">
        <w:rPr>
          <w:rFonts w:ascii="Times New Roman" w:hAnsi="Times New Roman"/>
          <w:sz w:val="28"/>
          <w:szCs w:val="28"/>
        </w:rPr>
        <w:t xml:space="preserve">поселения </w:t>
      </w:r>
      <w:r w:rsidRPr="00B6625E">
        <w:rPr>
          <w:rFonts w:ascii="Times New Roman" w:hAnsi="Times New Roman"/>
          <w:sz w:val="28"/>
          <w:szCs w:val="28"/>
        </w:rPr>
        <w:t xml:space="preserve">планового периода и утверждает показатели второго года планового периода составляемого бюджета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B6625E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C873E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C873E4">
        <w:rPr>
          <w:rFonts w:ascii="Times New Roman" w:hAnsi="Times New Roman"/>
          <w:b/>
          <w:sz w:val="28"/>
          <w:szCs w:val="28"/>
        </w:rPr>
        <w:t>Статья 2</w:t>
      </w:r>
      <w:r w:rsidR="00D55CD7">
        <w:rPr>
          <w:rFonts w:ascii="Times New Roman" w:hAnsi="Times New Roman"/>
          <w:b/>
          <w:sz w:val="28"/>
          <w:szCs w:val="28"/>
        </w:rPr>
        <w:t>6</w:t>
      </w:r>
      <w:r w:rsidRPr="00C873E4">
        <w:rPr>
          <w:rFonts w:ascii="Times New Roman" w:hAnsi="Times New Roman"/>
          <w:b/>
          <w:sz w:val="28"/>
          <w:szCs w:val="28"/>
        </w:rPr>
        <w:t xml:space="preserve">. Возвращение проекта решения о бюджете </w:t>
      </w:r>
      <w:r w:rsidR="003623CE">
        <w:rPr>
          <w:rFonts w:ascii="Times New Roman" w:hAnsi="Times New Roman"/>
          <w:b/>
          <w:sz w:val="28"/>
          <w:szCs w:val="28"/>
        </w:rPr>
        <w:t>поселения</w:t>
      </w:r>
      <w:r w:rsidR="00B83D40" w:rsidRPr="00B83D40">
        <w:rPr>
          <w:rFonts w:ascii="Times New Roman" w:hAnsi="Times New Roman"/>
          <w:b/>
          <w:sz w:val="28"/>
          <w:szCs w:val="28"/>
        </w:rPr>
        <w:t xml:space="preserve"> на очередной финансовый год и плановый период</w:t>
      </w:r>
      <w:r w:rsidRPr="00C873E4">
        <w:rPr>
          <w:rFonts w:ascii="Times New Roman" w:hAnsi="Times New Roman"/>
          <w:b/>
          <w:sz w:val="28"/>
          <w:szCs w:val="28"/>
        </w:rPr>
        <w:t xml:space="preserve"> в Администрацию </w:t>
      </w:r>
      <w:r w:rsidR="003623CE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В случае возвращения проекта на доработку Администрация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в течение пяти рабочих дней дорабатывает указанный проект с учетом поступивших предложений и замечаний и вносит его на повторное рассмотрение Собранием депутатов.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C873E4" w:rsidRDefault="00D55CD7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9" w:name="Par514"/>
      <w:bookmarkStart w:id="40" w:name="Par528"/>
      <w:bookmarkStart w:id="41" w:name="Par539"/>
      <w:bookmarkStart w:id="42" w:name="Par546"/>
      <w:bookmarkStart w:id="43" w:name="Par574"/>
      <w:bookmarkStart w:id="44" w:name="Par600"/>
      <w:bookmarkEnd w:id="39"/>
      <w:bookmarkEnd w:id="40"/>
      <w:bookmarkEnd w:id="41"/>
      <w:bookmarkEnd w:id="42"/>
      <w:bookmarkEnd w:id="43"/>
      <w:bookmarkEnd w:id="44"/>
      <w:r>
        <w:rPr>
          <w:rFonts w:ascii="Times New Roman" w:hAnsi="Times New Roman"/>
          <w:b/>
          <w:sz w:val="28"/>
          <w:szCs w:val="28"/>
        </w:rPr>
        <w:t>Статья 27</w:t>
      </w:r>
      <w:r w:rsidR="00BA1116" w:rsidRPr="00C873E4">
        <w:rPr>
          <w:rFonts w:ascii="Times New Roman" w:hAnsi="Times New Roman"/>
          <w:b/>
          <w:sz w:val="28"/>
          <w:szCs w:val="28"/>
        </w:rPr>
        <w:t xml:space="preserve">. Временное управление бюджетом </w:t>
      </w:r>
      <w:r w:rsidR="003623CE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  <w:bookmarkStart w:id="45" w:name="Par602"/>
      <w:bookmarkEnd w:id="45"/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Если решение о бюджете </w:t>
      </w:r>
      <w:r w:rsidR="00772432" w:rsidRPr="00772432">
        <w:rPr>
          <w:rFonts w:ascii="Times New Roman" w:hAnsi="Times New Roman"/>
          <w:sz w:val="28"/>
          <w:szCs w:val="28"/>
        </w:rPr>
        <w:t>очередной финансовый год и плановый период</w:t>
      </w:r>
      <w:r w:rsidR="00772432"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>не вступило в силу с начала финансового года: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lastRenderedPageBreak/>
        <w:t>1) Администраци</w:t>
      </w:r>
      <w:r w:rsidR="003623CE">
        <w:rPr>
          <w:rFonts w:ascii="Times New Roman" w:hAnsi="Times New Roman"/>
          <w:sz w:val="28"/>
          <w:szCs w:val="28"/>
        </w:rPr>
        <w:t>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3623CE">
        <w:rPr>
          <w:rFonts w:ascii="Times New Roman" w:hAnsi="Times New Roman"/>
          <w:sz w:val="28"/>
          <w:szCs w:val="28"/>
        </w:rPr>
        <w:t>поселения правомочна</w:t>
      </w:r>
      <w:r w:rsidRPr="00DD452C">
        <w:rPr>
          <w:rFonts w:ascii="Times New Roman" w:hAnsi="Times New Roman"/>
          <w:sz w:val="28"/>
          <w:szCs w:val="28"/>
        </w:rPr>
        <w:t xml:space="preserve">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2) иные показатели, определяемые решением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, применяются в размерах (нормативах) и порядке, которые были установлены решением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на отчетный финансовый год;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3) порядок распределения и (или) предоставления межбюджетных трансфертов бюджет</w:t>
      </w:r>
      <w:r w:rsidR="003623CE">
        <w:rPr>
          <w:rFonts w:ascii="Times New Roman" w:hAnsi="Times New Roman"/>
          <w:sz w:val="28"/>
          <w:szCs w:val="28"/>
        </w:rPr>
        <w:t>у муниципального района</w:t>
      </w:r>
      <w:r w:rsidRPr="00DD452C">
        <w:rPr>
          <w:rFonts w:ascii="Times New Roman" w:hAnsi="Times New Roman"/>
          <w:sz w:val="28"/>
          <w:szCs w:val="28"/>
        </w:rPr>
        <w:t xml:space="preserve"> сохраняется в виде, определенном на отчетный финансовый год.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6" w:name="Par608"/>
      <w:bookmarkEnd w:id="46"/>
      <w:r w:rsidRPr="00DD452C">
        <w:rPr>
          <w:rFonts w:ascii="Times New Roman" w:hAnsi="Times New Roman"/>
          <w:sz w:val="28"/>
          <w:szCs w:val="28"/>
        </w:rPr>
        <w:t xml:space="preserve">2. Если решение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не вступил</w:t>
      </w:r>
      <w:r w:rsidR="003623CE">
        <w:rPr>
          <w:rFonts w:ascii="Times New Roman" w:hAnsi="Times New Roman"/>
          <w:sz w:val="28"/>
          <w:szCs w:val="28"/>
        </w:rPr>
        <w:t>о</w:t>
      </w:r>
      <w:r w:rsidRPr="00DD452C">
        <w:rPr>
          <w:rFonts w:ascii="Times New Roman" w:hAnsi="Times New Roman"/>
          <w:sz w:val="28"/>
          <w:szCs w:val="28"/>
        </w:rPr>
        <w:t xml:space="preserve"> в силу через три месяца после начала финансового года, Администраци</w:t>
      </w:r>
      <w:r w:rsidR="003623CE">
        <w:rPr>
          <w:rFonts w:ascii="Times New Roman" w:hAnsi="Times New Roman"/>
          <w:sz w:val="28"/>
          <w:szCs w:val="28"/>
        </w:rPr>
        <w:t>я поселения</w:t>
      </w:r>
      <w:r w:rsidRPr="00DD452C">
        <w:rPr>
          <w:rFonts w:ascii="Times New Roman" w:hAnsi="Times New Roman"/>
          <w:sz w:val="28"/>
          <w:szCs w:val="28"/>
        </w:rPr>
        <w:t xml:space="preserve"> организует исполнение бюджета при соблюдении условий, определенных </w:t>
      </w:r>
      <w:hyperlink w:anchor="Par602" w:history="1">
        <w:r w:rsidR="007F66A3">
          <w:rPr>
            <w:rFonts w:ascii="Times New Roman" w:hAnsi="Times New Roman"/>
            <w:sz w:val="28"/>
            <w:szCs w:val="28"/>
          </w:rPr>
          <w:t>пунктом 1</w:t>
        </w:r>
      </w:hyperlink>
      <w:r w:rsidRPr="00DD452C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BA1116" w:rsidRPr="00DD452C" w:rsidRDefault="00BA1116" w:rsidP="00C87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При Администраци</w:t>
      </w:r>
      <w:r w:rsidR="003623CE">
        <w:rPr>
          <w:rFonts w:ascii="Times New Roman" w:hAnsi="Times New Roman"/>
          <w:sz w:val="28"/>
          <w:szCs w:val="28"/>
        </w:rPr>
        <w:t>я поселения</w:t>
      </w:r>
      <w:r w:rsidRPr="00DD452C">
        <w:rPr>
          <w:rFonts w:ascii="Times New Roman" w:hAnsi="Times New Roman"/>
          <w:sz w:val="28"/>
          <w:szCs w:val="28"/>
        </w:rPr>
        <w:t xml:space="preserve"> не имеет права</w:t>
      </w:r>
      <w:r w:rsidR="00C873E4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</w:t>
      </w:r>
      <w:hyperlink r:id="rId27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873E4">
        <w:rPr>
          <w:rFonts w:ascii="Times New Roman" w:hAnsi="Times New Roman"/>
          <w:sz w:val="28"/>
          <w:szCs w:val="28"/>
        </w:rPr>
        <w:t xml:space="preserve">, </w:t>
      </w:r>
      <w:r w:rsidRPr="00DD452C">
        <w:rPr>
          <w:rFonts w:ascii="Times New Roman" w:hAnsi="Times New Roman"/>
          <w:sz w:val="28"/>
          <w:szCs w:val="28"/>
        </w:rPr>
        <w:t>предоставлять бюджетные кредиты</w:t>
      </w:r>
      <w:r w:rsidR="00C873E4">
        <w:rPr>
          <w:rFonts w:ascii="Times New Roman" w:hAnsi="Times New Roman"/>
          <w:sz w:val="28"/>
          <w:szCs w:val="28"/>
        </w:rPr>
        <w:t xml:space="preserve">, </w:t>
      </w:r>
      <w:r w:rsidRPr="00DD452C">
        <w:rPr>
          <w:rFonts w:ascii="Times New Roman" w:hAnsi="Times New Roman"/>
          <w:sz w:val="28"/>
          <w:szCs w:val="28"/>
        </w:rPr>
        <w:t>осуществлять заимствования в размере более одной восьмой объема заимствований предыдущего финансового года в расчете на квартал</w:t>
      </w:r>
      <w:r w:rsidR="00C873E4">
        <w:rPr>
          <w:rFonts w:ascii="Times New Roman" w:hAnsi="Times New Roman"/>
          <w:sz w:val="28"/>
          <w:szCs w:val="28"/>
        </w:rPr>
        <w:t xml:space="preserve">, </w:t>
      </w:r>
      <w:r w:rsidRPr="00DD452C">
        <w:rPr>
          <w:rFonts w:ascii="Times New Roman" w:hAnsi="Times New Roman"/>
          <w:sz w:val="28"/>
          <w:szCs w:val="28"/>
        </w:rPr>
        <w:t xml:space="preserve"> формироват</w:t>
      </w:r>
      <w:r w:rsidR="003623CE">
        <w:rPr>
          <w:rFonts w:ascii="Times New Roman" w:hAnsi="Times New Roman"/>
          <w:sz w:val="28"/>
          <w:szCs w:val="28"/>
        </w:rPr>
        <w:t>ь резервный фонд Администрации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Указанные в </w:t>
      </w:r>
      <w:hyperlink w:anchor="Par602" w:history="1">
        <w:r w:rsidR="007F66A3">
          <w:rPr>
            <w:rFonts w:ascii="Times New Roman" w:hAnsi="Times New Roman"/>
            <w:sz w:val="28"/>
            <w:szCs w:val="28"/>
          </w:rPr>
          <w:t>пунктах</w:t>
        </w:r>
        <w:r w:rsidRPr="00DD452C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DD452C">
        <w:rPr>
          <w:rFonts w:ascii="Times New Roman" w:hAnsi="Times New Roman"/>
          <w:sz w:val="28"/>
          <w:szCs w:val="28"/>
        </w:rPr>
        <w:t xml:space="preserve"> и </w:t>
      </w:r>
      <w:hyperlink w:anchor="Par608" w:history="1">
        <w:r w:rsidRPr="00DD452C">
          <w:rPr>
            <w:rFonts w:ascii="Times New Roman" w:hAnsi="Times New Roman"/>
            <w:sz w:val="28"/>
            <w:szCs w:val="28"/>
          </w:rPr>
          <w:t>2</w:t>
        </w:r>
      </w:hyperlink>
      <w:r w:rsidRPr="00DD452C">
        <w:rPr>
          <w:rFonts w:ascii="Times New Roman" w:hAnsi="Times New Roman"/>
          <w:sz w:val="28"/>
          <w:szCs w:val="28"/>
        </w:rPr>
        <w:t xml:space="preserve"> настоящей статьи ограничения не распространяются на расходы, связанные с выполнением публичных нормативных обязательств </w:t>
      </w:r>
      <w:r w:rsidR="003623CE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, обслуживанием и погашением муниципального долга </w:t>
      </w:r>
      <w:r w:rsidR="003623CE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C873E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47" w:name="Par614"/>
      <w:bookmarkEnd w:id="47"/>
      <w:r w:rsidRPr="00C873E4">
        <w:rPr>
          <w:rFonts w:ascii="Times New Roman" w:hAnsi="Times New Roman"/>
          <w:b/>
          <w:sz w:val="28"/>
          <w:szCs w:val="28"/>
        </w:rPr>
        <w:t xml:space="preserve">Статья </w:t>
      </w:r>
      <w:r w:rsidR="00D55CD7">
        <w:rPr>
          <w:rFonts w:ascii="Times New Roman" w:hAnsi="Times New Roman"/>
          <w:b/>
          <w:sz w:val="28"/>
          <w:szCs w:val="28"/>
        </w:rPr>
        <w:t>28</w:t>
      </w:r>
      <w:r w:rsidRPr="00C873E4">
        <w:rPr>
          <w:rFonts w:ascii="Times New Roman" w:hAnsi="Times New Roman"/>
          <w:b/>
          <w:sz w:val="28"/>
          <w:szCs w:val="28"/>
        </w:rPr>
        <w:t xml:space="preserve">. Внесение изменений в решение о бюджете </w:t>
      </w:r>
      <w:r w:rsidR="003623CE">
        <w:rPr>
          <w:rFonts w:ascii="Times New Roman" w:hAnsi="Times New Roman"/>
          <w:b/>
          <w:sz w:val="28"/>
          <w:szCs w:val="28"/>
        </w:rPr>
        <w:t>поселения</w:t>
      </w:r>
      <w:r w:rsidRPr="00C873E4">
        <w:rPr>
          <w:rFonts w:ascii="Times New Roman" w:hAnsi="Times New Roman"/>
          <w:b/>
          <w:sz w:val="28"/>
          <w:szCs w:val="28"/>
        </w:rPr>
        <w:t xml:space="preserve"> </w:t>
      </w:r>
      <w:r w:rsidR="001F4919" w:rsidRPr="001F4919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  <w:r w:rsidRPr="00C873E4">
        <w:rPr>
          <w:rFonts w:ascii="Times New Roman" w:hAnsi="Times New Roman"/>
          <w:b/>
          <w:sz w:val="28"/>
          <w:szCs w:val="28"/>
        </w:rPr>
        <w:t xml:space="preserve"> по окончании периода временного управления бюджетом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Если решение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C873E4" w:rsidRPr="00C873E4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C873E4"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 xml:space="preserve">вступает в силу после начала текущего финансового года и исполнение бюджета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до дня вступления в силу указанного решения осуществляется в соответствии со </w:t>
      </w:r>
      <w:hyperlink w:anchor="Par600" w:history="1">
        <w:r w:rsidRPr="00DD452C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="00D55CD7">
        <w:rPr>
          <w:rFonts w:ascii="Times New Roman" w:hAnsi="Times New Roman"/>
          <w:sz w:val="28"/>
          <w:szCs w:val="28"/>
        </w:rPr>
        <w:t>27</w:t>
      </w:r>
      <w:r w:rsidRPr="00DD452C">
        <w:rPr>
          <w:rFonts w:ascii="Times New Roman" w:hAnsi="Times New Roman"/>
          <w:sz w:val="28"/>
          <w:szCs w:val="28"/>
        </w:rPr>
        <w:t xml:space="preserve"> настоящего Положения, в течение одного месяца со дня вступления в силу указанного решения Администрация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представляет на рассмотрение и утверждение Собрания депутатов проект решения о внесении изменений в решение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, уточняющий показатели бюджета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с учетом исполнения бюджета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за период временного управления бюджетом.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2. Указанный проект решения рассматривается и утверждается Собранием депутатов в срок, не превышающий пятнадцати дней со дня его представления.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48" w:name="Par621"/>
      <w:bookmarkEnd w:id="48"/>
      <w:r w:rsidRPr="00DD452C">
        <w:rPr>
          <w:rFonts w:ascii="Times New Roman" w:hAnsi="Times New Roman"/>
          <w:b/>
          <w:bCs/>
          <w:sz w:val="28"/>
          <w:szCs w:val="28"/>
        </w:rPr>
        <w:t xml:space="preserve">Глава 7. ВНЕСЕНИЕ ИЗМЕНЕНИЙ 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В РЕШЕНИЕ О БЮДЖЕТЕ </w:t>
      </w:r>
      <w:r w:rsidR="003623CE">
        <w:rPr>
          <w:rFonts w:ascii="Times New Roman" w:hAnsi="Times New Roman"/>
          <w:b/>
          <w:bCs/>
          <w:sz w:val="28"/>
          <w:szCs w:val="28"/>
        </w:rPr>
        <w:t>ПОСЕЛЕНИЯ</w:t>
      </w:r>
      <w:r w:rsidR="00AE6344" w:rsidRPr="00AE6344">
        <w:rPr>
          <w:rFonts w:ascii="Times New Roman" w:hAnsi="Times New Roman"/>
          <w:b/>
          <w:bCs/>
          <w:sz w:val="28"/>
          <w:szCs w:val="28"/>
        </w:rPr>
        <w:t xml:space="preserve"> НА ТЕКУЩИЙ ФИНАНСОВЫЙ ГОД И ПЛАНОВЫЙ ПЕРИОД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2D85" w:rsidRDefault="00BA1116" w:rsidP="001F49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49" w:name="Par626"/>
      <w:bookmarkEnd w:id="49"/>
      <w:r w:rsidRPr="00C873E4">
        <w:rPr>
          <w:rFonts w:ascii="Times New Roman" w:hAnsi="Times New Roman"/>
          <w:b/>
          <w:sz w:val="28"/>
          <w:szCs w:val="28"/>
        </w:rPr>
        <w:lastRenderedPageBreak/>
        <w:t>Статья 2</w:t>
      </w:r>
      <w:r w:rsidR="00D55CD7">
        <w:rPr>
          <w:rFonts w:ascii="Times New Roman" w:hAnsi="Times New Roman"/>
          <w:b/>
          <w:sz w:val="28"/>
          <w:szCs w:val="28"/>
        </w:rPr>
        <w:t>9</w:t>
      </w:r>
      <w:r w:rsidRPr="00C873E4">
        <w:rPr>
          <w:rFonts w:ascii="Times New Roman" w:hAnsi="Times New Roman"/>
          <w:b/>
          <w:sz w:val="28"/>
          <w:szCs w:val="28"/>
        </w:rPr>
        <w:t xml:space="preserve">. Внесение изменений в решение о бюджете </w:t>
      </w:r>
      <w:r w:rsidR="003623CE">
        <w:rPr>
          <w:rFonts w:ascii="Times New Roman" w:hAnsi="Times New Roman"/>
          <w:b/>
          <w:sz w:val="28"/>
          <w:szCs w:val="28"/>
        </w:rPr>
        <w:t>поселения</w:t>
      </w:r>
      <w:r w:rsidR="001F4919" w:rsidRPr="001F4919">
        <w:t xml:space="preserve"> </w:t>
      </w:r>
      <w:r w:rsidR="001F4919" w:rsidRPr="001F4919">
        <w:rPr>
          <w:rFonts w:ascii="Times New Roman" w:hAnsi="Times New Roman"/>
          <w:b/>
          <w:sz w:val="28"/>
          <w:szCs w:val="28"/>
        </w:rPr>
        <w:t>на текущий финансовый год и плановый период</w:t>
      </w:r>
    </w:p>
    <w:p w:rsidR="001F4919" w:rsidRPr="00646D39" w:rsidRDefault="001F4919" w:rsidP="001F49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Администрация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разрабатывает и представляет в Собрание депутатов проекты решений о внесении изменений в решение о бюджете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</w:t>
      </w:r>
      <w:r w:rsidR="00772432" w:rsidRPr="00772432">
        <w:rPr>
          <w:rFonts w:ascii="Times New Roman" w:hAnsi="Times New Roman"/>
          <w:sz w:val="28"/>
          <w:szCs w:val="28"/>
        </w:rPr>
        <w:t>текущий финансовый год и плановый период</w:t>
      </w:r>
      <w:r w:rsidR="00772432" w:rsidRPr="00DD452C"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>по всем вопросам, являющимся предметом правового регулирования указанного решения.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В случае сокращения общего объема доходов бюджета </w:t>
      </w:r>
      <w:r w:rsidR="003623CE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в плановом периоде (за исключением безвозмездных поступлений) объем условно утвержденных расходов подлежит соответствующему сокращению.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50" w:name="Par637"/>
      <w:bookmarkEnd w:id="50"/>
      <w:r w:rsidRPr="00DD452C">
        <w:rPr>
          <w:rFonts w:ascii="Times New Roman" w:hAnsi="Times New Roman"/>
          <w:b/>
          <w:bCs/>
          <w:sz w:val="28"/>
          <w:szCs w:val="28"/>
        </w:rPr>
        <w:t xml:space="preserve">Глава 8. ИСПОЛНЕНИЕ БЮДЖЕТА </w:t>
      </w:r>
      <w:r w:rsidR="003623CE">
        <w:rPr>
          <w:rFonts w:ascii="Times New Roman" w:hAnsi="Times New Roman"/>
          <w:b/>
          <w:bCs/>
          <w:sz w:val="28"/>
          <w:szCs w:val="28"/>
        </w:rPr>
        <w:t>ПОСЕЛЕНИЯ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C873E4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51" w:name="Par639"/>
      <w:bookmarkEnd w:id="51"/>
      <w:r w:rsidRPr="00C873E4">
        <w:rPr>
          <w:rFonts w:ascii="Times New Roman" w:hAnsi="Times New Roman"/>
          <w:b/>
          <w:sz w:val="28"/>
          <w:szCs w:val="28"/>
        </w:rPr>
        <w:t>Статья 3</w:t>
      </w:r>
      <w:r w:rsidR="00D55CD7">
        <w:rPr>
          <w:rFonts w:ascii="Times New Roman" w:hAnsi="Times New Roman"/>
          <w:b/>
          <w:sz w:val="28"/>
          <w:szCs w:val="28"/>
        </w:rPr>
        <w:t>0</w:t>
      </w:r>
      <w:r w:rsidRPr="00C873E4">
        <w:rPr>
          <w:rFonts w:ascii="Times New Roman" w:hAnsi="Times New Roman"/>
          <w:b/>
          <w:sz w:val="28"/>
          <w:szCs w:val="28"/>
        </w:rPr>
        <w:t xml:space="preserve">. Сводная бюджетная роспись бюджета </w:t>
      </w:r>
      <w:r w:rsidR="003623CE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 xml:space="preserve">1. Исполнение бюджета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организуется на основе сводной бюджетной росписи и кассового плана.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>2. Порядок составления и ведения сводной бюджетной росписи устанавливается Администраци</w:t>
      </w:r>
      <w:r w:rsidR="00FD5512">
        <w:rPr>
          <w:rFonts w:ascii="Times New Roman" w:hAnsi="Times New Roman"/>
          <w:sz w:val="28"/>
          <w:szCs w:val="28"/>
        </w:rPr>
        <w:t>ей поселения.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>Утверждение сводной бюджетной росписи и внесение изменений в нее осуществляется Администраци</w:t>
      </w:r>
      <w:r w:rsidR="00FD5512">
        <w:rPr>
          <w:rFonts w:ascii="Times New Roman" w:hAnsi="Times New Roman"/>
          <w:sz w:val="28"/>
          <w:szCs w:val="28"/>
        </w:rPr>
        <w:t>ей поселения</w:t>
      </w:r>
      <w:r w:rsidRPr="00AB00C8">
        <w:rPr>
          <w:rFonts w:ascii="Times New Roman" w:hAnsi="Times New Roman"/>
          <w:sz w:val="28"/>
          <w:szCs w:val="28"/>
        </w:rPr>
        <w:t>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 xml:space="preserve">3. Утвержденные показатели сводной бюджетной росписи должны соответствовать решению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="008C0EF8" w:rsidRPr="008C0EF8">
        <w:t xml:space="preserve"> </w:t>
      </w:r>
      <w:r w:rsidR="008C0EF8" w:rsidRPr="008C0EF8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AB00C8">
        <w:rPr>
          <w:rFonts w:ascii="Times New Roman" w:hAnsi="Times New Roman"/>
          <w:sz w:val="28"/>
          <w:szCs w:val="28"/>
        </w:rPr>
        <w:t>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 xml:space="preserve">В случае принятия решения о внесении изменений в решение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руководитель Администрации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утверждает соответствующие изменения в сводную бюджетную роспись.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 xml:space="preserve">4. В ходе исполнения бюджета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показатели сводной бюджетной росписи могут быть изменены в соответствии с решениями руководителя Администрации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без внесения изменений в решение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в случаях, установленных Бюджетным </w:t>
      </w:r>
      <w:hyperlink r:id="rId28" w:history="1">
        <w:r w:rsidRPr="00AB00C8">
          <w:rPr>
            <w:rFonts w:ascii="Times New Roman" w:hAnsi="Times New Roman"/>
            <w:sz w:val="28"/>
            <w:szCs w:val="28"/>
          </w:rPr>
          <w:t>кодексом</w:t>
        </w:r>
      </w:hyperlink>
      <w:r w:rsidRPr="00AB00C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0C8">
        <w:rPr>
          <w:rFonts w:ascii="Times New Roman" w:hAnsi="Times New Roman"/>
          <w:sz w:val="28"/>
          <w:szCs w:val="28"/>
        </w:rPr>
        <w:t xml:space="preserve">Дополнительные основания для внесения изменений в сводную бюджетную роспись в соответствии с решениями руководителя </w:t>
      </w:r>
      <w:r w:rsidR="00FD5512">
        <w:rPr>
          <w:rFonts w:ascii="Times New Roman" w:hAnsi="Times New Roman"/>
          <w:sz w:val="28"/>
          <w:szCs w:val="28"/>
        </w:rPr>
        <w:t>Администрации поселения</w:t>
      </w:r>
      <w:r w:rsidRPr="00AB00C8">
        <w:rPr>
          <w:rFonts w:ascii="Times New Roman" w:hAnsi="Times New Roman"/>
          <w:sz w:val="28"/>
          <w:szCs w:val="28"/>
        </w:rPr>
        <w:t xml:space="preserve"> без внесения изменений в решение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 могут быть установлены решением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период.</w:t>
      </w:r>
    </w:p>
    <w:p w:rsidR="00BA1116" w:rsidRPr="00AB00C8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512">
        <w:rPr>
          <w:rFonts w:ascii="Times New Roman" w:hAnsi="Times New Roman"/>
          <w:sz w:val="28"/>
          <w:szCs w:val="28"/>
          <w:lang w:eastAsia="ru-RU"/>
        </w:rPr>
        <w:t xml:space="preserve">Увеличение бюджетных ассигнований в соответствии с </w:t>
      </w:r>
      <w:r w:rsidR="001A5B62" w:rsidRPr="00FD5512">
        <w:rPr>
          <w:rFonts w:ascii="Times New Roman" w:hAnsi="Times New Roman"/>
          <w:sz w:val="28"/>
          <w:szCs w:val="28"/>
          <w:lang w:eastAsia="ru-RU"/>
        </w:rPr>
        <w:t xml:space="preserve">подпунктами </w:t>
      </w:r>
      <w:r w:rsidRPr="00FD5512">
        <w:rPr>
          <w:rFonts w:ascii="Times New Roman" w:hAnsi="Times New Roman"/>
          <w:sz w:val="28"/>
          <w:szCs w:val="28"/>
          <w:lang w:eastAsia="ru-RU"/>
        </w:rPr>
        <w:t xml:space="preserve">1 - 3 </w:t>
      </w:r>
      <w:r w:rsidR="001A5B62" w:rsidRPr="00FD5512">
        <w:rPr>
          <w:rFonts w:ascii="Times New Roman" w:hAnsi="Times New Roman"/>
          <w:sz w:val="28"/>
          <w:szCs w:val="28"/>
          <w:lang w:eastAsia="ru-RU"/>
        </w:rPr>
        <w:t>пункта</w:t>
      </w:r>
      <w:r w:rsidRPr="00FD5512">
        <w:rPr>
          <w:rFonts w:ascii="Times New Roman" w:hAnsi="Times New Roman"/>
          <w:sz w:val="28"/>
          <w:szCs w:val="28"/>
          <w:lang w:eastAsia="ru-RU"/>
        </w:rPr>
        <w:t xml:space="preserve"> 2 статьи 3</w:t>
      </w:r>
      <w:r w:rsidR="00D904CE">
        <w:rPr>
          <w:rFonts w:ascii="Times New Roman" w:hAnsi="Times New Roman"/>
          <w:sz w:val="28"/>
          <w:szCs w:val="28"/>
          <w:lang w:eastAsia="ru-RU"/>
        </w:rPr>
        <w:t>4</w:t>
      </w:r>
      <w:r w:rsidRPr="00FD5512">
        <w:rPr>
          <w:rFonts w:ascii="Times New Roman" w:hAnsi="Times New Roman"/>
          <w:sz w:val="28"/>
          <w:szCs w:val="28"/>
          <w:lang w:eastAsia="ru-RU"/>
        </w:rPr>
        <w:t>.1</w:t>
      </w:r>
      <w:r w:rsidRPr="00AB00C8">
        <w:rPr>
          <w:rFonts w:ascii="Times New Roman" w:hAnsi="Times New Roman"/>
          <w:sz w:val="28"/>
          <w:szCs w:val="28"/>
          <w:lang w:eastAsia="ru-RU"/>
        </w:rPr>
        <w:t xml:space="preserve"> настоящего решения может осуществляться путем внесения изменений в сводную бюджетную роспись без внесения изменений в </w:t>
      </w:r>
      <w:r w:rsidRPr="00AB00C8">
        <w:rPr>
          <w:rFonts w:ascii="Times New Roman" w:hAnsi="Times New Roman"/>
          <w:sz w:val="28"/>
          <w:szCs w:val="28"/>
        </w:rPr>
        <w:t xml:space="preserve">решение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 xml:space="preserve"> </w:t>
      </w:r>
      <w:r w:rsidRPr="00AB00C8">
        <w:rPr>
          <w:rFonts w:ascii="Times New Roman" w:hAnsi="Times New Roman"/>
          <w:sz w:val="28"/>
          <w:szCs w:val="28"/>
          <w:lang w:eastAsia="ru-RU"/>
        </w:rPr>
        <w:t xml:space="preserve">на основании решений Администрации </w:t>
      </w:r>
      <w:r w:rsidR="00FD5512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AB00C8">
        <w:rPr>
          <w:rFonts w:ascii="Times New Roman" w:hAnsi="Times New Roman"/>
          <w:sz w:val="28"/>
          <w:szCs w:val="28"/>
          <w:lang w:eastAsia="ru-RU"/>
        </w:rPr>
        <w:t xml:space="preserve"> с превышением общего объема расходов, утвержденных </w:t>
      </w:r>
      <w:r w:rsidRPr="00AB00C8">
        <w:rPr>
          <w:rFonts w:ascii="Times New Roman" w:hAnsi="Times New Roman"/>
          <w:sz w:val="28"/>
          <w:szCs w:val="28"/>
        </w:rPr>
        <w:t xml:space="preserve">решением о бюджете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AB00C8">
        <w:rPr>
          <w:rFonts w:ascii="Times New Roman" w:hAnsi="Times New Roman"/>
          <w:sz w:val="28"/>
          <w:szCs w:val="28"/>
        </w:rPr>
        <w:t>.</w:t>
      </w:r>
    </w:p>
    <w:p w:rsidR="00BA1116" w:rsidRDefault="00BA1116" w:rsidP="008C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2" w:name="Par652"/>
      <w:bookmarkEnd w:id="52"/>
      <w:r w:rsidRPr="00AB00C8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основания для внесения изменений в сводную бюджетную роспись без внесения изменений в решение о бюджете </w:t>
      </w:r>
      <w:r w:rsidR="00FD5512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AB00C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текущий финансовый год и плановый период могут быть установлены федеральными законами, определяющими особенности исполнения бюджетом бюджетной </w:t>
      </w:r>
      <w:r w:rsidRPr="00AB00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системы Российской Федерации.</w:t>
      </w:r>
    </w:p>
    <w:p w:rsidR="00BA1116" w:rsidRDefault="00BA1116" w:rsidP="008C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A1116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0EF8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</w:t>
      </w:r>
      <w:r w:rsidR="00D55CD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8C0EF8">
        <w:rPr>
          <w:rFonts w:ascii="Times New Roman" w:eastAsia="Times New Roman" w:hAnsi="Times New Roman"/>
          <w:b/>
          <w:sz w:val="28"/>
          <w:szCs w:val="28"/>
          <w:lang w:eastAsia="ru-RU"/>
        </w:rPr>
        <w:t>. Кассовый план</w:t>
      </w:r>
    </w:p>
    <w:p w:rsidR="009A2D85" w:rsidRPr="00646D39" w:rsidRDefault="009A2D85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8C0EF8" w:rsidRPr="008C0EF8" w:rsidRDefault="00BA1116" w:rsidP="008C0EF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E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 кассовым планом понимается прогноз поступлений в бюджет </w:t>
      </w:r>
      <w:r w:rsidR="00FD5512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8C0EF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перечислений из бюджета </w:t>
      </w:r>
      <w:r w:rsidR="00FD5512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8C0EF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</w:t>
      </w:r>
      <w:r w:rsidR="00C21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C0E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1116" w:rsidRPr="00283185" w:rsidRDefault="00BA1116" w:rsidP="008C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3185">
        <w:rPr>
          <w:rFonts w:ascii="Times New Roman" w:hAnsi="Times New Roman"/>
          <w:sz w:val="28"/>
          <w:szCs w:val="28"/>
        </w:rPr>
        <w:t>2. Администраци</w:t>
      </w:r>
      <w:r w:rsidR="00FD5512">
        <w:rPr>
          <w:rFonts w:ascii="Times New Roman" w:hAnsi="Times New Roman"/>
          <w:sz w:val="28"/>
          <w:szCs w:val="28"/>
        </w:rPr>
        <w:t>я поселения</w:t>
      </w:r>
      <w:r w:rsidRPr="00283185">
        <w:rPr>
          <w:rFonts w:ascii="Times New Roman" w:hAnsi="Times New Roman"/>
          <w:sz w:val="28"/>
          <w:szCs w:val="28"/>
        </w:rPr>
        <w:t xml:space="preserve"> устанавливает порядок составления и ведения кассового плана, </w:t>
      </w:r>
      <w:r w:rsidR="00AE70FF" w:rsidRPr="00283185">
        <w:rPr>
          <w:rFonts w:ascii="Times New Roman" w:hAnsi="Times New Roman"/>
          <w:sz w:val="28"/>
          <w:szCs w:val="28"/>
        </w:rPr>
        <w:t xml:space="preserve">а также порядок, состав и сроки формирования и представления главными распорядителями бюджетных средств, главными администраторами доходов бюджета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="00AE70FF" w:rsidRPr="00283185">
        <w:rPr>
          <w:rFonts w:ascii="Times New Roman" w:hAnsi="Times New Roman"/>
          <w:sz w:val="28"/>
          <w:szCs w:val="28"/>
        </w:rPr>
        <w:t xml:space="preserve">, главными администраторами источников финансирования дефицита бюджета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="00AE70FF" w:rsidRPr="00283185">
        <w:rPr>
          <w:rFonts w:ascii="Times New Roman" w:hAnsi="Times New Roman"/>
          <w:sz w:val="28"/>
          <w:szCs w:val="28"/>
        </w:rPr>
        <w:t xml:space="preserve"> сведений, необходимых для составления и ведения кассового плана</w:t>
      </w:r>
      <w:r w:rsidRPr="00283185">
        <w:rPr>
          <w:rFonts w:ascii="Times New Roman" w:hAnsi="Times New Roman"/>
          <w:sz w:val="28"/>
          <w:szCs w:val="28"/>
        </w:rPr>
        <w:t xml:space="preserve"> 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1009">
        <w:rPr>
          <w:rFonts w:ascii="Times New Roman" w:hAnsi="Times New Roman"/>
          <w:sz w:val="28"/>
          <w:szCs w:val="28"/>
        </w:rPr>
        <w:t xml:space="preserve">Прогноз перечислений из бюджета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C21009">
        <w:rPr>
          <w:rFonts w:ascii="Times New Roman" w:hAnsi="Times New Roman"/>
          <w:sz w:val="28"/>
          <w:szCs w:val="28"/>
        </w:rPr>
        <w:t xml:space="preserve"> по оплате муниципальных</w:t>
      </w:r>
      <w:r w:rsidRPr="00DD452C">
        <w:rPr>
          <w:rFonts w:ascii="Times New Roman" w:hAnsi="Times New Roman"/>
          <w:sz w:val="28"/>
          <w:szCs w:val="28"/>
        </w:rPr>
        <w:t xml:space="preserve"> контрактов, иных договоров формируется с учетом определенных при планировании закупок товаров, работ, услуг для обеспечения муниципальных нужд </w:t>
      </w:r>
      <w:r w:rsidR="00FD5512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сроков и объемов оплаты денежных обязательств по заключаемым муниципальным контрактам, иным договорам.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Составление и ведение кассового плана осуществляется Администраци</w:t>
      </w:r>
      <w:r w:rsidR="00FD5512">
        <w:rPr>
          <w:rFonts w:ascii="Times New Roman" w:hAnsi="Times New Roman"/>
          <w:sz w:val="28"/>
          <w:szCs w:val="28"/>
        </w:rPr>
        <w:t>ей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8C0EF8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53" w:name="Par660"/>
      <w:bookmarkEnd w:id="53"/>
      <w:r w:rsidRPr="008C0EF8">
        <w:rPr>
          <w:rFonts w:ascii="Times New Roman" w:hAnsi="Times New Roman"/>
          <w:b/>
          <w:sz w:val="28"/>
          <w:szCs w:val="28"/>
        </w:rPr>
        <w:t>Статья 3</w:t>
      </w:r>
      <w:r w:rsidR="00D55CD7">
        <w:rPr>
          <w:rFonts w:ascii="Times New Roman" w:hAnsi="Times New Roman"/>
          <w:b/>
          <w:sz w:val="28"/>
          <w:szCs w:val="28"/>
        </w:rPr>
        <w:t>2</w:t>
      </w:r>
      <w:r w:rsidRPr="008C0EF8">
        <w:rPr>
          <w:rFonts w:ascii="Times New Roman" w:hAnsi="Times New Roman"/>
          <w:b/>
          <w:sz w:val="28"/>
          <w:szCs w:val="28"/>
        </w:rPr>
        <w:t xml:space="preserve">. Исполнение бюджета </w:t>
      </w:r>
      <w:r w:rsidR="00FD5512">
        <w:rPr>
          <w:rFonts w:ascii="Times New Roman" w:hAnsi="Times New Roman"/>
          <w:b/>
          <w:sz w:val="28"/>
          <w:szCs w:val="28"/>
        </w:rPr>
        <w:t>поселения</w:t>
      </w:r>
      <w:r w:rsidRPr="008C0EF8">
        <w:rPr>
          <w:rFonts w:ascii="Times New Roman" w:hAnsi="Times New Roman"/>
          <w:b/>
          <w:sz w:val="28"/>
          <w:szCs w:val="28"/>
        </w:rPr>
        <w:t xml:space="preserve"> по доходам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Исполнение бюджета </w:t>
      </w:r>
      <w:r w:rsidR="00FD5512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по доходам предусматривает: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1) зачисление на </w:t>
      </w:r>
      <w:r w:rsidRPr="008C0EF8">
        <w:rPr>
          <w:rFonts w:ascii="Times New Roman" w:hAnsi="Times New Roman"/>
          <w:sz w:val="28"/>
          <w:szCs w:val="28"/>
        </w:rPr>
        <w:t>единый счет бюджета</w:t>
      </w:r>
      <w:r w:rsidRPr="00DD452C">
        <w:rPr>
          <w:rFonts w:ascii="Times New Roman" w:hAnsi="Times New Roman"/>
          <w:sz w:val="28"/>
          <w:szCs w:val="28"/>
        </w:rPr>
        <w:t xml:space="preserve">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</w:t>
      </w:r>
      <w:hyperlink r:id="rId29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Федерации, областным законом об областном бюджете и иными областными законами, муниципальными правовыми актами, принятыми в соответствии с положениями Бюджетного </w:t>
      </w:r>
      <w:hyperlink r:id="rId30" w:history="1">
        <w:r w:rsidRPr="00DD452C">
          <w:rPr>
            <w:rFonts w:ascii="Times New Roman" w:hAnsi="Times New Roman"/>
            <w:sz w:val="28"/>
            <w:szCs w:val="28"/>
          </w:rPr>
          <w:t>кодекса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8C0EF8">
        <w:rPr>
          <w:rFonts w:ascii="Times New Roman" w:hAnsi="Times New Roman"/>
          <w:sz w:val="28"/>
          <w:szCs w:val="28"/>
        </w:rPr>
        <w:t>с казначейских счетов для осуществления и отражения операций по учету и распределению</w:t>
      </w:r>
      <w:r w:rsidRPr="00435E6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8C0EF8">
        <w:rPr>
          <w:rFonts w:ascii="Times New Roman" w:hAnsi="Times New Roman"/>
          <w:sz w:val="28"/>
          <w:szCs w:val="28"/>
        </w:rPr>
        <w:t>поступлений</w:t>
      </w:r>
      <w:r w:rsidRPr="00DD452C">
        <w:rPr>
          <w:rFonts w:ascii="Times New Roman" w:hAnsi="Times New Roman"/>
          <w:sz w:val="28"/>
          <w:szCs w:val="28"/>
        </w:rPr>
        <w:t xml:space="preserve"> и иных поступлений в бюджет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="008C0EF8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BA1116" w:rsidRPr="00283185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3) зачет излишне уплаченных или излишне взысканных сумм в соответствии с законодательством Российской </w:t>
      </w:r>
      <w:r w:rsidRPr="00283185">
        <w:rPr>
          <w:rFonts w:ascii="Times New Roman" w:hAnsi="Times New Roman"/>
          <w:sz w:val="28"/>
          <w:szCs w:val="28"/>
        </w:rPr>
        <w:t>Федерации</w:t>
      </w:r>
      <w:r w:rsidR="00C37F09" w:rsidRPr="00283185">
        <w:rPr>
          <w:rFonts w:ascii="Times New Roman" w:hAnsi="Times New Roman"/>
          <w:sz w:val="28"/>
          <w:szCs w:val="28"/>
        </w:rPr>
        <w:t xml:space="preserve"> о налогах и сборах</w:t>
      </w:r>
      <w:r w:rsidRPr="00283185">
        <w:rPr>
          <w:rFonts w:ascii="Times New Roman" w:hAnsi="Times New Roman"/>
          <w:sz w:val="28"/>
          <w:szCs w:val="28"/>
        </w:rPr>
        <w:t>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4) уточнение администратором доходов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платежей в бюджет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0EF8">
        <w:rPr>
          <w:rFonts w:ascii="Times New Roman" w:hAnsi="Times New Roman"/>
          <w:sz w:val="28"/>
          <w:szCs w:val="28"/>
        </w:rPr>
        <w:t xml:space="preserve">5) формирование администратором доходов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8C0EF8">
        <w:rPr>
          <w:rFonts w:ascii="Times New Roman" w:hAnsi="Times New Roman"/>
          <w:sz w:val="28"/>
          <w:szCs w:val="28"/>
        </w:rPr>
        <w:t xml:space="preserve"> 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и направление указанного распоряжения в Федеральное казначейство для исполнения. 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54" w:name="Par669"/>
      <w:bookmarkEnd w:id="54"/>
    </w:p>
    <w:p w:rsidR="00BA1116" w:rsidRPr="008C0EF8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8C0EF8">
        <w:rPr>
          <w:rFonts w:ascii="Times New Roman" w:hAnsi="Times New Roman"/>
          <w:b/>
          <w:sz w:val="28"/>
          <w:szCs w:val="28"/>
        </w:rPr>
        <w:t>Статья 3</w:t>
      </w:r>
      <w:r w:rsidR="00D55CD7">
        <w:rPr>
          <w:rFonts w:ascii="Times New Roman" w:hAnsi="Times New Roman"/>
          <w:b/>
          <w:sz w:val="28"/>
          <w:szCs w:val="28"/>
        </w:rPr>
        <w:t>3</w:t>
      </w:r>
      <w:r w:rsidRPr="008C0EF8">
        <w:rPr>
          <w:rFonts w:ascii="Times New Roman" w:hAnsi="Times New Roman"/>
          <w:b/>
          <w:sz w:val="28"/>
          <w:szCs w:val="28"/>
        </w:rPr>
        <w:t xml:space="preserve">. Исполнение бюджета </w:t>
      </w:r>
      <w:r w:rsidR="000A1D55">
        <w:rPr>
          <w:rFonts w:ascii="Times New Roman" w:hAnsi="Times New Roman"/>
          <w:b/>
          <w:sz w:val="28"/>
          <w:szCs w:val="28"/>
        </w:rPr>
        <w:t>поселения</w:t>
      </w:r>
      <w:r w:rsidRPr="008C0EF8">
        <w:rPr>
          <w:rFonts w:ascii="Times New Roman" w:hAnsi="Times New Roman"/>
          <w:b/>
          <w:sz w:val="28"/>
          <w:szCs w:val="28"/>
        </w:rPr>
        <w:t xml:space="preserve"> по расходам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Исполнение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по расходам осуществляется в порядке, установленном Администраци</w:t>
      </w:r>
      <w:r w:rsidR="000A1D55">
        <w:rPr>
          <w:rFonts w:ascii="Times New Roman" w:hAnsi="Times New Roman"/>
          <w:sz w:val="28"/>
          <w:szCs w:val="28"/>
        </w:rPr>
        <w:t>ей поселения</w:t>
      </w:r>
      <w:r w:rsidRPr="00DD452C">
        <w:rPr>
          <w:rFonts w:ascii="Times New Roman" w:hAnsi="Times New Roman"/>
          <w:sz w:val="28"/>
          <w:szCs w:val="28"/>
        </w:rPr>
        <w:t xml:space="preserve">, с соблюдением требований Бюджетного </w:t>
      </w:r>
      <w:hyperlink r:id="rId31" w:history="1">
        <w:r w:rsidRPr="00DD452C">
          <w:rPr>
            <w:rFonts w:ascii="Times New Roman" w:hAnsi="Times New Roman"/>
            <w:sz w:val="28"/>
            <w:szCs w:val="28"/>
          </w:rPr>
          <w:t>кодекса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 и настоящего Положения.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 Исполнение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по расходам предусматривает: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1) принятие и учет бюджетных и денежных обязательств;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2) подтверждение денежных обязательств;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3) санкционирование оплаты денежных обязательств;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4) подтверждение исполнения денежных обязательств.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Получатель бюджетных средств принимает бюджетные обязательства </w:t>
      </w:r>
      <w:r w:rsidRPr="00DF313B">
        <w:rPr>
          <w:rFonts w:ascii="Times New Roman" w:hAnsi="Times New Roman"/>
          <w:sz w:val="28"/>
          <w:szCs w:val="28"/>
        </w:rPr>
        <w:t>и вносит изменения в ранее принятые обязательства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52C">
        <w:rPr>
          <w:rFonts w:ascii="Times New Roman" w:hAnsi="Times New Roman"/>
          <w:sz w:val="28"/>
          <w:szCs w:val="28"/>
        </w:rPr>
        <w:t>в пределах доведенных до него лимитов бюджетных обязательств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BA1116" w:rsidRPr="005A577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</w:t>
      </w:r>
      <w:r w:rsidR="008C0EF8" w:rsidRPr="005A5773">
        <w:rPr>
          <w:rFonts w:ascii="Times New Roman" w:hAnsi="Times New Roman"/>
          <w:sz w:val="28"/>
          <w:szCs w:val="28"/>
        </w:rPr>
        <w:t>.</w:t>
      </w:r>
    </w:p>
    <w:p w:rsidR="00BA1116" w:rsidRPr="005A577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при внесении изменений в ранее заключенные муниципальные контракты, иные договоры. </w:t>
      </w:r>
    </w:p>
    <w:p w:rsidR="00BA1116" w:rsidRPr="005A577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4. </w:t>
      </w:r>
      <w:r w:rsidRPr="005A5773">
        <w:rPr>
          <w:rFonts w:ascii="Times New Roman" w:hAnsi="Times New Roman"/>
          <w:sz w:val="28"/>
          <w:szCs w:val="28"/>
        </w:rPr>
        <w:t xml:space="preserve">Получатель бюджетных средств подтверждает обязанность оплатить за счет средств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распоряжениями. 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BE4">
        <w:rPr>
          <w:rFonts w:ascii="Times New Roman" w:hAnsi="Times New Roman"/>
          <w:sz w:val="28"/>
          <w:szCs w:val="28"/>
        </w:rPr>
        <w:t xml:space="preserve">5. </w:t>
      </w:r>
      <w:r w:rsidR="000A1D55">
        <w:rPr>
          <w:rFonts w:ascii="Times New Roman" w:hAnsi="Times New Roman"/>
          <w:sz w:val="28"/>
          <w:szCs w:val="28"/>
        </w:rPr>
        <w:t>Администрация</w:t>
      </w:r>
      <w:r w:rsidRPr="005A5773">
        <w:rPr>
          <w:rFonts w:ascii="Times New Roman" w:hAnsi="Times New Roman"/>
          <w:sz w:val="28"/>
          <w:szCs w:val="28"/>
        </w:rPr>
        <w:t xml:space="preserve">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</w:t>
      </w:r>
      <w:hyperlink r:id="rId32" w:history="1">
        <w:r w:rsidR="001A5B62">
          <w:rPr>
            <w:rFonts w:ascii="Times New Roman" w:hAnsi="Times New Roman"/>
            <w:sz w:val="28"/>
            <w:szCs w:val="28"/>
          </w:rPr>
          <w:t>пунктом</w:t>
        </w:r>
        <w:r w:rsidRPr="005A5773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5A5773">
        <w:rPr>
          <w:rFonts w:ascii="Times New Roman" w:hAnsi="Times New Roman"/>
          <w:sz w:val="28"/>
          <w:szCs w:val="28"/>
        </w:rPr>
        <w:t xml:space="preserve"> настоящей статьи, контроль за: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lastRenderedPageBreak/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В порядке, установленном Администраци</w:t>
      </w:r>
      <w:r w:rsidR="000A1D55">
        <w:rPr>
          <w:rFonts w:ascii="Times New Roman" w:hAnsi="Times New Roman"/>
          <w:sz w:val="28"/>
          <w:szCs w:val="28"/>
        </w:rPr>
        <w:t>ей поселения</w:t>
      </w:r>
      <w:r w:rsidRPr="005A5773">
        <w:rPr>
          <w:rFonts w:ascii="Times New Roman" w:hAnsi="Times New Roman"/>
          <w:sz w:val="28"/>
          <w:szCs w:val="28"/>
        </w:rPr>
        <w:t xml:space="preserve"> и предусмотренном </w:t>
      </w:r>
      <w:hyperlink r:id="rId33" w:history="1">
        <w:r w:rsidR="001A5B62">
          <w:rPr>
            <w:rFonts w:ascii="Times New Roman" w:hAnsi="Times New Roman"/>
            <w:sz w:val="28"/>
            <w:szCs w:val="28"/>
          </w:rPr>
          <w:t>пунктом</w:t>
        </w:r>
        <w:r w:rsidRPr="005A5773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5A5773">
        <w:rPr>
          <w:rFonts w:ascii="Times New Roman" w:hAnsi="Times New Roman"/>
          <w:sz w:val="28"/>
          <w:szCs w:val="28"/>
        </w:rPr>
        <w:t xml:space="preserve"> настоящей статьи, в дополнение к указанной в настояще</w:t>
      </w:r>
      <w:r w:rsidR="001A5B62">
        <w:rPr>
          <w:rFonts w:ascii="Times New Roman" w:hAnsi="Times New Roman"/>
          <w:sz w:val="28"/>
          <w:szCs w:val="28"/>
        </w:rPr>
        <w:t>м пункте</w:t>
      </w:r>
      <w:r w:rsidRPr="005A5773">
        <w:rPr>
          <w:rFonts w:ascii="Times New Roman" w:hAnsi="Times New Roman"/>
          <w:sz w:val="28"/>
          <w:szCs w:val="28"/>
        </w:rPr>
        <w:t xml:space="preserve"> информации может определяться иная информация, подлежащая контролю.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В случае,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</w:t>
      </w:r>
      <w:hyperlink r:id="rId34" w:history="1">
        <w:r w:rsidRPr="005A5773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5A5773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</w:t>
      </w:r>
      <w:r w:rsidR="00F0569C">
        <w:rPr>
          <w:rFonts w:ascii="Times New Roman" w:hAnsi="Times New Roman"/>
          <w:sz w:val="28"/>
          <w:szCs w:val="28"/>
        </w:rPr>
        <w:t>муниципального</w:t>
      </w:r>
      <w:r w:rsidRPr="005A5773">
        <w:rPr>
          <w:rFonts w:ascii="Times New Roman" w:hAnsi="Times New Roman"/>
          <w:sz w:val="28"/>
          <w:szCs w:val="28"/>
        </w:rPr>
        <w:t xml:space="preserve"> контракта.</w:t>
      </w:r>
    </w:p>
    <w:p w:rsidR="00BA1116" w:rsidRPr="005A5773" w:rsidRDefault="00BA1116" w:rsidP="005A5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BA1116" w:rsidRPr="005A577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6. Подтверждение исполнения денежных обязательств осуществляется на основании </w:t>
      </w:r>
      <w:r w:rsidRPr="005A5773">
        <w:rPr>
          <w:rFonts w:ascii="Times New Roman" w:hAnsi="Times New Roman"/>
          <w:sz w:val="28"/>
          <w:szCs w:val="28"/>
        </w:rPr>
        <w:t>распоряжений</w:t>
      </w:r>
      <w:r w:rsidRPr="00DD452C">
        <w:rPr>
          <w:rFonts w:ascii="Times New Roman" w:hAnsi="Times New Roman"/>
          <w:sz w:val="28"/>
          <w:szCs w:val="28"/>
        </w:rPr>
        <w:t xml:space="preserve">, подтверждающих списание денежных средств с единого счета бюджета в пользу физических или юридических лиц, бюджетов </w:t>
      </w:r>
      <w:r w:rsidRPr="00B10C70">
        <w:rPr>
          <w:rFonts w:ascii="Times New Roman" w:hAnsi="Times New Roman"/>
          <w:sz w:val="28"/>
          <w:szCs w:val="28"/>
        </w:rPr>
        <w:t>бюджетной системы</w:t>
      </w:r>
      <w:r w:rsidR="00B10C70" w:rsidRPr="00B10C70">
        <w:rPr>
          <w:rFonts w:ascii="Times New Roman" w:hAnsi="Times New Roman"/>
          <w:sz w:val="28"/>
          <w:szCs w:val="28"/>
        </w:rPr>
        <w:t xml:space="preserve"> </w:t>
      </w:r>
      <w:r w:rsidR="000A1D5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B10C70">
        <w:rPr>
          <w:rFonts w:ascii="Times New Roman" w:hAnsi="Times New Roman"/>
          <w:sz w:val="28"/>
          <w:szCs w:val="28"/>
        </w:rPr>
        <w:t>, а</w:t>
      </w:r>
      <w:r w:rsidRPr="00DD452C">
        <w:rPr>
          <w:rFonts w:ascii="Times New Roman" w:hAnsi="Times New Roman"/>
          <w:sz w:val="28"/>
          <w:szCs w:val="28"/>
        </w:rPr>
        <w:t xml:space="preserve"> также проверки иных документов, подтверждающих проведение неденежных операций по исполнению денежных обязательств получателей бюджетных средств.</w:t>
      </w:r>
    </w:p>
    <w:p w:rsidR="00BA11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283185" w:rsidRDefault="00BA1116" w:rsidP="009A2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3185">
        <w:rPr>
          <w:rFonts w:ascii="Times New Roman" w:hAnsi="Times New Roman"/>
          <w:b/>
          <w:sz w:val="28"/>
          <w:szCs w:val="28"/>
        </w:rPr>
        <w:t>Статья 3</w:t>
      </w:r>
      <w:r w:rsidR="00D904CE">
        <w:rPr>
          <w:rFonts w:ascii="Times New Roman" w:hAnsi="Times New Roman"/>
          <w:b/>
          <w:sz w:val="28"/>
          <w:szCs w:val="28"/>
        </w:rPr>
        <w:t>4</w:t>
      </w:r>
      <w:r w:rsidRPr="00283185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283185">
        <w:rPr>
          <w:rFonts w:ascii="Times New Roman" w:hAnsi="Times New Roman"/>
          <w:b/>
          <w:sz w:val="28"/>
          <w:szCs w:val="28"/>
        </w:rPr>
        <w:t xml:space="preserve">. Особенности использования остатков средств бюджета </w:t>
      </w:r>
      <w:r w:rsidR="000A1D55">
        <w:rPr>
          <w:rFonts w:ascii="Times New Roman" w:hAnsi="Times New Roman"/>
          <w:b/>
          <w:sz w:val="28"/>
          <w:szCs w:val="28"/>
        </w:rPr>
        <w:t>поселения</w:t>
      </w:r>
      <w:r w:rsidRPr="00283185">
        <w:rPr>
          <w:rFonts w:ascii="Times New Roman" w:hAnsi="Times New Roman"/>
          <w:b/>
          <w:sz w:val="28"/>
          <w:szCs w:val="28"/>
        </w:rPr>
        <w:t>.</w:t>
      </w:r>
    </w:p>
    <w:p w:rsidR="009A2D85" w:rsidRPr="00646D39" w:rsidRDefault="009A2D85" w:rsidP="00BA1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BA1116" w:rsidRPr="005A5773" w:rsidRDefault="00BA1116" w:rsidP="00BA1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1. Остатки средств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 на начало текущего финансового года в объеме, не 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абзацем </w:t>
      </w:r>
      <w:r w:rsidR="000A1D55" w:rsidRPr="005A5773">
        <w:rPr>
          <w:rFonts w:ascii="Times New Roman" w:hAnsi="Times New Roman"/>
          <w:sz w:val="28"/>
          <w:szCs w:val="28"/>
        </w:rPr>
        <w:t>вторым</w:t>
      </w:r>
      <w:r w:rsidR="000A1D55">
        <w:rPr>
          <w:rFonts w:ascii="Times New Roman" w:hAnsi="Times New Roman"/>
          <w:sz w:val="28"/>
          <w:szCs w:val="28"/>
        </w:rPr>
        <w:t xml:space="preserve"> </w:t>
      </w:r>
      <w:r w:rsidR="000A1D55" w:rsidRPr="005A5773">
        <w:rPr>
          <w:rFonts w:ascii="Times New Roman" w:hAnsi="Times New Roman"/>
          <w:sz w:val="28"/>
          <w:szCs w:val="28"/>
        </w:rPr>
        <w:t>части</w:t>
      </w:r>
      <w:r w:rsidRPr="005A5773">
        <w:rPr>
          <w:rFonts w:ascii="Times New Roman" w:hAnsi="Times New Roman"/>
          <w:sz w:val="28"/>
          <w:szCs w:val="28"/>
        </w:rPr>
        <w:t xml:space="preserve"> 3 статьи 96 Бюджетного кодекса Российской Федерации.</w:t>
      </w:r>
    </w:p>
    <w:p w:rsidR="00BA1116" w:rsidRPr="005A5773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2. Остатки средств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 в отчетном финансовом году, и суммой увеличения бюджетных ассигнований, предусмотренных абзацем </w:t>
      </w:r>
      <w:r w:rsidR="004D2204">
        <w:rPr>
          <w:rFonts w:ascii="Times New Roman" w:hAnsi="Times New Roman"/>
          <w:sz w:val="28"/>
          <w:szCs w:val="28"/>
        </w:rPr>
        <w:t>третьим</w:t>
      </w:r>
      <w:r w:rsidRPr="005A5773">
        <w:rPr>
          <w:rFonts w:ascii="Times New Roman" w:hAnsi="Times New Roman"/>
          <w:sz w:val="28"/>
          <w:szCs w:val="28"/>
        </w:rPr>
        <w:t xml:space="preserve"> </w:t>
      </w:r>
      <w:r w:rsidRPr="00CD2F51">
        <w:rPr>
          <w:rFonts w:ascii="Times New Roman" w:hAnsi="Times New Roman"/>
          <w:sz w:val="28"/>
          <w:szCs w:val="28"/>
        </w:rPr>
        <w:t>части 3 статьи 96 Бюджетного</w:t>
      </w:r>
      <w:r w:rsidRPr="005A5773">
        <w:rPr>
          <w:rFonts w:ascii="Times New Roman" w:hAnsi="Times New Roman"/>
          <w:sz w:val="28"/>
          <w:szCs w:val="28"/>
        </w:rPr>
        <w:t xml:space="preserve"> кодекса Российской Федерации, направляются на:</w:t>
      </w:r>
    </w:p>
    <w:p w:rsidR="00BA1116" w:rsidRPr="005A5773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1</w:t>
      </w:r>
      <w:r w:rsidRPr="0079738E">
        <w:rPr>
          <w:rFonts w:ascii="Times New Roman" w:hAnsi="Times New Roman"/>
          <w:sz w:val="28"/>
          <w:szCs w:val="28"/>
        </w:rPr>
        <w:t xml:space="preserve">) увеличение ассигнований резервного фонда Администрации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="00887E21" w:rsidRPr="0079738E">
        <w:rPr>
          <w:rFonts w:ascii="Times New Roman" w:hAnsi="Times New Roman"/>
          <w:sz w:val="28"/>
          <w:szCs w:val="28"/>
        </w:rPr>
        <w:t xml:space="preserve"> </w:t>
      </w:r>
      <w:r w:rsidRPr="0079738E">
        <w:rPr>
          <w:rFonts w:ascii="Times New Roman" w:hAnsi="Times New Roman"/>
          <w:sz w:val="28"/>
          <w:szCs w:val="28"/>
        </w:rPr>
        <w:t xml:space="preserve">– </w:t>
      </w:r>
      <w:r w:rsidR="00887E21" w:rsidRPr="0079738E">
        <w:rPr>
          <w:rFonts w:ascii="Times New Roman" w:hAnsi="Times New Roman"/>
          <w:sz w:val="28"/>
          <w:szCs w:val="28"/>
        </w:rPr>
        <w:t xml:space="preserve"> </w:t>
      </w:r>
      <w:r w:rsidRPr="0079738E">
        <w:rPr>
          <w:rFonts w:ascii="Times New Roman" w:hAnsi="Times New Roman"/>
          <w:sz w:val="28"/>
          <w:szCs w:val="28"/>
        </w:rPr>
        <w:t xml:space="preserve">в </w:t>
      </w:r>
      <w:r w:rsidRPr="00D3547B">
        <w:rPr>
          <w:rFonts w:ascii="Times New Roman" w:hAnsi="Times New Roman"/>
          <w:sz w:val="28"/>
          <w:szCs w:val="28"/>
        </w:rPr>
        <w:t xml:space="preserve">объеме, </w:t>
      </w:r>
      <w:r w:rsidR="0079738E" w:rsidRPr="00D3547B">
        <w:rPr>
          <w:rFonts w:ascii="Times New Roman" w:hAnsi="Times New Roman"/>
          <w:sz w:val="28"/>
          <w:szCs w:val="28"/>
        </w:rPr>
        <w:t xml:space="preserve">определяемом правовым актом Администрации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3547B">
        <w:rPr>
          <w:rFonts w:ascii="Times New Roman" w:hAnsi="Times New Roman"/>
          <w:sz w:val="28"/>
          <w:szCs w:val="28"/>
        </w:rPr>
        <w:t>;</w:t>
      </w:r>
    </w:p>
    <w:p w:rsidR="00BA1116" w:rsidRPr="005A5773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2) софинансирование расходных обязательств </w:t>
      </w:r>
      <w:r w:rsidR="000A1D5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5A5773">
        <w:rPr>
          <w:rFonts w:ascii="Times New Roman" w:hAnsi="Times New Roman"/>
          <w:sz w:val="28"/>
          <w:szCs w:val="28"/>
        </w:rPr>
        <w:t xml:space="preserve"> в целях выполнения условий предоставления субсидий и иных </w:t>
      </w:r>
      <w:r w:rsidRPr="005A5773">
        <w:rPr>
          <w:rFonts w:ascii="Times New Roman" w:hAnsi="Times New Roman"/>
          <w:sz w:val="28"/>
          <w:szCs w:val="28"/>
        </w:rPr>
        <w:lastRenderedPageBreak/>
        <w:t xml:space="preserve">межбюджетных трансфертов из областного бюджета – в объеме бюджетных ассигнований, предусмотренных с учетом предельного уровня софинансирования из </w:t>
      </w:r>
      <w:r w:rsidR="00D3547B">
        <w:rPr>
          <w:rFonts w:ascii="Times New Roman" w:hAnsi="Times New Roman"/>
          <w:sz w:val="28"/>
          <w:szCs w:val="28"/>
        </w:rPr>
        <w:t xml:space="preserve">областного бюджета </w:t>
      </w:r>
      <w:r w:rsidRPr="005A5773">
        <w:rPr>
          <w:rFonts w:ascii="Times New Roman" w:hAnsi="Times New Roman"/>
          <w:sz w:val="28"/>
          <w:szCs w:val="28"/>
        </w:rPr>
        <w:t>в соответствии с нормативными правовыми актами Ростовской области в текущем финансовом году;</w:t>
      </w:r>
    </w:p>
    <w:p w:rsidR="00BA1116" w:rsidRPr="005A5773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022">
        <w:rPr>
          <w:rFonts w:ascii="Times New Roman" w:hAnsi="Times New Roman"/>
          <w:sz w:val="28"/>
          <w:szCs w:val="28"/>
        </w:rPr>
        <w:t>3) финансовое обеспечение расходных обязательств, осуществляемых за счет остатков межбюджетных трансфертов</w:t>
      </w:r>
      <w:r w:rsidRPr="005A5773">
        <w:rPr>
          <w:rFonts w:ascii="Times New Roman" w:hAnsi="Times New Roman"/>
          <w:sz w:val="28"/>
          <w:szCs w:val="28"/>
        </w:rPr>
        <w:t xml:space="preserve"> из областного бюджета, которые в соответствии с бюджетным законодательством Российской Федерации не подлежат возврату в областной бюджет, на цели, определенные нормативными правовыми актами Ростовской области и соглашениями о предоставлении межбюджетных трансфертов из областного бюджета, – в объеме, не превышающем остатка неиспользованных бюджетных ассигнований на начало текущего финансового года на указанные цели; </w:t>
      </w:r>
    </w:p>
    <w:p w:rsidR="00BA1116" w:rsidRPr="005A5773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4) сокращение заимствований;</w:t>
      </w:r>
    </w:p>
    <w:p w:rsidR="00BA1116" w:rsidRPr="005A5773" w:rsidRDefault="00BA1116" w:rsidP="00B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5) финансовое обеспечение расходных обязательств </w:t>
      </w:r>
      <w:r w:rsidR="000A1D55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5A5773">
        <w:rPr>
          <w:rFonts w:ascii="Times New Roman" w:hAnsi="Times New Roman"/>
          <w:sz w:val="28"/>
          <w:szCs w:val="28"/>
        </w:rPr>
        <w:t xml:space="preserve"> в соответствии с решением о бюджете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подпунктами 1-4 </w:t>
      </w:r>
      <w:r w:rsidR="001A5B62">
        <w:rPr>
          <w:rFonts w:ascii="Times New Roman" w:hAnsi="Times New Roman"/>
          <w:sz w:val="28"/>
          <w:szCs w:val="28"/>
        </w:rPr>
        <w:t xml:space="preserve">пункта 2 </w:t>
      </w:r>
      <w:r w:rsidRPr="005A5773">
        <w:rPr>
          <w:rFonts w:ascii="Times New Roman" w:hAnsi="Times New Roman"/>
          <w:sz w:val="28"/>
          <w:szCs w:val="28"/>
        </w:rPr>
        <w:t>настояще</w:t>
      </w:r>
      <w:r w:rsidR="00E34022">
        <w:rPr>
          <w:rFonts w:ascii="Times New Roman" w:hAnsi="Times New Roman"/>
          <w:sz w:val="28"/>
          <w:szCs w:val="28"/>
        </w:rPr>
        <w:t xml:space="preserve">й </w:t>
      </w:r>
      <w:r w:rsidR="001A5B62">
        <w:rPr>
          <w:rFonts w:ascii="Times New Roman" w:hAnsi="Times New Roman"/>
          <w:sz w:val="28"/>
          <w:szCs w:val="28"/>
        </w:rPr>
        <w:t>статьи</w:t>
      </w:r>
      <w:r w:rsidRPr="005A5773">
        <w:rPr>
          <w:rFonts w:ascii="Times New Roman" w:hAnsi="Times New Roman"/>
          <w:sz w:val="28"/>
          <w:szCs w:val="28"/>
        </w:rPr>
        <w:t>.</w:t>
      </w:r>
    </w:p>
    <w:p w:rsidR="00BA1116" w:rsidRPr="009F7E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7030A0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Использование остатков средств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 xml:space="preserve"> на начало текущего финансового года в соответствии с подпунктами 4 и 5 </w:t>
      </w:r>
      <w:r w:rsidR="001A5B62">
        <w:rPr>
          <w:rFonts w:ascii="Times New Roman" w:hAnsi="Times New Roman"/>
          <w:sz w:val="28"/>
          <w:szCs w:val="28"/>
        </w:rPr>
        <w:t xml:space="preserve">пункта 2 </w:t>
      </w:r>
      <w:r w:rsidRPr="005A5773">
        <w:rPr>
          <w:rFonts w:ascii="Times New Roman" w:hAnsi="Times New Roman"/>
          <w:sz w:val="28"/>
          <w:szCs w:val="28"/>
        </w:rPr>
        <w:t>настояще</w:t>
      </w:r>
      <w:r w:rsidR="00E34022">
        <w:rPr>
          <w:rFonts w:ascii="Times New Roman" w:hAnsi="Times New Roman"/>
          <w:sz w:val="28"/>
          <w:szCs w:val="28"/>
        </w:rPr>
        <w:t xml:space="preserve">й </w:t>
      </w:r>
      <w:r w:rsidR="001A5B62">
        <w:rPr>
          <w:rFonts w:ascii="Times New Roman" w:hAnsi="Times New Roman"/>
          <w:sz w:val="28"/>
          <w:szCs w:val="28"/>
        </w:rPr>
        <w:t>статьи</w:t>
      </w:r>
      <w:r w:rsidRPr="005A5773">
        <w:rPr>
          <w:rFonts w:ascii="Times New Roman" w:hAnsi="Times New Roman"/>
          <w:sz w:val="28"/>
          <w:szCs w:val="28"/>
        </w:rPr>
        <w:t xml:space="preserve"> осуществляется путем внесения изменений в решение о бюджете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5A5773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5A5773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55" w:name="Par686"/>
      <w:bookmarkStart w:id="56" w:name="Par688"/>
      <w:bookmarkEnd w:id="55"/>
      <w:bookmarkEnd w:id="56"/>
      <w:r w:rsidRPr="005A5773">
        <w:rPr>
          <w:rFonts w:ascii="Times New Roman" w:hAnsi="Times New Roman"/>
          <w:b/>
          <w:sz w:val="28"/>
          <w:szCs w:val="28"/>
        </w:rPr>
        <w:t>Статья 3</w:t>
      </w:r>
      <w:r w:rsidR="00D904CE">
        <w:rPr>
          <w:rFonts w:ascii="Times New Roman" w:hAnsi="Times New Roman"/>
          <w:b/>
          <w:sz w:val="28"/>
          <w:szCs w:val="28"/>
        </w:rPr>
        <w:t>5</w:t>
      </w:r>
      <w:r w:rsidRPr="005A5773">
        <w:rPr>
          <w:rFonts w:ascii="Times New Roman" w:hAnsi="Times New Roman"/>
          <w:b/>
          <w:sz w:val="28"/>
          <w:szCs w:val="28"/>
        </w:rPr>
        <w:t>. Уменьшение лимитов бюджетных обязательств по фактам нецелевого использования бюджетных средств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Руководитель Администрации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имеет право осуществлять уменьшение лимитов бюджетных обязательств главным распорядителям средств бюджета </w:t>
      </w:r>
      <w:r w:rsidR="000A1D55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на основании представления Контрольно-счетной палаты Ростовской области, Управления Федерального казначейства по Ростовской области, а также по результатам проведенных ревизий, проверок</w:t>
      </w:r>
      <w:r w:rsidR="00E34022">
        <w:rPr>
          <w:rFonts w:ascii="Times New Roman" w:hAnsi="Times New Roman"/>
          <w:sz w:val="28"/>
          <w:szCs w:val="28"/>
        </w:rPr>
        <w:t>,</w:t>
      </w:r>
      <w:r w:rsidRPr="00DD452C">
        <w:rPr>
          <w:rFonts w:ascii="Times New Roman" w:hAnsi="Times New Roman"/>
          <w:sz w:val="28"/>
          <w:szCs w:val="28"/>
        </w:rPr>
        <w:t xml:space="preserve"> обследований иных органов муниципального финансового контроля по фактам нецелевого использования бюджетных средств.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5A5773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57" w:name="Par694"/>
      <w:bookmarkEnd w:id="57"/>
      <w:r w:rsidRPr="005A5773">
        <w:rPr>
          <w:rFonts w:ascii="Times New Roman" w:hAnsi="Times New Roman"/>
          <w:b/>
          <w:sz w:val="28"/>
          <w:szCs w:val="28"/>
        </w:rPr>
        <w:t>Статья 3</w:t>
      </w:r>
      <w:r w:rsidR="00D904CE">
        <w:rPr>
          <w:rFonts w:ascii="Times New Roman" w:hAnsi="Times New Roman"/>
          <w:b/>
          <w:sz w:val="28"/>
          <w:szCs w:val="28"/>
        </w:rPr>
        <w:t>6</w:t>
      </w:r>
      <w:r w:rsidRPr="005A5773">
        <w:rPr>
          <w:rFonts w:ascii="Times New Roman" w:hAnsi="Times New Roman"/>
          <w:b/>
          <w:sz w:val="28"/>
          <w:szCs w:val="28"/>
        </w:rPr>
        <w:t xml:space="preserve">. Использование доходов, фактически полученных при исполнении бюджета </w:t>
      </w:r>
      <w:r w:rsidR="000A1D55">
        <w:rPr>
          <w:rFonts w:ascii="Times New Roman" w:hAnsi="Times New Roman"/>
          <w:b/>
          <w:sz w:val="28"/>
          <w:szCs w:val="28"/>
        </w:rPr>
        <w:t>поселения</w:t>
      </w:r>
      <w:r w:rsidRPr="005A5773">
        <w:rPr>
          <w:rFonts w:ascii="Times New Roman" w:hAnsi="Times New Roman"/>
          <w:b/>
          <w:sz w:val="28"/>
          <w:szCs w:val="28"/>
        </w:rPr>
        <w:t xml:space="preserve"> сверх утвержденных решением о бюджете </w:t>
      </w:r>
      <w:r w:rsidR="00035E04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5A577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Доходы, фактически полученные при исполнении бюджета </w:t>
      </w:r>
      <w:r w:rsidR="00035E04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сверх утвержденных решением о бюджете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общего объема доходов, могут направляться Администраци</w:t>
      </w:r>
      <w:r w:rsidR="00D02ABA">
        <w:rPr>
          <w:rFonts w:ascii="Times New Roman" w:hAnsi="Times New Roman"/>
          <w:sz w:val="28"/>
          <w:szCs w:val="28"/>
        </w:rPr>
        <w:t>ей поселения</w:t>
      </w:r>
      <w:r w:rsidRPr="00DD452C">
        <w:rPr>
          <w:rFonts w:ascii="Times New Roman" w:hAnsi="Times New Roman"/>
          <w:sz w:val="28"/>
          <w:szCs w:val="28"/>
        </w:rPr>
        <w:t xml:space="preserve"> без внесения изменений в решение о бюджете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D02ABA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 xml:space="preserve"> в случае </w:t>
      </w:r>
      <w:r w:rsidRPr="005A5773">
        <w:rPr>
          <w:rFonts w:ascii="Times New Roman" w:hAnsi="Times New Roman"/>
          <w:sz w:val="28"/>
          <w:szCs w:val="28"/>
        </w:rPr>
        <w:t xml:space="preserve">недостаточности предусмотренных на их исполнение бюджетных ассигнований в размере, предусмотренном </w:t>
      </w:r>
      <w:hyperlink r:id="rId35" w:history="1">
        <w:r w:rsidRPr="005A5773">
          <w:rPr>
            <w:rFonts w:ascii="Times New Roman" w:hAnsi="Times New Roman"/>
            <w:sz w:val="28"/>
            <w:szCs w:val="28"/>
          </w:rPr>
          <w:t>пунктом 3 статьи 217</w:t>
        </w:r>
      </w:hyperlink>
      <w:r w:rsidRPr="005A577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BA1116" w:rsidRPr="005F6275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2. </w:t>
      </w:r>
      <w:r w:rsidRPr="005F6275">
        <w:rPr>
          <w:rFonts w:ascii="Times New Roman" w:hAnsi="Times New Roman"/>
          <w:sz w:val="28"/>
          <w:szCs w:val="28"/>
          <w:lang w:eastAsia="ru-RU"/>
        </w:rPr>
        <w:t xml:space="preserve">Субсидии, субвенции, иные межбюджетные трансферты, имеющие </w:t>
      </w:r>
      <w:r w:rsidRPr="005F627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целевое назначение (в случае получения уведомления об их предоставлении), в том числе поступающие в бюджет в порядке, установленном </w:t>
      </w:r>
      <w:hyperlink r:id="rId36" w:history="1">
        <w:r w:rsidRPr="005F6275">
          <w:rPr>
            <w:rFonts w:ascii="Times New Roman" w:hAnsi="Times New Roman"/>
            <w:sz w:val="28"/>
            <w:szCs w:val="28"/>
            <w:lang w:eastAsia="ru-RU"/>
          </w:rPr>
          <w:t>пунктом 5 статьи 242</w:t>
        </w:r>
      </w:hyperlink>
      <w:r w:rsidRPr="005F6275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</w:t>
      </w:r>
      <w:r w:rsidR="00D02ABA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5F6275">
        <w:rPr>
          <w:rFonts w:ascii="Times New Roman" w:hAnsi="Times New Roman"/>
          <w:sz w:val="28"/>
          <w:szCs w:val="28"/>
          <w:lang w:eastAsia="ru-RU"/>
        </w:rPr>
        <w:t xml:space="preserve"> сверх утвержденных </w:t>
      </w:r>
      <w:r w:rsidRPr="005F6275">
        <w:rPr>
          <w:rFonts w:ascii="Times New Roman" w:hAnsi="Times New Roman"/>
          <w:sz w:val="28"/>
          <w:szCs w:val="28"/>
        </w:rPr>
        <w:t xml:space="preserve">решением о бюджете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5F6275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плановый период доходов, направляются на увеличение расходов</w:t>
      </w:r>
      <w:r w:rsidRPr="005F6275">
        <w:rPr>
          <w:rFonts w:ascii="Times New Roman" w:hAnsi="Times New Roman"/>
          <w:sz w:val="28"/>
          <w:szCs w:val="28"/>
        </w:rPr>
        <w:t>, соответствующих целям предоставления указанных средств</w:t>
      </w:r>
      <w:r w:rsidRPr="005F6275">
        <w:rPr>
          <w:rFonts w:ascii="Times New Roman" w:hAnsi="Times New Roman"/>
          <w:sz w:val="28"/>
          <w:szCs w:val="28"/>
          <w:lang w:eastAsia="ru-RU"/>
        </w:rPr>
        <w:t xml:space="preserve">, с внесением изменений в сводную бюджетную роспись без внесения изменений в  решение о бюджете </w:t>
      </w:r>
      <w:r w:rsidR="00D02ABA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5F6275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плановый период</w:t>
      </w:r>
      <w:r w:rsidR="005A5773" w:rsidRPr="005F627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BA1116" w:rsidRPr="005A5773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58" w:name="Par702"/>
      <w:bookmarkEnd w:id="58"/>
      <w:r w:rsidRPr="00DD452C">
        <w:rPr>
          <w:rFonts w:ascii="Times New Roman" w:hAnsi="Times New Roman"/>
          <w:b/>
          <w:bCs/>
          <w:sz w:val="28"/>
          <w:szCs w:val="28"/>
        </w:rPr>
        <w:t xml:space="preserve">Глава 9. ОТЧЕТНОСТЬ ОБ ИСПОЛНЕНИИ БЮДЖЕТА </w:t>
      </w:r>
      <w:r w:rsidR="00D02ABA">
        <w:rPr>
          <w:rFonts w:ascii="Times New Roman" w:hAnsi="Times New Roman"/>
          <w:b/>
          <w:bCs/>
          <w:sz w:val="28"/>
          <w:szCs w:val="28"/>
        </w:rPr>
        <w:t>ПОСЕЛЕНИЯ</w:t>
      </w:r>
      <w:r w:rsidRPr="00DD452C">
        <w:rPr>
          <w:rFonts w:ascii="Times New Roman" w:hAnsi="Times New Roman"/>
          <w:b/>
          <w:bCs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ВНЕШНЯЯ ПРОВЕРКА ГОДОВОГО ОТЧЕТА 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52C">
        <w:rPr>
          <w:rFonts w:ascii="Times New Roman" w:hAnsi="Times New Roman"/>
          <w:b/>
          <w:bCs/>
          <w:sz w:val="28"/>
          <w:szCs w:val="28"/>
        </w:rPr>
        <w:t xml:space="preserve">ОБ ИСПОЛНЕНИИ БЮДЖЕТА </w:t>
      </w:r>
      <w:r w:rsidR="00D02ABA">
        <w:rPr>
          <w:rFonts w:ascii="Times New Roman" w:hAnsi="Times New Roman"/>
          <w:b/>
          <w:bCs/>
          <w:sz w:val="28"/>
          <w:szCs w:val="28"/>
        </w:rPr>
        <w:t>ПОСЕЛЕНИЯ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5A5773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59" w:name="Par705"/>
      <w:bookmarkEnd w:id="59"/>
      <w:r w:rsidRPr="005A5773">
        <w:rPr>
          <w:rFonts w:ascii="Times New Roman" w:hAnsi="Times New Roman"/>
          <w:b/>
          <w:sz w:val="28"/>
          <w:szCs w:val="28"/>
        </w:rPr>
        <w:t>Статья 3</w:t>
      </w:r>
      <w:r w:rsidR="00D904CE">
        <w:rPr>
          <w:rFonts w:ascii="Times New Roman" w:hAnsi="Times New Roman"/>
          <w:b/>
          <w:sz w:val="28"/>
          <w:szCs w:val="28"/>
        </w:rPr>
        <w:t>7</w:t>
      </w:r>
      <w:r w:rsidRPr="005A5773">
        <w:rPr>
          <w:rFonts w:ascii="Times New Roman" w:hAnsi="Times New Roman"/>
          <w:b/>
          <w:sz w:val="28"/>
          <w:szCs w:val="28"/>
        </w:rPr>
        <w:t xml:space="preserve">. Отчетность об исполнении бюджета </w:t>
      </w:r>
      <w:r w:rsidR="00D02ABA">
        <w:rPr>
          <w:rFonts w:ascii="Times New Roman" w:hAnsi="Times New Roman"/>
          <w:b/>
          <w:sz w:val="28"/>
          <w:szCs w:val="28"/>
        </w:rPr>
        <w:t>поселения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Отчетность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может быть оперативной, ежеквартальной, полугодовой и годовой.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и направляется в Собрание </w:t>
      </w:r>
      <w:r w:rsidRPr="0005562D">
        <w:rPr>
          <w:rFonts w:ascii="Times New Roman" w:hAnsi="Times New Roman"/>
          <w:sz w:val="28"/>
          <w:szCs w:val="28"/>
        </w:rPr>
        <w:t>депутатов и Контрольно-счетную палату Ростовской области.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3. Годовой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утверждается Собранием депутатов в форме решения Собрания депутатов.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Непосредственное составление проекта решения об отчете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осуществляется </w:t>
      </w:r>
      <w:r w:rsidR="00D02ABA">
        <w:rPr>
          <w:rFonts w:ascii="Times New Roman" w:hAnsi="Times New Roman"/>
          <w:sz w:val="28"/>
          <w:szCs w:val="28"/>
        </w:rPr>
        <w:t>сектором экономики и финансов</w:t>
      </w:r>
      <w:r w:rsidRPr="00DD452C">
        <w:rPr>
          <w:rFonts w:ascii="Times New Roman" w:hAnsi="Times New Roman"/>
          <w:sz w:val="28"/>
          <w:szCs w:val="28"/>
        </w:rPr>
        <w:t xml:space="preserve"> Администрации </w:t>
      </w:r>
      <w:r w:rsidR="00D02ABA"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Pr="00DD452C">
        <w:rPr>
          <w:rFonts w:ascii="Times New Roman" w:hAnsi="Times New Roman"/>
          <w:sz w:val="28"/>
          <w:szCs w:val="28"/>
        </w:rPr>
        <w:t>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5A5773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60" w:name="Par718"/>
      <w:bookmarkEnd w:id="60"/>
      <w:r w:rsidRPr="005A5773">
        <w:rPr>
          <w:rFonts w:ascii="Times New Roman" w:hAnsi="Times New Roman"/>
          <w:b/>
          <w:sz w:val="28"/>
          <w:szCs w:val="28"/>
        </w:rPr>
        <w:t xml:space="preserve">Статья </w:t>
      </w:r>
      <w:r w:rsidR="00D55CD7">
        <w:rPr>
          <w:rFonts w:ascii="Times New Roman" w:hAnsi="Times New Roman"/>
          <w:b/>
          <w:sz w:val="28"/>
          <w:szCs w:val="28"/>
        </w:rPr>
        <w:t>3</w:t>
      </w:r>
      <w:r w:rsidR="00D904CE">
        <w:rPr>
          <w:rFonts w:ascii="Times New Roman" w:hAnsi="Times New Roman"/>
          <w:b/>
          <w:sz w:val="28"/>
          <w:szCs w:val="28"/>
        </w:rPr>
        <w:t>8</w:t>
      </w:r>
      <w:r w:rsidRPr="005A5773">
        <w:rPr>
          <w:rFonts w:ascii="Times New Roman" w:hAnsi="Times New Roman"/>
          <w:b/>
          <w:sz w:val="28"/>
          <w:szCs w:val="28"/>
        </w:rPr>
        <w:t xml:space="preserve">. Годовой отчет об исполнении бюджета </w:t>
      </w:r>
      <w:r w:rsidR="00D02ABA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  <w:szCs w:val="12"/>
        </w:rPr>
      </w:pP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Ежегодно Администрация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представляет в Собрание депутатов годовой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не позднее 1 мая текущего года.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2. Порядок представления, рассмотрения и утверждения годового отчета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устанавливается </w:t>
      </w:r>
      <w:hyperlink r:id="rId37" w:history="1">
        <w:r w:rsidRPr="00DD452C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Собрания депутатов в соответствии с Бюджетным </w:t>
      </w:r>
      <w:hyperlink r:id="rId38" w:history="1">
        <w:r w:rsidRPr="00DD45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452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BA1116" w:rsidRPr="00DD452C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1116" w:rsidRPr="005A5773" w:rsidRDefault="00BA1116" w:rsidP="009A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61" w:name="Par724"/>
      <w:bookmarkEnd w:id="61"/>
      <w:r w:rsidRPr="005A5773">
        <w:rPr>
          <w:rFonts w:ascii="Times New Roman" w:hAnsi="Times New Roman"/>
          <w:b/>
          <w:sz w:val="28"/>
          <w:szCs w:val="28"/>
        </w:rPr>
        <w:t xml:space="preserve">Статья </w:t>
      </w:r>
      <w:r w:rsidR="00D55CD7">
        <w:rPr>
          <w:rFonts w:ascii="Times New Roman" w:hAnsi="Times New Roman"/>
          <w:b/>
          <w:sz w:val="28"/>
          <w:szCs w:val="28"/>
        </w:rPr>
        <w:t>3</w:t>
      </w:r>
      <w:r w:rsidR="00D904CE">
        <w:rPr>
          <w:rFonts w:ascii="Times New Roman" w:hAnsi="Times New Roman"/>
          <w:b/>
          <w:sz w:val="28"/>
          <w:szCs w:val="28"/>
        </w:rPr>
        <w:t>9</w:t>
      </w:r>
      <w:bookmarkStart w:id="62" w:name="_GoBack"/>
      <w:bookmarkEnd w:id="62"/>
      <w:r w:rsidRPr="005A5773">
        <w:rPr>
          <w:rFonts w:ascii="Times New Roman" w:hAnsi="Times New Roman"/>
          <w:b/>
          <w:sz w:val="28"/>
          <w:szCs w:val="28"/>
        </w:rPr>
        <w:t xml:space="preserve">. Внешняя проверка годового отчета об исполнении бюджета </w:t>
      </w:r>
      <w:r w:rsidR="00D02ABA">
        <w:rPr>
          <w:rFonts w:ascii="Times New Roman" w:hAnsi="Times New Roman"/>
          <w:b/>
          <w:sz w:val="28"/>
          <w:szCs w:val="28"/>
        </w:rPr>
        <w:t>поселения</w:t>
      </w:r>
    </w:p>
    <w:p w:rsidR="009A2D85" w:rsidRPr="00646D39" w:rsidRDefault="009A2D85" w:rsidP="00BA1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A1116" w:rsidRPr="002B0F7D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52C">
        <w:rPr>
          <w:rFonts w:ascii="Times New Roman" w:hAnsi="Times New Roman"/>
          <w:sz w:val="28"/>
          <w:szCs w:val="28"/>
        </w:rPr>
        <w:t xml:space="preserve">1. Годовой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DD452C">
        <w:rPr>
          <w:rFonts w:ascii="Times New Roman" w:hAnsi="Times New Roman"/>
          <w:sz w:val="28"/>
          <w:szCs w:val="28"/>
        </w:rPr>
        <w:t xml:space="preserve"> до его рассмотрения в Собрании </w:t>
      </w:r>
      <w:r w:rsidRPr="002B0F7D">
        <w:rPr>
          <w:rFonts w:ascii="Times New Roman" w:hAnsi="Times New Roman"/>
          <w:sz w:val="28"/>
          <w:szCs w:val="28"/>
        </w:rPr>
        <w:t xml:space="preserve">депутатов подлежит внешней проверке, которая включает внешнюю проверку бюджетной отчетности главных </w:t>
      </w:r>
      <w:r w:rsidR="000E0903" w:rsidRPr="002B0F7D">
        <w:rPr>
          <w:rFonts w:ascii="Times New Roman" w:hAnsi="Times New Roman"/>
          <w:sz w:val="28"/>
          <w:szCs w:val="28"/>
        </w:rPr>
        <w:t xml:space="preserve">администраторов бюджетных средств </w:t>
      </w:r>
      <w:r w:rsidRPr="002B0F7D">
        <w:rPr>
          <w:rFonts w:ascii="Times New Roman" w:hAnsi="Times New Roman"/>
          <w:sz w:val="28"/>
          <w:szCs w:val="28"/>
        </w:rPr>
        <w:t xml:space="preserve">и подготовку заключения на годовой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2B0F7D">
        <w:rPr>
          <w:rFonts w:ascii="Times New Roman" w:hAnsi="Times New Roman"/>
          <w:sz w:val="28"/>
          <w:szCs w:val="28"/>
        </w:rPr>
        <w:t>.</w:t>
      </w:r>
    </w:p>
    <w:p w:rsidR="00BA1116" w:rsidRPr="00413C41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F7D">
        <w:rPr>
          <w:rFonts w:ascii="Times New Roman" w:hAnsi="Times New Roman"/>
          <w:sz w:val="28"/>
          <w:szCs w:val="28"/>
        </w:rPr>
        <w:t xml:space="preserve">2. Внешняя проверка годового отчета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2B0F7D">
        <w:rPr>
          <w:rFonts w:ascii="Times New Roman" w:hAnsi="Times New Roman"/>
          <w:sz w:val="28"/>
          <w:szCs w:val="28"/>
        </w:rPr>
        <w:t xml:space="preserve"> </w:t>
      </w:r>
      <w:r w:rsidRPr="003B41DE">
        <w:rPr>
          <w:rFonts w:ascii="Times New Roman" w:hAnsi="Times New Roman"/>
          <w:sz w:val="28"/>
          <w:szCs w:val="28"/>
        </w:rPr>
        <w:t xml:space="preserve">осуществляется Контрольно-счетной палатой </w:t>
      </w:r>
      <w:r w:rsidRPr="00413C41">
        <w:rPr>
          <w:rFonts w:ascii="Times New Roman" w:hAnsi="Times New Roman"/>
          <w:sz w:val="28"/>
          <w:szCs w:val="28"/>
        </w:rPr>
        <w:t>Ростовской области</w:t>
      </w:r>
      <w:r w:rsidR="003B41DE" w:rsidRPr="00413C41">
        <w:rPr>
          <w:rFonts w:ascii="Times New Roman" w:hAnsi="Times New Roman"/>
          <w:sz w:val="28"/>
          <w:szCs w:val="28"/>
        </w:rPr>
        <w:t xml:space="preserve">, в порядке, установленном настоящим Решением, с соблюдением требований Бюджетного </w:t>
      </w:r>
      <w:hyperlink r:id="rId39" w:tooltip="&quot;Бюджетный кодекс Российской Федерации&quot; от 31.07.1998 N 145-ФЗ (ред. от 31.07.2025) {КонсультантПлюс}">
        <w:r w:rsidR="003B41DE" w:rsidRPr="00413C41">
          <w:rPr>
            <w:rFonts w:ascii="Times New Roman" w:hAnsi="Times New Roman"/>
            <w:sz w:val="28"/>
            <w:szCs w:val="28"/>
          </w:rPr>
          <w:t>кодекса</w:t>
        </w:r>
      </w:hyperlink>
      <w:r w:rsidR="003B41DE" w:rsidRPr="00413C41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BA1116" w:rsidRPr="003B41DE" w:rsidRDefault="00BA1116" w:rsidP="003B41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3C41">
        <w:rPr>
          <w:rFonts w:ascii="Times New Roman" w:hAnsi="Times New Roman"/>
          <w:sz w:val="28"/>
          <w:szCs w:val="28"/>
        </w:rPr>
        <w:t xml:space="preserve">3. Главные </w:t>
      </w:r>
      <w:r w:rsidR="000E0903" w:rsidRPr="00413C41">
        <w:rPr>
          <w:rFonts w:ascii="Times New Roman" w:hAnsi="Times New Roman"/>
          <w:sz w:val="28"/>
          <w:szCs w:val="28"/>
        </w:rPr>
        <w:t xml:space="preserve">администраторы бюджетных средств </w:t>
      </w:r>
      <w:r w:rsidRPr="00413C41">
        <w:rPr>
          <w:rFonts w:ascii="Times New Roman" w:hAnsi="Times New Roman"/>
          <w:sz w:val="28"/>
          <w:szCs w:val="28"/>
        </w:rPr>
        <w:t>не поздне</w:t>
      </w:r>
      <w:r w:rsidRPr="003B41DE">
        <w:rPr>
          <w:rFonts w:ascii="Times New Roman" w:hAnsi="Times New Roman"/>
          <w:sz w:val="28"/>
          <w:szCs w:val="28"/>
        </w:rPr>
        <w:t xml:space="preserve">е </w:t>
      </w:r>
      <w:r w:rsidRPr="003B41DE">
        <w:rPr>
          <w:rFonts w:ascii="Times New Roman" w:hAnsi="Times New Roman"/>
          <w:sz w:val="28"/>
          <w:szCs w:val="28"/>
        </w:rPr>
        <w:br/>
        <w:t>10 марта текущего финансового года представляют годовую бюджетную отчетность Собранию депутатов.</w:t>
      </w:r>
    </w:p>
    <w:p w:rsidR="00BA1116" w:rsidRPr="002B0F7D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1DE">
        <w:rPr>
          <w:rFonts w:ascii="Times New Roman" w:hAnsi="Times New Roman"/>
          <w:sz w:val="28"/>
          <w:szCs w:val="28"/>
        </w:rPr>
        <w:t>Собрание депутатов не позднее 15 марта текущего</w:t>
      </w:r>
      <w:r w:rsidRPr="002B0F7D">
        <w:rPr>
          <w:rFonts w:ascii="Times New Roman" w:hAnsi="Times New Roman"/>
          <w:sz w:val="28"/>
          <w:szCs w:val="28"/>
        </w:rPr>
        <w:t xml:space="preserve"> финансового года направляет представленную главными </w:t>
      </w:r>
      <w:r w:rsidR="000E0903" w:rsidRPr="002B0F7D">
        <w:rPr>
          <w:rFonts w:ascii="Times New Roman" w:hAnsi="Times New Roman"/>
          <w:sz w:val="28"/>
          <w:szCs w:val="28"/>
        </w:rPr>
        <w:t>администраторами бюджетных средств</w:t>
      </w:r>
      <w:r w:rsidRPr="002B0F7D">
        <w:rPr>
          <w:rFonts w:ascii="Times New Roman" w:hAnsi="Times New Roman"/>
          <w:sz w:val="28"/>
          <w:szCs w:val="28"/>
        </w:rPr>
        <w:t xml:space="preserve"> годовую бюджетную отчетность в Контрольно-счетную палату Ростовской области для внешней проверки.</w:t>
      </w:r>
    </w:p>
    <w:p w:rsidR="00BA1116" w:rsidRPr="002B0F7D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F7D">
        <w:rPr>
          <w:rFonts w:ascii="Times New Roman" w:hAnsi="Times New Roman"/>
          <w:sz w:val="28"/>
          <w:szCs w:val="28"/>
        </w:rPr>
        <w:t xml:space="preserve">Результаты внешней проверки годовой бюджетной отчетности главных </w:t>
      </w:r>
      <w:r w:rsidR="000E0903" w:rsidRPr="002B0F7D">
        <w:rPr>
          <w:rFonts w:ascii="Times New Roman" w:hAnsi="Times New Roman"/>
          <w:sz w:val="28"/>
          <w:szCs w:val="28"/>
        </w:rPr>
        <w:t xml:space="preserve">администраторами бюджетных средств </w:t>
      </w:r>
      <w:r w:rsidRPr="002B0F7D">
        <w:rPr>
          <w:rFonts w:ascii="Times New Roman" w:hAnsi="Times New Roman"/>
          <w:sz w:val="28"/>
          <w:szCs w:val="28"/>
        </w:rPr>
        <w:t xml:space="preserve">оформляются заключениями по каждому главному </w:t>
      </w:r>
      <w:r w:rsidR="000E0903" w:rsidRPr="002B0F7D">
        <w:rPr>
          <w:rFonts w:ascii="Times New Roman" w:hAnsi="Times New Roman"/>
          <w:sz w:val="28"/>
          <w:szCs w:val="28"/>
        </w:rPr>
        <w:t xml:space="preserve">администратору бюджетных </w:t>
      </w:r>
      <w:r w:rsidR="000E0903" w:rsidRPr="003B41DE">
        <w:rPr>
          <w:rFonts w:ascii="Times New Roman" w:hAnsi="Times New Roman"/>
          <w:sz w:val="28"/>
          <w:szCs w:val="28"/>
        </w:rPr>
        <w:t xml:space="preserve">средств </w:t>
      </w:r>
      <w:r w:rsidRPr="003B41DE">
        <w:rPr>
          <w:rFonts w:ascii="Times New Roman" w:hAnsi="Times New Roman"/>
          <w:sz w:val="28"/>
          <w:szCs w:val="28"/>
        </w:rPr>
        <w:t>в срок до 1 мая текущего</w:t>
      </w:r>
      <w:r w:rsidRPr="002B0F7D">
        <w:rPr>
          <w:rFonts w:ascii="Times New Roman" w:hAnsi="Times New Roman"/>
          <w:sz w:val="28"/>
          <w:szCs w:val="28"/>
        </w:rPr>
        <w:t xml:space="preserve"> финансового года.</w:t>
      </w:r>
    </w:p>
    <w:p w:rsidR="00BA1116" w:rsidRPr="00FF0A7F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F7D">
        <w:rPr>
          <w:rFonts w:ascii="Times New Roman" w:hAnsi="Times New Roman"/>
          <w:sz w:val="28"/>
          <w:szCs w:val="28"/>
        </w:rPr>
        <w:t xml:space="preserve">4. Администрация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2B0F7D">
        <w:rPr>
          <w:rFonts w:ascii="Times New Roman" w:hAnsi="Times New Roman"/>
          <w:sz w:val="28"/>
          <w:szCs w:val="28"/>
        </w:rPr>
        <w:t xml:space="preserve"> представляет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FF0A7F">
        <w:rPr>
          <w:rFonts w:ascii="Times New Roman" w:hAnsi="Times New Roman"/>
          <w:sz w:val="28"/>
          <w:szCs w:val="28"/>
        </w:rPr>
        <w:t xml:space="preserve"> Собранию депутатов не позднее 25 марта текущего финансового года.</w:t>
      </w:r>
    </w:p>
    <w:p w:rsidR="00BA1116" w:rsidRPr="00FF0A7F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0A7F">
        <w:rPr>
          <w:rFonts w:ascii="Times New Roman" w:hAnsi="Times New Roman"/>
          <w:sz w:val="28"/>
          <w:szCs w:val="28"/>
        </w:rPr>
        <w:t xml:space="preserve">Собрание депутатов направляет годовой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FF0A7F">
        <w:rPr>
          <w:rFonts w:ascii="Times New Roman" w:hAnsi="Times New Roman"/>
          <w:sz w:val="28"/>
          <w:szCs w:val="28"/>
        </w:rPr>
        <w:t xml:space="preserve"> в Контрольно-счетную палату Ростовской области для подготовки заключения на него не позднее 1 апреля текущего года.</w:t>
      </w:r>
    </w:p>
    <w:p w:rsidR="00BA1116" w:rsidRPr="00FF0A7F" w:rsidRDefault="00BA1116" w:rsidP="00BA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0A7F">
        <w:rPr>
          <w:rFonts w:ascii="Times New Roman" w:hAnsi="Times New Roman"/>
          <w:sz w:val="28"/>
          <w:szCs w:val="28"/>
        </w:rPr>
        <w:t>Контрольно-счетная палата Ростовской области готовит заключение на годовой отчет об исполнении бюджета</w:t>
      </w:r>
      <w:r w:rsidR="000E0903" w:rsidRPr="00FF0A7F">
        <w:rPr>
          <w:rFonts w:ascii="Times New Roman" w:hAnsi="Times New Roman"/>
          <w:sz w:val="28"/>
          <w:szCs w:val="28"/>
        </w:rPr>
        <w:t xml:space="preserve">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FF0A7F">
        <w:rPr>
          <w:rFonts w:ascii="Times New Roman" w:hAnsi="Times New Roman"/>
          <w:sz w:val="28"/>
          <w:szCs w:val="28"/>
        </w:rPr>
        <w:t xml:space="preserve"> с учетом данных внешней проверки годовой бюджетной отчетности главных </w:t>
      </w:r>
      <w:r w:rsidR="000E0903" w:rsidRPr="00FF0A7F">
        <w:rPr>
          <w:rFonts w:ascii="Times New Roman" w:hAnsi="Times New Roman"/>
          <w:sz w:val="28"/>
          <w:szCs w:val="28"/>
        </w:rPr>
        <w:t>администратор</w:t>
      </w:r>
      <w:r w:rsidR="003B41DE" w:rsidRPr="00FF0A7F">
        <w:rPr>
          <w:rFonts w:ascii="Times New Roman" w:hAnsi="Times New Roman"/>
          <w:sz w:val="28"/>
          <w:szCs w:val="28"/>
        </w:rPr>
        <w:t>ов</w:t>
      </w:r>
      <w:r w:rsidR="000E0903" w:rsidRPr="00FF0A7F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FF0A7F">
        <w:rPr>
          <w:rFonts w:ascii="Times New Roman" w:hAnsi="Times New Roman"/>
          <w:sz w:val="28"/>
          <w:szCs w:val="28"/>
        </w:rPr>
        <w:t>. Подготовка заключения проводится в срок, не превышающий один месяц.</w:t>
      </w:r>
    </w:p>
    <w:p w:rsidR="00BA1116" w:rsidRPr="009F7E16" w:rsidRDefault="00BA1116" w:rsidP="00BA1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7030A0"/>
          <w:sz w:val="28"/>
          <w:szCs w:val="28"/>
        </w:rPr>
      </w:pPr>
      <w:r w:rsidRPr="00FF0A7F">
        <w:rPr>
          <w:rFonts w:ascii="Times New Roman" w:hAnsi="Times New Roman"/>
          <w:sz w:val="28"/>
          <w:szCs w:val="28"/>
        </w:rPr>
        <w:t xml:space="preserve">Заключение на годовой отчет об исполнении бюджета </w:t>
      </w:r>
      <w:r w:rsidR="00D02ABA">
        <w:rPr>
          <w:rFonts w:ascii="Times New Roman" w:hAnsi="Times New Roman"/>
          <w:sz w:val="28"/>
          <w:szCs w:val="28"/>
        </w:rPr>
        <w:t>поселения</w:t>
      </w:r>
      <w:r w:rsidRPr="002B0F7D">
        <w:rPr>
          <w:rFonts w:ascii="Times New Roman" w:hAnsi="Times New Roman"/>
          <w:sz w:val="28"/>
          <w:szCs w:val="28"/>
        </w:rPr>
        <w:t xml:space="preserve"> представляется Контрольно-счетной палатой Ростовской области в Собрание депутато</w:t>
      </w:r>
      <w:r w:rsidR="007F66A3">
        <w:rPr>
          <w:rFonts w:ascii="Times New Roman" w:hAnsi="Times New Roman"/>
          <w:sz w:val="28"/>
          <w:szCs w:val="28"/>
        </w:rPr>
        <w:t>в с одновременным направлением г</w:t>
      </w:r>
      <w:r w:rsidRPr="002B0F7D">
        <w:rPr>
          <w:rFonts w:ascii="Times New Roman" w:hAnsi="Times New Roman"/>
          <w:sz w:val="28"/>
          <w:szCs w:val="28"/>
        </w:rPr>
        <w:t xml:space="preserve">лаве Администрации </w:t>
      </w:r>
      <w:r w:rsidR="00D02ABA">
        <w:rPr>
          <w:rFonts w:ascii="Times New Roman" w:hAnsi="Times New Roman"/>
          <w:sz w:val="28"/>
          <w:szCs w:val="28"/>
        </w:rPr>
        <w:t>Болдыревского сельского поселения.</w:t>
      </w:r>
      <w:r w:rsidRPr="002B0F7D">
        <w:rPr>
          <w:rFonts w:ascii="Times New Roman" w:hAnsi="Times New Roman"/>
          <w:sz w:val="28"/>
          <w:szCs w:val="28"/>
        </w:rPr>
        <w:t xml:space="preserve"> </w:t>
      </w:r>
    </w:p>
    <w:p w:rsidR="007F66A3" w:rsidRPr="00524440" w:rsidRDefault="007F66A3" w:rsidP="007F66A3">
      <w:pPr>
        <w:pStyle w:val="ConsPlusNormal"/>
        <w:ind w:firstLine="709"/>
        <w:jc w:val="both"/>
      </w:pPr>
    </w:p>
    <w:tbl>
      <w:tblPr>
        <w:tblpPr w:leftFromText="180" w:rightFromText="180" w:vertAnchor="text" w:horzAnchor="margin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7F66A3" w:rsidRPr="00FD2D75" w:rsidTr="00CC303C">
        <w:trPr>
          <w:trHeight w:val="757"/>
        </w:trPr>
        <w:tc>
          <w:tcPr>
            <w:tcW w:w="5495" w:type="dxa"/>
          </w:tcPr>
          <w:p w:rsidR="007F66A3" w:rsidRPr="00FD2D75" w:rsidRDefault="007F66A3" w:rsidP="00CC30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D2D75">
              <w:rPr>
                <w:rFonts w:ascii="Times New Roman" w:hAnsi="Times New Roman"/>
                <w:sz w:val="28"/>
              </w:rPr>
              <w:t xml:space="preserve">Председатель Собрания депутатов – </w:t>
            </w:r>
          </w:p>
          <w:p w:rsidR="007F66A3" w:rsidRPr="00FD2D75" w:rsidRDefault="007F66A3" w:rsidP="00D02A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D2D75">
              <w:rPr>
                <w:rFonts w:ascii="Times New Roman" w:hAnsi="Times New Roman"/>
                <w:sz w:val="28"/>
              </w:rPr>
              <w:t xml:space="preserve">глава </w:t>
            </w:r>
            <w:r w:rsidR="00D02ABA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  <w:r w:rsidRPr="00FD2D7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536" w:type="dxa"/>
          </w:tcPr>
          <w:p w:rsidR="007F66A3" w:rsidRPr="00FD2D75" w:rsidRDefault="007F66A3" w:rsidP="00CC303C">
            <w:pPr>
              <w:spacing w:after="0" w:line="240" w:lineRule="auto"/>
              <w:ind w:left="460"/>
              <w:jc w:val="right"/>
              <w:rPr>
                <w:rFonts w:ascii="Times New Roman" w:hAnsi="Times New Roman"/>
                <w:sz w:val="28"/>
              </w:rPr>
            </w:pPr>
          </w:p>
          <w:p w:rsidR="007F66A3" w:rsidRPr="00FD2D75" w:rsidRDefault="007F66A3" w:rsidP="00D02ABA">
            <w:pPr>
              <w:spacing w:after="0" w:line="240" w:lineRule="auto"/>
              <w:ind w:left="460"/>
              <w:jc w:val="right"/>
              <w:rPr>
                <w:rFonts w:ascii="Times New Roman" w:hAnsi="Times New Roman"/>
                <w:sz w:val="28"/>
              </w:rPr>
            </w:pPr>
            <w:r w:rsidRPr="00FD2D75">
              <w:rPr>
                <w:rFonts w:ascii="Times New Roman" w:hAnsi="Times New Roman"/>
                <w:sz w:val="28"/>
              </w:rPr>
              <w:t xml:space="preserve">А. </w:t>
            </w:r>
            <w:r w:rsidR="00D02ABA">
              <w:rPr>
                <w:rFonts w:ascii="Times New Roman" w:hAnsi="Times New Roman"/>
                <w:sz w:val="28"/>
              </w:rPr>
              <w:t>В</w:t>
            </w:r>
            <w:r w:rsidRPr="00FD2D75">
              <w:rPr>
                <w:rFonts w:ascii="Times New Roman" w:hAnsi="Times New Roman"/>
                <w:sz w:val="28"/>
              </w:rPr>
              <w:t xml:space="preserve">. </w:t>
            </w:r>
            <w:r w:rsidR="00D02ABA">
              <w:rPr>
                <w:rFonts w:ascii="Times New Roman" w:hAnsi="Times New Roman"/>
                <w:sz w:val="28"/>
              </w:rPr>
              <w:t>Руденко</w:t>
            </w:r>
          </w:p>
        </w:tc>
      </w:tr>
    </w:tbl>
    <w:p w:rsidR="00B1023B" w:rsidRPr="009A6EDF" w:rsidRDefault="00B1023B" w:rsidP="000F6391">
      <w:pPr>
        <w:spacing w:after="0" w:line="240" w:lineRule="auto"/>
        <w:rPr>
          <w:rFonts w:ascii="Times New Roman" w:hAnsi="Times New Roman"/>
        </w:rPr>
      </w:pPr>
    </w:p>
    <w:sectPr w:rsidR="00B1023B" w:rsidRPr="009A6EDF" w:rsidSect="00DD3C77">
      <w:footerReference w:type="default" r:id="rId40"/>
      <w:pgSz w:w="11906" w:h="16838"/>
      <w:pgMar w:top="709" w:right="851" w:bottom="1134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84" w:rsidRDefault="00160384" w:rsidP="00305B03">
      <w:pPr>
        <w:spacing w:after="0" w:line="240" w:lineRule="auto"/>
      </w:pPr>
      <w:r>
        <w:separator/>
      </w:r>
    </w:p>
  </w:endnote>
  <w:endnote w:type="continuationSeparator" w:id="0">
    <w:p w:rsidR="00160384" w:rsidRDefault="00160384" w:rsidP="0030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D7" w:rsidRDefault="00D55CD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04CE">
      <w:rPr>
        <w:noProof/>
      </w:rPr>
      <w:t>22</w:t>
    </w:r>
    <w:r>
      <w:fldChar w:fldCharType="end"/>
    </w:r>
  </w:p>
  <w:p w:rsidR="00D55CD7" w:rsidRDefault="00D55C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84" w:rsidRDefault="00160384" w:rsidP="00305B03">
      <w:pPr>
        <w:spacing w:after="0" w:line="240" w:lineRule="auto"/>
      </w:pPr>
      <w:r>
        <w:separator/>
      </w:r>
    </w:p>
  </w:footnote>
  <w:footnote w:type="continuationSeparator" w:id="0">
    <w:p w:rsidR="00160384" w:rsidRDefault="00160384" w:rsidP="0030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CD1"/>
    <w:multiLevelType w:val="hybridMultilevel"/>
    <w:tmpl w:val="5DC4B5D0"/>
    <w:lvl w:ilvl="0" w:tplc="AFCA5AAE">
      <w:start w:val="1"/>
      <w:numFmt w:val="decimal"/>
      <w:lvlText w:val="%1)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1A0F3E"/>
    <w:multiLevelType w:val="hybridMultilevel"/>
    <w:tmpl w:val="E848BCE2"/>
    <w:lvl w:ilvl="0" w:tplc="BC98B8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3F2897"/>
    <w:multiLevelType w:val="hybridMultilevel"/>
    <w:tmpl w:val="C584E2A6"/>
    <w:lvl w:ilvl="0" w:tplc="4418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5">
    <w:nsid w:val="1FBE712C"/>
    <w:multiLevelType w:val="multilevel"/>
    <w:tmpl w:val="E8D03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5FC51D3"/>
    <w:multiLevelType w:val="hybridMultilevel"/>
    <w:tmpl w:val="E7623C06"/>
    <w:lvl w:ilvl="0" w:tplc="135C151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3231F7"/>
    <w:multiLevelType w:val="hybridMultilevel"/>
    <w:tmpl w:val="B656A458"/>
    <w:lvl w:ilvl="0" w:tplc="02CCBE72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984DF5"/>
    <w:multiLevelType w:val="hybridMultilevel"/>
    <w:tmpl w:val="7512BA92"/>
    <w:lvl w:ilvl="0" w:tplc="8FA42A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42A0E76"/>
    <w:multiLevelType w:val="hybridMultilevel"/>
    <w:tmpl w:val="AB624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66011"/>
    <w:multiLevelType w:val="multilevel"/>
    <w:tmpl w:val="258487C2"/>
    <w:lvl w:ilvl="0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2">
    <w:nsid w:val="619E3938"/>
    <w:multiLevelType w:val="hybridMultilevel"/>
    <w:tmpl w:val="FBCC524E"/>
    <w:lvl w:ilvl="0" w:tplc="01C6488E">
      <w:start w:val="1"/>
      <w:numFmt w:val="decimal"/>
      <w:lvlText w:val="%1."/>
      <w:lvlJc w:val="left"/>
      <w:pPr>
        <w:ind w:left="1350" w:hanging="81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F5B"/>
    <w:rsid w:val="00000751"/>
    <w:rsid w:val="00000F81"/>
    <w:rsid w:val="00001A6C"/>
    <w:rsid w:val="0000226B"/>
    <w:rsid w:val="0000229B"/>
    <w:rsid w:val="000022C6"/>
    <w:rsid w:val="000026ED"/>
    <w:rsid w:val="00002B98"/>
    <w:rsid w:val="0000303E"/>
    <w:rsid w:val="00003178"/>
    <w:rsid w:val="00003B4A"/>
    <w:rsid w:val="00004F18"/>
    <w:rsid w:val="000066ED"/>
    <w:rsid w:val="000066F3"/>
    <w:rsid w:val="00006A89"/>
    <w:rsid w:val="000071FB"/>
    <w:rsid w:val="000077D8"/>
    <w:rsid w:val="00007EFD"/>
    <w:rsid w:val="000103DB"/>
    <w:rsid w:val="000103EF"/>
    <w:rsid w:val="00010AB4"/>
    <w:rsid w:val="0001107A"/>
    <w:rsid w:val="000123F3"/>
    <w:rsid w:val="000131B2"/>
    <w:rsid w:val="000132B2"/>
    <w:rsid w:val="00013559"/>
    <w:rsid w:val="00013B35"/>
    <w:rsid w:val="00013D3C"/>
    <w:rsid w:val="000140FC"/>
    <w:rsid w:val="00014773"/>
    <w:rsid w:val="000148DE"/>
    <w:rsid w:val="00014EED"/>
    <w:rsid w:val="00015E34"/>
    <w:rsid w:val="00016751"/>
    <w:rsid w:val="00016989"/>
    <w:rsid w:val="00016A5D"/>
    <w:rsid w:val="00016E07"/>
    <w:rsid w:val="00016E2D"/>
    <w:rsid w:val="00016FFF"/>
    <w:rsid w:val="00017EA5"/>
    <w:rsid w:val="000201B0"/>
    <w:rsid w:val="000205EE"/>
    <w:rsid w:val="00020E78"/>
    <w:rsid w:val="000216BD"/>
    <w:rsid w:val="000219AF"/>
    <w:rsid w:val="00021E42"/>
    <w:rsid w:val="00022C35"/>
    <w:rsid w:val="00022EED"/>
    <w:rsid w:val="000235E9"/>
    <w:rsid w:val="00023AF7"/>
    <w:rsid w:val="00023E86"/>
    <w:rsid w:val="000247E7"/>
    <w:rsid w:val="00024D05"/>
    <w:rsid w:val="00026EAA"/>
    <w:rsid w:val="000276CB"/>
    <w:rsid w:val="00027A20"/>
    <w:rsid w:val="00030238"/>
    <w:rsid w:val="00030535"/>
    <w:rsid w:val="0003091E"/>
    <w:rsid w:val="00032576"/>
    <w:rsid w:val="00032621"/>
    <w:rsid w:val="000327E3"/>
    <w:rsid w:val="00032868"/>
    <w:rsid w:val="00032A2E"/>
    <w:rsid w:val="00032FEA"/>
    <w:rsid w:val="0003400A"/>
    <w:rsid w:val="000344D6"/>
    <w:rsid w:val="00035E04"/>
    <w:rsid w:val="0003630F"/>
    <w:rsid w:val="0003644D"/>
    <w:rsid w:val="00036B68"/>
    <w:rsid w:val="00036CF3"/>
    <w:rsid w:val="0003717D"/>
    <w:rsid w:val="00037495"/>
    <w:rsid w:val="00037BFE"/>
    <w:rsid w:val="000419B1"/>
    <w:rsid w:val="0004277E"/>
    <w:rsid w:val="00042980"/>
    <w:rsid w:val="00042ADE"/>
    <w:rsid w:val="00042D28"/>
    <w:rsid w:val="000431C5"/>
    <w:rsid w:val="000436B0"/>
    <w:rsid w:val="00043768"/>
    <w:rsid w:val="00043E8B"/>
    <w:rsid w:val="00044D74"/>
    <w:rsid w:val="000455EF"/>
    <w:rsid w:val="000458AF"/>
    <w:rsid w:val="0004595F"/>
    <w:rsid w:val="000463C1"/>
    <w:rsid w:val="0004654D"/>
    <w:rsid w:val="000465C5"/>
    <w:rsid w:val="00047904"/>
    <w:rsid w:val="00050970"/>
    <w:rsid w:val="000517D7"/>
    <w:rsid w:val="000518A8"/>
    <w:rsid w:val="00051F21"/>
    <w:rsid w:val="0005229E"/>
    <w:rsid w:val="000528C1"/>
    <w:rsid w:val="00052B95"/>
    <w:rsid w:val="00052CD5"/>
    <w:rsid w:val="00053983"/>
    <w:rsid w:val="00054281"/>
    <w:rsid w:val="00054818"/>
    <w:rsid w:val="000551D0"/>
    <w:rsid w:val="0005562D"/>
    <w:rsid w:val="00055A6D"/>
    <w:rsid w:val="00055AE3"/>
    <w:rsid w:val="00056FEC"/>
    <w:rsid w:val="0006018B"/>
    <w:rsid w:val="000608E5"/>
    <w:rsid w:val="00060F1B"/>
    <w:rsid w:val="0006125E"/>
    <w:rsid w:val="0006136F"/>
    <w:rsid w:val="0006183E"/>
    <w:rsid w:val="00061A7B"/>
    <w:rsid w:val="00061BE5"/>
    <w:rsid w:val="000628A5"/>
    <w:rsid w:val="00062F20"/>
    <w:rsid w:val="00063511"/>
    <w:rsid w:val="00063603"/>
    <w:rsid w:val="0006376E"/>
    <w:rsid w:val="000639A8"/>
    <w:rsid w:val="000648D0"/>
    <w:rsid w:val="000649D7"/>
    <w:rsid w:val="00065261"/>
    <w:rsid w:val="00065BD9"/>
    <w:rsid w:val="000666D9"/>
    <w:rsid w:val="00066AAF"/>
    <w:rsid w:val="00066D91"/>
    <w:rsid w:val="00066EF2"/>
    <w:rsid w:val="00067804"/>
    <w:rsid w:val="000700FE"/>
    <w:rsid w:val="0007061C"/>
    <w:rsid w:val="00070FA1"/>
    <w:rsid w:val="00070FB3"/>
    <w:rsid w:val="00071A3D"/>
    <w:rsid w:val="00071C8D"/>
    <w:rsid w:val="00071E4E"/>
    <w:rsid w:val="00072074"/>
    <w:rsid w:val="0007280C"/>
    <w:rsid w:val="000733FA"/>
    <w:rsid w:val="0007352B"/>
    <w:rsid w:val="000737C4"/>
    <w:rsid w:val="00074450"/>
    <w:rsid w:val="000747E7"/>
    <w:rsid w:val="00075537"/>
    <w:rsid w:val="00075BEC"/>
    <w:rsid w:val="00076178"/>
    <w:rsid w:val="00076979"/>
    <w:rsid w:val="000804E6"/>
    <w:rsid w:val="000805EC"/>
    <w:rsid w:val="00082267"/>
    <w:rsid w:val="00082871"/>
    <w:rsid w:val="00082ED4"/>
    <w:rsid w:val="00082F12"/>
    <w:rsid w:val="00083632"/>
    <w:rsid w:val="0008367E"/>
    <w:rsid w:val="000837C1"/>
    <w:rsid w:val="00084857"/>
    <w:rsid w:val="00085108"/>
    <w:rsid w:val="00085562"/>
    <w:rsid w:val="000866C0"/>
    <w:rsid w:val="00086FFA"/>
    <w:rsid w:val="00087042"/>
    <w:rsid w:val="000878B4"/>
    <w:rsid w:val="00090FD5"/>
    <w:rsid w:val="00091E7D"/>
    <w:rsid w:val="00091EB7"/>
    <w:rsid w:val="00092188"/>
    <w:rsid w:val="00092291"/>
    <w:rsid w:val="00092C2C"/>
    <w:rsid w:val="0009335B"/>
    <w:rsid w:val="000935C6"/>
    <w:rsid w:val="0009364A"/>
    <w:rsid w:val="000937FC"/>
    <w:rsid w:val="00093E99"/>
    <w:rsid w:val="00093FEA"/>
    <w:rsid w:val="000943E7"/>
    <w:rsid w:val="00094E88"/>
    <w:rsid w:val="00095700"/>
    <w:rsid w:val="00095CC9"/>
    <w:rsid w:val="00097C1A"/>
    <w:rsid w:val="000A0712"/>
    <w:rsid w:val="000A0A17"/>
    <w:rsid w:val="000A0F92"/>
    <w:rsid w:val="000A1D55"/>
    <w:rsid w:val="000A1EE4"/>
    <w:rsid w:val="000A367D"/>
    <w:rsid w:val="000A3B8F"/>
    <w:rsid w:val="000A3D0E"/>
    <w:rsid w:val="000A4762"/>
    <w:rsid w:val="000A5009"/>
    <w:rsid w:val="000A52A4"/>
    <w:rsid w:val="000A5A37"/>
    <w:rsid w:val="000A5AD0"/>
    <w:rsid w:val="000A5BE1"/>
    <w:rsid w:val="000A6780"/>
    <w:rsid w:val="000A681E"/>
    <w:rsid w:val="000A6F78"/>
    <w:rsid w:val="000A7279"/>
    <w:rsid w:val="000B0839"/>
    <w:rsid w:val="000B0C80"/>
    <w:rsid w:val="000B14B9"/>
    <w:rsid w:val="000B16DC"/>
    <w:rsid w:val="000B1924"/>
    <w:rsid w:val="000B2339"/>
    <w:rsid w:val="000B2901"/>
    <w:rsid w:val="000B2E36"/>
    <w:rsid w:val="000B2F16"/>
    <w:rsid w:val="000B3079"/>
    <w:rsid w:val="000B31BF"/>
    <w:rsid w:val="000B3643"/>
    <w:rsid w:val="000B3761"/>
    <w:rsid w:val="000B38B7"/>
    <w:rsid w:val="000B3A58"/>
    <w:rsid w:val="000B42AE"/>
    <w:rsid w:val="000B4FA6"/>
    <w:rsid w:val="000B560B"/>
    <w:rsid w:val="000B581B"/>
    <w:rsid w:val="000B592F"/>
    <w:rsid w:val="000B673F"/>
    <w:rsid w:val="000B71C3"/>
    <w:rsid w:val="000B7215"/>
    <w:rsid w:val="000C09BA"/>
    <w:rsid w:val="000C1A6D"/>
    <w:rsid w:val="000C1D15"/>
    <w:rsid w:val="000C2C83"/>
    <w:rsid w:val="000C2E69"/>
    <w:rsid w:val="000C39AE"/>
    <w:rsid w:val="000C39CE"/>
    <w:rsid w:val="000C43E7"/>
    <w:rsid w:val="000C4ECB"/>
    <w:rsid w:val="000C5ADC"/>
    <w:rsid w:val="000C5B04"/>
    <w:rsid w:val="000C5DA0"/>
    <w:rsid w:val="000C603F"/>
    <w:rsid w:val="000C7CBF"/>
    <w:rsid w:val="000C7D30"/>
    <w:rsid w:val="000D038A"/>
    <w:rsid w:val="000D198A"/>
    <w:rsid w:val="000D1ADA"/>
    <w:rsid w:val="000D218A"/>
    <w:rsid w:val="000D2228"/>
    <w:rsid w:val="000D26B6"/>
    <w:rsid w:val="000D27EE"/>
    <w:rsid w:val="000D3C1B"/>
    <w:rsid w:val="000D42C7"/>
    <w:rsid w:val="000D52F4"/>
    <w:rsid w:val="000D58A9"/>
    <w:rsid w:val="000D5937"/>
    <w:rsid w:val="000D5A8B"/>
    <w:rsid w:val="000D64EF"/>
    <w:rsid w:val="000D6D23"/>
    <w:rsid w:val="000D70A7"/>
    <w:rsid w:val="000D76E3"/>
    <w:rsid w:val="000D7CB8"/>
    <w:rsid w:val="000E04F4"/>
    <w:rsid w:val="000E0903"/>
    <w:rsid w:val="000E1193"/>
    <w:rsid w:val="000E1536"/>
    <w:rsid w:val="000E23F1"/>
    <w:rsid w:val="000E319D"/>
    <w:rsid w:val="000E440B"/>
    <w:rsid w:val="000E457E"/>
    <w:rsid w:val="000E49DB"/>
    <w:rsid w:val="000E4C89"/>
    <w:rsid w:val="000E4DAE"/>
    <w:rsid w:val="000E5A63"/>
    <w:rsid w:val="000E62B2"/>
    <w:rsid w:val="000E6DBB"/>
    <w:rsid w:val="000E7329"/>
    <w:rsid w:val="000E7ECA"/>
    <w:rsid w:val="000F0140"/>
    <w:rsid w:val="000F020E"/>
    <w:rsid w:val="000F02C3"/>
    <w:rsid w:val="000F16FF"/>
    <w:rsid w:val="000F177B"/>
    <w:rsid w:val="000F1EBB"/>
    <w:rsid w:val="000F2636"/>
    <w:rsid w:val="000F2BF2"/>
    <w:rsid w:val="000F2DDF"/>
    <w:rsid w:val="000F321B"/>
    <w:rsid w:val="000F35C6"/>
    <w:rsid w:val="000F374C"/>
    <w:rsid w:val="000F5310"/>
    <w:rsid w:val="000F6391"/>
    <w:rsid w:val="000F6532"/>
    <w:rsid w:val="000F67DE"/>
    <w:rsid w:val="000F6845"/>
    <w:rsid w:val="000F691B"/>
    <w:rsid w:val="000F6F04"/>
    <w:rsid w:val="000F7F7D"/>
    <w:rsid w:val="00100A5C"/>
    <w:rsid w:val="00100F4B"/>
    <w:rsid w:val="0010121B"/>
    <w:rsid w:val="00101810"/>
    <w:rsid w:val="001019F3"/>
    <w:rsid w:val="00101AC2"/>
    <w:rsid w:val="00101E8C"/>
    <w:rsid w:val="0010220F"/>
    <w:rsid w:val="00102373"/>
    <w:rsid w:val="001023E8"/>
    <w:rsid w:val="00102650"/>
    <w:rsid w:val="00102A94"/>
    <w:rsid w:val="00102C24"/>
    <w:rsid w:val="00103189"/>
    <w:rsid w:val="00103242"/>
    <w:rsid w:val="00103C73"/>
    <w:rsid w:val="00104095"/>
    <w:rsid w:val="00104237"/>
    <w:rsid w:val="0010428C"/>
    <w:rsid w:val="0010429D"/>
    <w:rsid w:val="0010508D"/>
    <w:rsid w:val="00105EED"/>
    <w:rsid w:val="00105F0C"/>
    <w:rsid w:val="00106EC4"/>
    <w:rsid w:val="00107047"/>
    <w:rsid w:val="00107274"/>
    <w:rsid w:val="00110720"/>
    <w:rsid w:val="001112E9"/>
    <w:rsid w:val="001127E8"/>
    <w:rsid w:val="0011354D"/>
    <w:rsid w:val="001138DD"/>
    <w:rsid w:val="00114868"/>
    <w:rsid w:val="00115182"/>
    <w:rsid w:val="00115A4F"/>
    <w:rsid w:val="00115D77"/>
    <w:rsid w:val="00116555"/>
    <w:rsid w:val="00116D66"/>
    <w:rsid w:val="0011771A"/>
    <w:rsid w:val="001177AF"/>
    <w:rsid w:val="00117C39"/>
    <w:rsid w:val="00117D4E"/>
    <w:rsid w:val="00121836"/>
    <w:rsid w:val="00121EA2"/>
    <w:rsid w:val="001220EB"/>
    <w:rsid w:val="001228E5"/>
    <w:rsid w:val="00122A3E"/>
    <w:rsid w:val="00122C36"/>
    <w:rsid w:val="00124295"/>
    <w:rsid w:val="0012461E"/>
    <w:rsid w:val="00124E7D"/>
    <w:rsid w:val="0012530C"/>
    <w:rsid w:val="00125D88"/>
    <w:rsid w:val="001269FC"/>
    <w:rsid w:val="00126BF7"/>
    <w:rsid w:val="0012748F"/>
    <w:rsid w:val="0012762D"/>
    <w:rsid w:val="0012776C"/>
    <w:rsid w:val="0013031A"/>
    <w:rsid w:val="0013099D"/>
    <w:rsid w:val="00130FAE"/>
    <w:rsid w:val="00131D4D"/>
    <w:rsid w:val="001323B8"/>
    <w:rsid w:val="00133A21"/>
    <w:rsid w:val="00133A8B"/>
    <w:rsid w:val="001343E0"/>
    <w:rsid w:val="0013456C"/>
    <w:rsid w:val="0013462C"/>
    <w:rsid w:val="0013608F"/>
    <w:rsid w:val="00136267"/>
    <w:rsid w:val="001367F8"/>
    <w:rsid w:val="00136BEA"/>
    <w:rsid w:val="00137414"/>
    <w:rsid w:val="00137C28"/>
    <w:rsid w:val="00137FF8"/>
    <w:rsid w:val="001400BB"/>
    <w:rsid w:val="001403C1"/>
    <w:rsid w:val="001408E4"/>
    <w:rsid w:val="00140F96"/>
    <w:rsid w:val="0014144C"/>
    <w:rsid w:val="0014144D"/>
    <w:rsid w:val="00142940"/>
    <w:rsid w:val="001429D0"/>
    <w:rsid w:val="00143930"/>
    <w:rsid w:val="00143F4C"/>
    <w:rsid w:val="001444F3"/>
    <w:rsid w:val="00144702"/>
    <w:rsid w:val="00144840"/>
    <w:rsid w:val="00144A1E"/>
    <w:rsid w:val="00144F7B"/>
    <w:rsid w:val="0014519D"/>
    <w:rsid w:val="001454BC"/>
    <w:rsid w:val="0014566F"/>
    <w:rsid w:val="0014598C"/>
    <w:rsid w:val="00146614"/>
    <w:rsid w:val="001475DB"/>
    <w:rsid w:val="00147C20"/>
    <w:rsid w:val="0015025D"/>
    <w:rsid w:val="00150756"/>
    <w:rsid w:val="00150919"/>
    <w:rsid w:val="00150F54"/>
    <w:rsid w:val="0015204A"/>
    <w:rsid w:val="001521EB"/>
    <w:rsid w:val="001522B1"/>
    <w:rsid w:val="0015244F"/>
    <w:rsid w:val="001526AB"/>
    <w:rsid w:val="001533F3"/>
    <w:rsid w:val="00153E84"/>
    <w:rsid w:val="001545A0"/>
    <w:rsid w:val="00154A92"/>
    <w:rsid w:val="00154C0F"/>
    <w:rsid w:val="00154E53"/>
    <w:rsid w:val="00155E01"/>
    <w:rsid w:val="001568E8"/>
    <w:rsid w:val="0015711D"/>
    <w:rsid w:val="0015761B"/>
    <w:rsid w:val="001579A8"/>
    <w:rsid w:val="00160384"/>
    <w:rsid w:val="00161B04"/>
    <w:rsid w:val="00161CB8"/>
    <w:rsid w:val="001621E2"/>
    <w:rsid w:val="00162688"/>
    <w:rsid w:val="00162814"/>
    <w:rsid w:val="00162C9C"/>
    <w:rsid w:val="00163462"/>
    <w:rsid w:val="001643B8"/>
    <w:rsid w:val="0016459C"/>
    <w:rsid w:val="001645AB"/>
    <w:rsid w:val="001649B9"/>
    <w:rsid w:val="0016503A"/>
    <w:rsid w:val="00165FD5"/>
    <w:rsid w:val="00167A09"/>
    <w:rsid w:val="00167C50"/>
    <w:rsid w:val="001703F0"/>
    <w:rsid w:val="00170B63"/>
    <w:rsid w:val="001720FE"/>
    <w:rsid w:val="001725A7"/>
    <w:rsid w:val="00172622"/>
    <w:rsid w:val="001726BB"/>
    <w:rsid w:val="001743ED"/>
    <w:rsid w:val="0017444D"/>
    <w:rsid w:val="00174A54"/>
    <w:rsid w:val="00175478"/>
    <w:rsid w:val="001779EB"/>
    <w:rsid w:val="00180160"/>
    <w:rsid w:val="0018134B"/>
    <w:rsid w:val="001816AC"/>
    <w:rsid w:val="00181FD3"/>
    <w:rsid w:val="00182700"/>
    <w:rsid w:val="00182861"/>
    <w:rsid w:val="001828B9"/>
    <w:rsid w:val="00184A7B"/>
    <w:rsid w:val="00185649"/>
    <w:rsid w:val="00185674"/>
    <w:rsid w:val="00185DB2"/>
    <w:rsid w:val="00186388"/>
    <w:rsid w:val="0018651A"/>
    <w:rsid w:val="00187358"/>
    <w:rsid w:val="001874EE"/>
    <w:rsid w:val="00190911"/>
    <w:rsid w:val="00190A60"/>
    <w:rsid w:val="00190AEB"/>
    <w:rsid w:val="00190EC2"/>
    <w:rsid w:val="00190FDE"/>
    <w:rsid w:val="00191997"/>
    <w:rsid w:val="0019259A"/>
    <w:rsid w:val="00192A46"/>
    <w:rsid w:val="00192AC6"/>
    <w:rsid w:val="00192DE1"/>
    <w:rsid w:val="00192DE2"/>
    <w:rsid w:val="00192E7F"/>
    <w:rsid w:val="00193567"/>
    <w:rsid w:val="001936C2"/>
    <w:rsid w:val="001939AF"/>
    <w:rsid w:val="00194BC3"/>
    <w:rsid w:val="00195311"/>
    <w:rsid w:val="00197750"/>
    <w:rsid w:val="001A0954"/>
    <w:rsid w:val="001A095B"/>
    <w:rsid w:val="001A0D84"/>
    <w:rsid w:val="001A0EB0"/>
    <w:rsid w:val="001A1455"/>
    <w:rsid w:val="001A1F7A"/>
    <w:rsid w:val="001A217F"/>
    <w:rsid w:val="001A2F8E"/>
    <w:rsid w:val="001A3869"/>
    <w:rsid w:val="001A392F"/>
    <w:rsid w:val="001A451D"/>
    <w:rsid w:val="001A499C"/>
    <w:rsid w:val="001A4B62"/>
    <w:rsid w:val="001A4D27"/>
    <w:rsid w:val="001A5B62"/>
    <w:rsid w:val="001A6071"/>
    <w:rsid w:val="001A66FA"/>
    <w:rsid w:val="001A6FEA"/>
    <w:rsid w:val="001A7061"/>
    <w:rsid w:val="001A7885"/>
    <w:rsid w:val="001A788F"/>
    <w:rsid w:val="001B1965"/>
    <w:rsid w:val="001B2729"/>
    <w:rsid w:val="001B2D0B"/>
    <w:rsid w:val="001B2D85"/>
    <w:rsid w:val="001B38D0"/>
    <w:rsid w:val="001B400B"/>
    <w:rsid w:val="001B438E"/>
    <w:rsid w:val="001B5B40"/>
    <w:rsid w:val="001B5CFA"/>
    <w:rsid w:val="001B5E3F"/>
    <w:rsid w:val="001B5E7D"/>
    <w:rsid w:val="001B5F0E"/>
    <w:rsid w:val="001B634E"/>
    <w:rsid w:val="001B6868"/>
    <w:rsid w:val="001B6CD5"/>
    <w:rsid w:val="001B790B"/>
    <w:rsid w:val="001C0427"/>
    <w:rsid w:val="001C1516"/>
    <w:rsid w:val="001C2307"/>
    <w:rsid w:val="001C29A0"/>
    <w:rsid w:val="001C2A01"/>
    <w:rsid w:val="001C417E"/>
    <w:rsid w:val="001C4202"/>
    <w:rsid w:val="001C4270"/>
    <w:rsid w:val="001C4AFB"/>
    <w:rsid w:val="001C505B"/>
    <w:rsid w:val="001C553F"/>
    <w:rsid w:val="001D01CE"/>
    <w:rsid w:val="001D0827"/>
    <w:rsid w:val="001D1474"/>
    <w:rsid w:val="001D1EA2"/>
    <w:rsid w:val="001D3AFA"/>
    <w:rsid w:val="001D3C0F"/>
    <w:rsid w:val="001D3F8D"/>
    <w:rsid w:val="001D41D8"/>
    <w:rsid w:val="001D45C3"/>
    <w:rsid w:val="001D45D0"/>
    <w:rsid w:val="001D490A"/>
    <w:rsid w:val="001D4B8E"/>
    <w:rsid w:val="001D4BC3"/>
    <w:rsid w:val="001D4DA5"/>
    <w:rsid w:val="001D6087"/>
    <w:rsid w:val="001D6C3A"/>
    <w:rsid w:val="001D7CB3"/>
    <w:rsid w:val="001D7CEC"/>
    <w:rsid w:val="001D7FA9"/>
    <w:rsid w:val="001E197F"/>
    <w:rsid w:val="001E1CBE"/>
    <w:rsid w:val="001E1F3E"/>
    <w:rsid w:val="001E2C6F"/>
    <w:rsid w:val="001E2FA9"/>
    <w:rsid w:val="001E3ABF"/>
    <w:rsid w:val="001E3FDA"/>
    <w:rsid w:val="001E40EA"/>
    <w:rsid w:val="001E4D02"/>
    <w:rsid w:val="001E6ADF"/>
    <w:rsid w:val="001E6D58"/>
    <w:rsid w:val="001E7104"/>
    <w:rsid w:val="001E7129"/>
    <w:rsid w:val="001E729A"/>
    <w:rsid w:val="001E7990"/>
    <w:rsid w:val="001E7ACE"/>
    <w:rsid w:val="001F0E39"/>
    <w:rsid w:val="001F0F79"/>
    <w:rsid w:val="001F10C6"/>
    <w:rsid w:val="001F10CC"/>
    <w:rsid w:val="001F1A87"/>
    <w:rsid w:val="001F1AC9"/>
    <w:rsid w:val="001F1C8B"/>
    <w:rsid w:val="001F1D3C"/>
    <w:rsid w:val="001F1EB5"/>
    <w:rsid w:val="001F21C7"/>
    <w:rsid w:val="001F2C56"/>
    <w:rsid w:val="001F349B"/>
    <w:rsid w:val="001F37DF"/>
    <w:rsid w:val="001F44D2"/>
    <w:rsid w:val="001F4919"/>
    <w:rsid w:val="001F4C43"/>
    <w:rsid w:val="001F5737"/>
    <w:rsid w:val="001F5CCA"/>
    <w:rsid w:val="001F6711"/>
    <w:rsid w:val="001F74BC"/>
    <w:rsid w:val="00202227"/>
    <w:rsid w:val="002039C5"/>
    <w:rsid w:val="00203D42"/>
    <w:rsid w:val="0020500E"/>
    <w:rsid w:val="0020514F"/>
    <w:rsid w:val="00205D2A"/>
    <w:rsid w:val="00206305"/>
    <w:rsid w:val="00206E64"/>
    <w:rsid w:val="0020764A"/>
    <w:rsid w:val="0021061C"/>
    <w:rsid w:val="002114C4"/>
    <w:rsid w:val="00212439"/>
    <w:rsid w:val="00212CC8"/>
    <w:rsid w:val="00212EB3"/>
    <w:rsid w:val="002135AB"/>
    <w:rsid w:val="002137DB"/>
    <w:rsid w:val="00215DFD"/>
    <w:rsid w:val="0021625B"/>
    <w:rsid w:val="00216F67"/>
    <w:rsid w:val="00217E06"/>
    <w:rsid w:val="00220B70"/>
    <w:rsid w:val="00220F70"/>
    <w:rsid w:val="002210D5"/>
    <w:rsid w:val="0022130A"/>
    <w:rsid w:val="002215E2"/>
    <w:rsid w:val="00221B6B"/>
    <w:rsid w:val="00222AA5"/>
    <w:rsid w:val="00222B2A"/>
    <w:rsid w:val="00222F5F"/>
    <w:rsid w:val="00223508"/>
    <w:rsid w:val="0022356C"/>
    <w:rsid w:val="002238FC"/>
    <w:rsid w:val="0022451F"/>
    <w:rsid w:val="002251E4"/>
    <w:rsid w:val="0022536B"/>
    <w:rsid w:val="0022539A"/>
    <w:rsid w:val="002260C9"/>
    <w:rsid w:val="00226177"/>
    <w:rsid w:val="0022631C"/>
    <w:rsid w:val="00226BA6"/>
    <w:rsid w:val="00227033"/>
    <w:rsid w:val="002272D1"/>
    <w:rsid w:val="002276AE"/>
    <w:rsid w:val="00227D8D"/>
    <w:rsid w:val="002308FD"/>
    <w:rsid w:val="002343C0"/>
    <w:rsid w:val="00234B67"/>
    <w:rsid w:val="00234E55"/>
    <w:rsid w:val="00235BCF"/>
    <w:rsid w:val="0023665C"/>
    <w:rsid w:val="00236776"/>
    <w:rsid w:val="00236BA8"/>
    <w:rsid w:val="00237081"/>
    <w:rsid w:val="002370FE"/>
    <w:rsid w:val="002376B3"/>
    <w:rsid w:val="00240D5B"/>
    <w:rsid w:val="0024102A"/>
    <w:rsid w:val="00241210"/>
    <w:rsid w:val="0024137C"/>
    <w:rsid w:val="002415C6"/>
    <w:rsid w:val="00241BAF"/>
    <w:rsid w:val="002425D9"/>
    <w:rsid w:val="00242912"/>
    <w:rsid w:val="00242A39"/>
    <w:rsid w:val="00242B03"/>
    <w:rsid w:val="00243C7D"/>
    <w:rsid w:val="00243EC2"/>
    <w:rsid w:val="002450BF"/>
    <w:rsid w:val="00245467"/>
    <w:rsid w:val="00245C13"/>
    <w:rsid w:val="00246414"/>
    <w:rsid w:val="00246DE0"/>
    <w:rsid w:val="00246F76"/>
    <w:rsid w:val="002470B9"/>
    <w:rsid w:val="002470F4"/>
    <w:rsid w:val="002501C3"/>
    <w:rsid w:val="00250913"/>
    <w:rsid w:val="00251056"/>
    <w:rsid w:val="0025186A"/>
    <w:rsid w:val="002519EC"/>
    <w:rsid w:val="00251C57"/>
    <w:rsid w:val="00252EDB"/>
    <w:rsid w:val="00252F00"/>
    <w:rsid w:val="00253819"/>
    <w:rsid w:val="00253936"/>
    <w:rsid w:val="00253B49"/>
    <w:rsid w:val="00253CEA"/>
    <w:rsid w:val="002540BC"/>
    <w:rsid w:val="002541D1"/>
    <w:rsid w:val="002547FC"/>
    <w:rsid w:val="00254DD1"/>
    <w:rsid w:val="00254FD7"/>
    <w:rsid w:val="0025590E"/>
    <w:rsid w:val="0025623B"/>
    <w:rsid w:val="0025656B"/>
    <w:rsid w:val="00256D62"/>
    <w:rsid w:val="0025711B"/>
    <w:rsid w:val="0025711E"/>
    <w:rsid w:val="00257274"/>
    <w:rsid w:val="00260962"/>
    <w:rsid w:val="00260C6D"/>
    <w:rsid w:val="00261469"/>
    <w:rsid w:val="002623B3"/>
    <w:rsid w:val="00262A4B"/>
    <w:rsid w:val="00262EB0"/>
    <w:rsid w:val="0026343F"/>
    <w:rsid w:val="00263678"/>
    <w:rsid w:val="00264AF9"/>
    <w:rsid w:val="00264B72"/>
    <w:rsid w:val="00264D6B"/>
    <w:rsid w:val="00266E44"/>
    <w:rsid w:val="0026731C"/>
    <w:rsid w:val="002676D8"/>
    <w:rsid w:val="00267DDD"/>
    <w:rsid w:val="00267EB2"/>
    <w:rsid w:val="002728E0"/>
    <w:rsid w:val="00273379"/>
    <w:rsid w:val="002733DD"/>
    <w:rsid w:val="00273699"/>
    <w:rsid w:val="0027399E"/>
    <w:rsid w:val="00273B95"/>
    <w:rsid w:val="00273E42"/>
    <w:rsid w:val="00274447"/>
    <w:rsid w:val="002756E1"/>
    <w:rsid w:val="00276BED"/>
    <w:rsid w:val="002778D8"/>
    <w:rsid w:val="00280166"/>
    <w:rsid w:val="00280530"/>
    <w:rsid w:val="0028187C"/>
    <w:rsid w:val="00282B2A"/>
    <w:rsid w:val="00283185"/>
    <w:rsid w:val="002831DF"/>
    <w:rsid w:val="002836D0"/>
    <w:rsid w:val="00283AD9"/>
    <w:rsid w:val="00283B8C"/>
    <w:rsid w:val="00284316"/>
    <w:rsid w:val="00284B12"/>
    <w:rsid w:val="00284F01"/>
    <w:rsid w:val="002851E0"/>
    <w:rsid w:val="00285E78"/>
    <w:rsid w:val="002867A5"/>
    <w:rsid w:val="0028719B"/>
    <w:rsid w:val="0028728C"/>
    <w:rsid w:val="00287621"/>
    <w:rsid w:val="002879C0"/>
    <w:rsid w:val="00287A15"/>
    <w:rsid w:val="0029096C"/>
    <w:rsid w:val="00290EB7"/>
    <w:rsid w:val="002913C0"/>
    <w:rsid w:val="00292204"/>
    <w:rsid w:val="002928B4"/>
    <w:rsid w:val="00292B67"/>
    <w:rsid w:val="00293063"/>
    <w:rsid w:val="00293089"/>
    <w:rsid w:val="002930CC"/>
    <w:rsid w:val="00293B12"/>
    <w:rsid w:val="00293BE1"/>
    <w:rsid w:val="00293CA1"/>
    <w:rsid w:val="0029456A"/>
    <w:rsid w:val="002945F9"/>
    <w:rsid w:val="00294A7C"/>
    <w:rsid w:val="0029509F"/>
    <w:rsid w:val="0029528A"/>
    <w:rsid w:val="00295531"/>
    <w:rsid w:val="00295D54"/>
    <w:rsid w:val="00295D9E"/>
    <w:rsid w:val="00295F93"/>
    <w:rsid w:val="002968AA"/>
    <w:rsid w:val="00297238"/>
    <w:rsid w:val="00297CCA"/>
    <w:rsid w:val="002A02CF"/>
    <w:rsid w:val="002A063B"/>
    <w:rsid w:val="002A0C73"/>
    <w:rsid w:val="002A0C9C"/>
    <w:rsid w:val="002A10B4"/>
    <w:rsid w:val="002A1B88"/>
    <w:rsid w:val="002A3E68"/>
    <w:rsid w:val="002A46AA"/>
    <w:rsid w:val="002A46DD"/>
    <w:rsid w:val="002A4ACA"/>
    <w:rsid w:val="002A525D"/>
    <w:rsid w:val="002A5818"/>
    <w:rsid w:val="002A5D0A"/>
    <w:rsid w:val="002A5E79"/>
    <w:rsid w:val="002A633E"/>
    <w:rsid w:val="002A6F70"/>
    <w:rsid w:val="002A7B7C"/>
    <w:rsid w:val="002B038E"/>
    <w:rsid w:val="002B077F"/>
    <w:rsid w:val="002B091C"/>
    <w:rsid w:val="002B0C94"/>
    <w:rsid w:val="002B0F7D"/>
    <w:rsid w:val="002B1DE9"/>
    <w:rsid w:val="002B2032"/>
    <w:rsid w:val="002B2877"/>
    <w:rsid w:val="002B35ED"/>
    <w:rsid w:val="002B37B7"/>
    <w:rsid w:val="002B3DBE"/>
    <w:rsid w:val="002B3DC1"/>
    <w:rsid w:val="002B45FF"/>
    <w:rsid w:val="002B4A57"/>
    <w:rsid w:val="002B50CD"/>
    <w:rsid w:val="002B58F3"/>
    <w:rsid w:val="002B5A02"/>
    <w:rsid w:val="002B5BF7"/>
    <w:rsid w:val="002B61A9"/>
    <w:rsid w:val="002B6657"/>
    <w:rsid w:val="002C1238"/>
    <w:rsid w:val="002C20DF"/>
    <w:rsid w:val="002C2542"/>
    <w:rsid w:val="002C2B52"/>
    <w:rsid w:val="002C2B77"/>
    <w:rsid w:val="002C334C"/>
    <w:rsid w:val="002C33FD"/>
    <w:rsid w:val="002C3826"/>
    <w:rsid w:val="002C386D"/>
    <w:rsid w:val="002C3C1F"/>
    <w:rsid w:val="002C4367"/>
    <w:rsid w:val="002C4904"/>
    <w:rsid w:val="002C5876"/>
    <w:rsid w:val="002C5AB1"/>
    <w:rsid w:val="002C60ED"/>
    <w:rsid w:val="002C6D75"/>
    <w:rsid w:val="002C7049"/>
    <w:rsid w:val="002C77A3"/>
    <w:rsid w:val="002C7F32"/>
    <w:rsid w:val="002D022E"/>
    <w:rsid w:val="002D0C60"/>
    <w:rsid w:val="002D222C"/>
    <w:rsid w:val="002D248D"/>
    <w:rsid w:val="002D2576"/>
    <w:rsid w:val="002D2773"/>
    <w:rsid w:val="002D3030"/>
    <w:rsid w:val="002D3873"/>
    <w:rsid w:val="002D38AF"/>
    <w:rsid w:val="002D38D0"/>
    <w:rsid w:val="002D4B21"/>
    <w:rsid w:val="002D4CB4"/>
    <w:rsid w:val="002D4FE2"/>
    <w:rsid w:val="002D5086"/>
    <w:rsid w:val="002D52A3"/>
    <w:rsid w:val="002D5916"/>
    <w:rsid w:val="002D5ACD"/>
    <w:rsid w:val="002D6168"/>
    <w:rsid w:val="002D6B9D"/>
    <w:rsid w:val="002D6C50"/>
    <w:rsid w:val="002D71B8"/>
    <w:rsid w:val="002D72F7"/>
    <w:rsid w:val="002D737E"/>
    <w:rsid w:val="002D7618"/>
    <w:rsid w:val="002E05F3"/>
    <w:rsid w:val="002E06A7"/>
    <w:rsid w:val="002E1534"/>
    <w:rsid w:val="002E1652"/>
    <w:rsid w:val="002E22C5"/>
    <w:rsid w:val="002E25E2"/>
    <w:rsid w:val="002E2984"/>
    <w:rsid w:val="002E29E7"/>
    <w:rsid w:val="002E2EB6"/>
    <w:rsid w:val="002E3154"/>
    <w:rsid w:val="002E35BB"/>
    <w:rsid w:val="002E3666"/>
    <w:rsid w:val="002E3F92"/>
    <w:rsid w:val="002E6573"/>
    <w:rsid w:val="002E6F6F"/>
    <w:rsid w:val="002E70A9"/>
    <w:rsid w:val="002E7827"/>
    <w:rsid w:val="002E7DBE"/>
    <w:rsid w:val="002F2091"/>
    <w:rsid w:val="002F29F8"/>
    <w:rsid w:val="002F3525"/>
    <w:rsid w:val="002F35ED"/>
    <w:rsid w:val="002F3A16"/>
    <w:rsid w:val="002F4259"/>
    <w:rsid w:val="002F52C8"/>
    <w:rsid w:val="002F5889"/>
    <w:rsid w:val="002F5F5B"/>
    <w:rsid w:val="002F6083"/>
    <w:rsid w:val="002F66A8"/>
    <w:rsid w:val="002F6B82"/>
    <w:rsid w:val="002F6F69"/>
    <w:rsid w:val="0030010C"/>
    <w:rsid w:val="0030036C"/>
    <w:rsid w:val="003003FC"/>
    <w:rsid w:val="0030047D"/>
    <w:rsid w:val="003005C4"/>
    <w:rsid w:val="0030093B"/>
    <w:rsid w:val="00300E07"/>
    <w:rsid w:val="00301093"/>
    <w:rsid w:val="00301236"/>
    <w:rsid w:val="00301749"/>
    <w:rsid w:val="00301837"/>
    <w:rsid w:val="00301CFA"/>
    <w:rsid w:val="003023AE"/>
    <w:rsid w:val="003028EF"/>
    <w:rsid w:val="00302989"/>
    <w:rsid w:val="00302A3F"/>
    <w:rsid w:val="003031F5"/>
    <w:rsid w:val="00304B83"/>
    <w:rsid w:val="00305156"/>
    <w:rsid w:val="00305B03"/>
    <w:rsid w:val="00305D61"/>
    <w:rsid w:val="00305E38"/>
    <w:rsid w:val="00306130"/>
    <w:rsid w:val="003070D6"/>
    <w:rsid w:val="003079C3"/>
    <w:rsid w:val="00307D5C"/>
    <w:rsid w:val="00307E17"/>
    <w:rsid w:val="0031010B"/>
    <w:rsid w:val="0031120B"/>
    <w:rsid w:val="003112DB"/>
    <w:rsid w:val="00311321"/>
    <w:rsid w:val="003113B3"/>
    <w:rsid w:val="00311DD6"/>
    <w:rsid w:val="00312332"/>
    <w:rsid w:val="00312ACD"/>
    <w:rsid w:val="00312AF2"/>
    <w:rsid w:val="00312E4E"/>
    <w:rsid w:val="003142B2"/>
    <w:rsid w:val="003145BC"/>
    <w:rsid w:val="003149B3"/>
    <w:rsid w:val="0031536B"/>
    <w:rsid w:val="0031555F"/>
    <w:rsid w:val="00315CD8"/>
    <w:rsid w:val="00315EC3"/>
    <w:rsid w:val="003165CD"/>
    <w:rsid w:val="00316696"/>
    <w:rsid w:val="00316A63"/>
    <w:rsid w:val="00316AE8"/>
    <w:rsid w:val="00316D2F"/>
    <w:rsid w:val="00317542"/>
    <w:rsid w:val="0032018A"/>
    <w:rsid w:val="003202B9"/>
    <w:rsid w:val="00320A44"/>
    <w:rsid w:val="00320C78"/>
    <w:rsid w:val="003219B2"/>
    <w:rsid w:val="00322120"/>
    <w:rsid w:val="003224E4"/>
    <w:rsid w:val="00322DA2"/>
    <w:rsid w:val="00323B30"/>
    <w:rsid w:val="00323F42"/>
    <w:rsid w:val="0032494A"/>
    <w:rsid w:val="003255F0"/>
    <w:rsid w:val="00325A98"/>
    <w:rsid w:val="00325F91"/>
    <w:rsid w:val="00326851"/>
    <w:rsid w:val="00326AE6"/>
    <w:rsid w:val="0032711A"/>
    <w:rsid w:val="00327A41"/>
    <w:rsid w:val="00327FD0"/>
    <w:rsid w:val="003302BC"/>
    <w:rsid w:val="00332E23"/>
    <w:rsid w:val="003330E4"/>
    <w:rsid w:val="0033345B"/>
    <w:rsid w:val="0033363F"/>
    <w:rsid w:val="00333A77"/>
    <w:rsid w:val="00333ACC"/>
    <w:rsid w:val="00333BCD"/>
    <w:rsid w:val="00333CE5"/>
    <w:rsid w:val="0033416F"/>
    <w:rsid w:val="0033446C"/>
    <w:rsid w:val="003357B9"/>
    <w:rsid w:val="00335EC2"/>
    <w:rsid w:val="003362CB"/>
    <w:rsid w:val="00336372"/>
    <w:rsid w:val="00336D53"/>
    <w:rsid w:val="00337A10"/>
    <w:rsid w:val="00337D89"/>
    <w:rsid w:val="00340E09"/>
    <w:rsid w:val="00341373"/>
    <w:rsid w:val="00341EBF"/>
    <w:rsid w:val="00341FB7"/>
    <w:rsid w:val="0034281C"/>
    <w:rsid w:val="00342E45"/>
    <w:rsid w:val="0034332F"/>
    <w:rsid w:val="00343653"/>
    <w:rsid w:val="00343884"/>
    <w:rsid w:val="00343CF3"/>
    <w:rsid w:val="00343E70"/>
    <w:rsid w:val="003446E4"/>
    <w:rsid w:val="00344791"/>
    <w:rsid w:val="003454AF"/>
    <w:rsid w:val="00345594"/>
    <w:rsid w:val="0034562A"/>
    <w:rsid w:val="00346247"/>
    <w:rsid w:val="003463FD"/>
    <w:rsid w:val="00346A52"/>
    <w:rsid w:val="00346B10"/>
    <w:rsid w:val="00346C14"/>
    <w:rsid w:val="00346E0C"/>
    <w:rsid w:val="0034758C"/>
    <w:rsid w:val="00347D11"/>
    <w:rsid w:val="00350774"/>
    <w:rsid w:val="003508BC"/>
    <w:rsid w:val="003514FB"/>
    <w:rsid w:val="00351611"/>
    <w:rsid w:val="003518A6"/>
    <w:rsid w:val="00352165"/>
    <w:rsid w:val="00352811"/>
    <w:rsid w:val="003539A6"/>
    <w:rsid w:val="00354312"/>
    <w:rsid w:val="00354BC4"/>
    <w:rsid w:val="00354C27"/>
    <w:rsid w:val="00354CAD"/>
    <w:rsid w:val="0035514E"/>
    <w:rsid w:val="00355191"/>
    <w:rsid w:val="003551A5"/>
    <w:rsid w:val="00355C1D"/>
    <w:rsid w:val="003564F1"/>
    <w:rsid w:val="00356B95"/>
    <w:rsid w:val="003570A5"/>
    <w:rsid w:val="00357558"/>
    <w:rsid w:val="00357606"/>
    <w:rsid w:val="00357C92"/>
    <w:rsid w:val="00357D13"/>
    <w:rsid w:val="00360702"/>
    <w:rsid w:val="00360794"/>
    <w:rsid w:val="00360F8F"/>
    <w:rsid w:val="003619DB"/>
    <w:rsid w:val="003623CE"/>
    <w:rsid w:val="0036257C"/>
    <w:rsid w:val="003639C3"/>
    <w:rsid w:val="00365155"/>
    <w:rsid w:val="0036519D"/>
    <w:rsid w:val="00365249"/>
    <w:rsid w:val="0036595C"/>
    <w:rsid w:val="003659D6"/>
    <w:rsid w:val="00366163"/>
    <w:rsid w:val="00366498"/>
    <w:rsid w:val="00366AD8"/>
    <w:rsid w:val="00366B44"/>
    <w:rsid w:val="003674F6"/>
    <w:rsid w:val="0036764D"/>
    <w:rsid w:val="00367C8A"/>
    <w:rsid w:val="00367D9E"/>
    <w:rsid w:val="003701C9"/>
    <w:rsid w:val="00371C78"/>
    <w:rsid w:val="003720FE"/>
    <w:rsid w:val="00374A07"/>
    <w:rsid w:val="00374B18"/>
    <w:rsid w:val="003751B1"/>
    <w:rsid w:val="00375C1F"/>
    <w:rsid w:val="00376E4D"/>
    <w:rsid w:val="00377091"/>
    <w:rsid w:val="00377B90"/>
    <w:rsid w:val="00377EBD"/>
    <w:rsid w:val="003805AB"/>
    <w:rsid w:val="00380B73"/>
    <w:rsid w:val="003812A0"/>
    <w:rsid w:val="00381462"/>
    <w:rsid w:val="003820C6"/>
    <w:rsid w:val="00382B1A"/>
    <w:rsid w:val="00383385"/>
    <w:rsid w:val="00385386"/>
    <w:rsid w:val="00385474"/>
    <w:rsid w:val="003855DC"/>
    <w:rsid w:val="00385A58"/>
    <w:rsid w:val="00385BE6"/>
    <w:rsid w:val="00385FE5"/>
    <w:rsid w:val="00386610"/>
    <w:rsid w:val="00386AA9"/>
    <w:rsid w:val="0038709C"/>
    <w:rsid w:val="00387191"/>
    <w:rsid w:val="003871AE"/>
    <w:rsid w:val="0038767F"/>
    <w:rsid w:val="0038791B"/>
    <w:rsid w:val="00387A4B"/>
    <w:rsid w:val="00387DD3"/>
    <w:rsid w:val="003900FE"/>
    <w:rsid w:val="0039019D"/>
    <w:rsid w:val="0039083C"/>
    <w:rsid w:val="00390FBF"/>
    <w:rsid w:val="00391544"/>
    <w:rsid w:val="003915AA"/>
    <w:rsid w:val="00391783"/>
    <w:rsid w:val="00391D94"/>
    <w:rsid w:val="00393221"/>
    <w:rsid w:val="00394B40"/>
    <w:rsid w:val="00394BDE"/>
    <w:rsid w:val="0039555C"/>
    <w:rsid w:val="0039592B"/>
    <w:rsid w:val="00396BC6"/>
    <w:rsid w:val="00397830"/>
    <w:rsid w:val="00397982"/>
    <w:rsid w:val="003A0006"/>
    <w:rsid w:val="003A010C"/>
    <w:rsid w:val="003A01F2"/>
    <w:rsid w:val="003A0AD2"/>
    <w:rsid w:val="003A0B8F"/>
    <w:rsid w:val="003A0F4F"/>
    <w:rsid w:val="003A1767"/>
    <w:rsid w:val="003A1AA6"/>
    <w:rsid w:val="003A289E"/>
    <w:rsid w:val="003A3222"/>
    <w:rsid w:val="003A3A8F"/>
    <w:rsid w:val="003A4029"/>
    <w:rsid w:val="003A5954"/>
    <w:rsid w:val="003A5EE3"/>
    <w:rsid w:val="003A60AC"/>
    <w:rsid w:val="003A6655"/>
    <w:rsid w:val="003A6A8D"/>
    <w:rsid w:val="003A6BEF"/>
    <w:rsid w:val="003A73A9"/>
    <w:rsid w:val="003A7BBC"/>
    <w:rsid w:val="003B143F"/>
    <w:rsid w:val="003B2166"/>
    <w:rsid w:val="003B23CA"/>
    <w:rsid w:val="003B280C"/>
    <w:rsid w:val="003B37F2"/>
    <w:rsid w:val="003B3C7C"/>
    <w:rsid w:val="003B3E93"/>
    <w:rsid w:val="003B403B"/>
    <w:rsid w:val="003B41DE"/>
    <w:rsid w:val="003B469B"/>
    <w:rsid w:val="003B4D33"/>
    <w:rsid w:val="003B54B1"/>
    <w:rsid w:val="003B5592"/>
    <w:rsid w:val="003B5AE4"/>
    <w:rsid w:val="003B5C78"/>
    <w:rsid w:val="003B5F36"/>
    <w:rsid w:val="003B6094"/>
    <w:rsid w:val="003B6426"/>
    <w:rsid w:val="003B7B57"/>
    <w:rsid w:val="003C015B"/>
    <w:rsid w:val="003C01FB"/>
    <w:rsid w:val="003C0537"/>
    <w:rsid w:val="003C15AF"/>
    <w:rsid w:val="003C2C17"/>
    <w:rsid w:val="003C2C1D"/>
    <w:rsid w:val="003C39D5"/>
    <w:rsid w:val="003C4030"/>
    <w:rsid w:val="003C43D8"/>
    <w:rsid w:val="003C44D0"/>
    <w:rsid w:val="003C46F9"/>
    <w:rsid w:val="003C472B"/>
    <w:rsid w:val="003C48DD"/>
    <w:rsid w:val="003C4921"/>
    <w:rsid w:val="003C51C5"/>
    <w:rsid w:val="003C58E3"/>
    <w:rsid w:val="003C6C7F"/>
    <w:rsid w:val="003C7046"/>
    <w:rsid w:val="003C739A"/>
    <w:rsid w:val="003C7486"/>
    <w:rsid w:val="003D0337"/>
    <w:rsid w:val="003D0792"/>
    <w:rsid w:val="003D0A91"/>
    <w:rsid w:val="003D0CD4"/>
    <w:rsid w:val="003D0EB9"/>
    <w:rsid w:val="003D19E9"/>
    <w:rsid w:val="003D1BDD"/>
    <w:rsid w:val="003D1C53"/>
    <w:rsid w:val="003D2AB9"/>
    <w:rsid w:val="003D32F2"/>
    <w:rsid w:val="003D393A"/>
    <w:rsid w:val="003D3AC8"/>
    <w:rsid w:val="003D3CBC"/>
    <w:rsid w:val="003D3E53"/>
    <w:rsid w:val="003D4590"/>
    <w:rsid w:val="003D4669"/>
    <w:rsid w:val="003D4A86"/>
    <w:rsid w:val="003D54EF"/>
    <w:rsid w:val="003D571C"/>
    <w:rsid w:val="003D57E5"/>
    <w:rsid w:val="003D5C2C"/>
    <w:rsid w:val="003D5CFD"/>
    <w:rsid w:val="003D603A"/>
    <w:rsid w:val="003D6E0B"/>
    <w:rsid w:val="003D787E"/>
    <w:rsid w:val="003D7ED3"/>
    <w:rsid w:val="003D7EEB"/>
    <w:rsid w:val="003D7FFE"/>
    <w:rsid w:val="003E00C5"/>
    <w:rsid w:val="003E0D35"/>
    <w:rsid w:val="003E112A"/>
    <w:rsid w:val="003E1612"/>
    <w:rsid w:val="003E1D91"/>
    <w:rsid w:val="003E20A3"/>
    <w:rsid w:val="003E2CA6"/>
    <w:rsid w:val="003E3682"/>
    <w:rsid w:val="003E3A51"/>
    <w:rsid w:val="003E3B6E"/>
    <w:rsid w:val="003E413D"/>
    <w:rsid w:val="003E428F"/>
    <w:rsid w:val="003E48C2"/>
    <w:rsid w:val="003E4C48"/>
    <w:rsid w:val="003E5653"/>
    <w:rsid w:val="003E5E77"/>
    <w:rsid w:val="003E651C"/>
    <w:rsid w:val="003E66AC"/>
    <w:rsid w:val="003E6728"/>
    <w:rsid w:val="003E6961"/>
    <w:rsid w:val="003E6986"/>
    <w:rsid w:val="003F0781"/>
    <w:rsid w:val="003F1628"/>
    <w:rsid w:val="003F16E9"/>
    <w:rsid w:val="003F22A2"/>
    <w:rsid w:val="003F24D9"/>
    <w:rsid w:val="003F2631"/>
    <w:rsid w:val="003F3EA0"/>
    <w:rsid w:val="003F3F0C"/>
    <w:rsid w:val="003F40EC"/>
    <w:rsid w:val="003F55B7"/>
    <w:rsid w:val="003F5743"/>
    <w:rsid w:val="003F62FD"/>
    <w:rsid w:val="003F731D"/>
    <w:rsid w:val="003F7355"/>
    <w:rsid w:val="003F753F"/>
    <w:rsid w:val="003F7556"/>
    <w:rsid w:val="003F7631"/>
    <w:rsid w:val="003F7F20"/>
    <w:rsid w:val="00400408"/>
    <w:rsid w:val="0040216F"/>
    <w:rsid w:val="00402444"/>
    <w:rsid w:val="00402CB4"/>
    <w:rsid w:val="00403388"/>
    <w:rsid w:val="00403407"/>
    <w:rsid w:val="0040367A"/>
    <w:rsid w:val="00403823"/>
    <w:rsid w:val="00403C4E"/>
    <w:rsid w:val="00404005"/>
    <w:rsid w:val="004049D8"/>
    <w:rsid w:val="00404BE5"/>
    <w:rsid w:val="00404ED2"/>
    <w:rsid w:val="00405540"/>
    <w:rsid w:val="00406526"/>
    <w:rsid w:val="00406C91"/>
    <w:rsid w:val="00406E8F"/>
    <w:rsid w:val="00406FC3"/>
    <w:rsid w:val="0040728F"/>
    <w:rsid w:val="004072D8"/>
    <w:rsid w:val="00407615"/>
    <w:rsid w:val="00407A42"/>
    <w:rsid w:val="00407BEE"/>
    <w:rsid w:val="0041025F"/>
    <w:rsid w:val="00410B58"/>
    <w:rsid w:val="004110D3"/>
    <w:rsid w:val="0041143A"/>
    <w:rsid w:val="00411D20"/>
    <w:rsid w:val="00411E80"/>
    <w:rsid w:val="0041236C"/>
    <w:rsid w:val="00412E76"/>
    <w:rsid w:val="00412F0E"/>
    <w:rsid w:val="0041377E"/>
    <w:rsid w:val="00413C41"/>
    <w:rsid w:val="00413CAE"/>
    <w:rsid w:val="004143DD"/>
    <w:rsid w:val="00414DC6"/>
    <w:rsid w:val="00415071"/>
    <w:rsid w:val="00415648"/>
    <w:rsid w:val="00415ABF"/>
    <w:rsid w:val="00415D30"/>
    <w:rsid w:val="00415E55"/>
    <w:rsid w:val="00416896"/>
    <w:rsid w:val="00416AEE"/>
    <w:rsid w:val="00416E98"/>
    <w:rsid w:val="00417019"/>
    <w:rsid w:val="00417207"/>
    <w:rsid w:val="00417FC6"/>
    <w:rsid w:val="004209A5"/>
    <w:rsid w:val="00420E13"/>
    <w:rsid w:val="0042189E"/>
    <w:rsid w:val="00421B0F"/>
    <w:rsid w:val="004226E0"/>
    <w:rsid w:val="0042285C"/>
    <w:rsid w:val="00422BB6"/>
    <w:rsid w:val="0042323E"/>
    <w:rsid w:val="00423A72"/>
    <w:rsid w:val="00424578"/>
    <w:rsid w:val="004245BE"/>
    <w:rsid w:val="0042499D"/>
    <w:rsid w:val="0042572F"/>
    <w:rsid w:val="004262C2"/>
    <w:rsid w:val="00426855"/>
    <w:rsid w:val="00426FAF"/>
    <w:rsid w:val="004272C9"/>
    <w:rsid w:val="004274E1"/>
    <w:rsid w:val="0042751D"/>
    <w:rsid w:val="00427777"/>
    <w:rsid w:val="00430400"/>
    <w:rsid w:val="0043087A"/>
    <w:rsid w:val="00430E82"/>
    <w:rsid w:val="00431A18"/>
    <w:rsid w:val="00431F3F"/>
    <w:rsid w:val="00432320"/>
    <w:rsid w:val="00435703"/>
    <w:rsid w:val="004359A8"/>
    <w:rsid w:val="004359BD"/>
    <w:rsid w:val="00435DAF"/>
    <w:rsid w:val="004361AC"/>
    <w:rsid w:val="00436591"/>
    <w:rsid w:val="00436C39"/>
    <w:rsid w:val="00436FFD"/>
    <w:rsid w:val="00437B20"/>
    <w:rsid w:val="00437DA9"/>
    <w:rsid w:val="004400F6"/>
    <w:rsid w:val="00440341"/>
    <w:rsid w:val="004412A5"/>
    <w:rsid w:val="0044199B"/>
    <w:rsid w:val="00441ACD"/>
    <w:rsid w:val="00441CE6"/>
    <w:rsid w:val="00441EDC"/>
    <w:rsid w:val="00442A75"/>
    <w:rsid w:val="00442B89"/>
    <w:rsid w:val="00442E0F"/>
    <w:rsid w:val="00443368"/>
    <w:rsid w:val="004439F0"/>
    <w:rsid w:val="00444ACA"/>
    <w:rsid w:val="00444DD5"/>
    <w:rsid w:val="00445181"/>
    <w:rsid w:val="00445262"/>
    <w:rsid w:val="00445411"/>
    <w:rsid w:val="00445625"/>
    <w:rsid w:val="004470B5"/>
    <w:rsid w:val="00447222"/>
    <w:rsid w:val="0044777B"/>
    <w:rsid w:val="00447915"/>
    <w:rsid w:val="004479B3"/>
    <w:rsid w:val="00447AF2"/>
    <w:rsid w:val="00447C64"/>
    <w:rsid w:val="00447EC8"/>
    <w:rsid w:val="00447F8B"/>
    <w:rsid w:val="00450960"/>
    <w:rsid w:val="00450B15"/>
    <w:rsid w:val="00451CF2"/>
    <w:rsid w:val="0045237F"/>
    <w:rsid w:val="00452EC8"/>
    <w:rsid w:val="0045328C"/>
    <w:rsid w:val="004533BF"/>
    <w:rsid w:val="00453E60"/>
    <w:rsid w:val="00454282"/>
    <w:rsid w:val="004545D0"/>
    <w:rsid w:val="0045479A"/>
    <w:rsid w:val="00454BBF"/>
    <w:rsid w:val="0045515D"/>
    <w:rsid w:val="004553AC"/>
    <w:rsid w:val="004563EC"/>
    <w:rsid w:val="00456693"/>
    <w:rsid w:val="004568D5"/>
    <w:rsid w:val="00456B65"/>
    <w:rsid w:val="00457945"/>
    <w:rsid w:val="00457C79"/>
    <w:rsid w:val="0046084B"/>
    <w:rsid w:val="004616E1"/>
    <w:rsid w:val="00461A4D"/>
    <w:rsid w:val="00461E87"/>
    <w:rsid w:val="00462533"/>
    <w:rsid w:val="00462AC7"/>
    <w:rsid w:val="004634D5"/>
    <w:rsid w:val="00463566"/>
    <w:rsid w:val="0046387A"/>
    <w:rsid w:val="004640DA"/>
    <w:rsid w:val="0046412A"/>
    <w:rsid w:val="00464217"/>
    <w:rsid w:val="0046486D"/>
    <w:rsid w:val="004660BA"/>
    <w:rsid w:val="00466FB3"/>
    <w:rsid w:val="00466FFF"/>
    <w:rsid w:val="004672DC"/>
    <w:rsid w:val="004679E5"/>
    <w:rsid w:val="00467C0F"/>
    <w:rsid w:val="00470F5E"/>
    <w:rsid w:val="004716D1"/>
    <w:rsid w:val="00472134"/>
    <w:rsid w:val="0047264E"/>
    <w:rsid w:val="00472EDA"/>
    <w:rsid w:val="00473EAE"/>
    <w:rsid w:val="00474ECD"/>
    <w:rsid w:val="00475475"/>
    <w:rsid w:val="004756D9"/>
    <w:rsid w:val="004757C0"/>
    <w:rsid w:val="00475845"/>
    <w:rsid w:val="00476DA7"/>
    <w:rsid w:val="00476F47"/>
    <w:rsid w:val="00477345"/>
    <w:rsid w:val="004778D8"/>
    <w:rsid w:val="00477D88"/>
    <w:rsid w:val="004813A4"/>
    <w:rsid w:val="004816AE"/>
    <w:rsid w:val="004825C0"/>
    <w:rsid w:val="00483D34"/>
    <w:rsid w:val="004846D5"/>
    <w:rsid w:val="00485758"/>
    <w:rsid w:val="00485ABA"/>
    <w:rsid w:val="00485D48"/>
    <w:rsid w:val="00485E96"/>
    <w:rsid w:val="004869BD"/>
    <w:rsid w:val="004875BF"/>
    <w:rsid w:val="004879AF"/>
    <w:rsid w:val="00490A96"/>
    <w:rsid w:val="00490F50"/>
    <w:rsid w:val="004910AD"/>
    <w:rsid w:val="00491557"/>
    <w:rsid w:val="0049299C"/>
    <w:rsid w:val="00492B10"/>
    <w:rsid w:val="00492CB0"/>
    <w:rsid w:val="00493EE2"/>
    <w:rsid w:val="00494659"/>
    <w:rsid w:val="004948E4"/>
    <w:rsid w:val="00495163"/>
    <w:rsid w:val="00495846"/>
    <w:rsid w:val="00496641"/>
    <w:rsid w:val="004966DD"/>
    <w:rsid w:val="00496B32"/>
    <w:rsid w:val="004977A7"/>
    <w:rsid w:val="0049784A"/>
    <w:rsid w:val="00497CF9"/>
    <w:rsid w:val="004A1354"/>
    <w:rsid w:val="004A186B"/>
    <w:rsid w:val="004A1D54"/>
    <w:rsid w:val="004A1EA2"/>
    <w:rsid w:val="004A2166"/>
    <w:rsid w:val="004A248F"/>
    <w:rsid w:val="004A2B78"/>
    <w:rsid w:val="004A430B"/>
    <w:rsid w:val="004A4330"/>
    <w:rsid w:val="004A5CA5"/>
    <w:rsid w:val="004A65B5"/>
    <w:rsid w:val="004A6893"/>
    <w:rsid w:val="004A68E0"/>
    <w:rsid w:val="004A6938"/>
    <w:rsid w:val="004A6DAF"/>
    <w:rsid w:val="004A7526"/>
    <w:rsid w:val="004A76F9"/>
    <w:rsid w:val="004A7B49"/>
    <w:rsid w:val="004B0026"/>
    <w:rsid w:val="004B01B7"/>
    <w:rsid w:val="004B042F"/>
    <w:rsid w:val="004B0A0D"/>
    <w:rsid w:val="004B1276"/>
    <w:rsid w:val="004B1E5F"/>
    <w:rsid w:val="004B2E0F"/>
    <w:rsid w:val="004B359A"/>
    <w:rsid w:val="004B35AB"/>
    <w:rsid w:val="004B39D0"/>
    <w:rsid w:val="004B3A2E"/>
    <w:rsid w:val="004B3F67"/>
    <w:rsid w:val="004B49DD"/>
    <w:rsid w:val="004B4CC2"/>
    <w:rsid w:val="004B4F41"/>
    <w:rsid w:val="004B5323"/>
    <w:rsid w:val="004B588A"/>
    <w:rsid w:val="004B5B83"/>
    <w:rsid w:val="004B5CE7"/>
    <w:rsid w:val="004B620C"/>
    <w:rsid w:val="004B6330"/>
    <w:rsid w:val="004B6990"/>
    <w:rsid w:val="004B7215"/>
    <w:rsid w:val="004B788B"/>
    <w:rsid w:val="004B7C4D"/>
    <w:rsid w:val="004C03BA"/>
    <w:rsid w:val="004C1405"/>
    <w:rsid w:val="004C2362"/>
    <w:rsid w:val="004C2A39"/>
    <w:rsid w:val="004C2F95"/>
    <w:rsid w:val="004C2FDF"/>
    <w:rsid w:val="004C3BEA"/>
    <w:rsid w:val="004C3C69"/>
    <w:rsid w:val="004C4EA5"/>
    <w:rsid w:val="004C51A1"/>
    <w:rsid w:val="004C70A2"/>
    <w:rsid w:val="004C747D"/>
    <w:rsid w:val="004C7494"/>
    <w:rsid w:val="004C750F"/>
    <w:rsid w:val="004C751D"/>
    <w:rsid w:val="004C7790"/>
    <w:rsid w:val="004C7DF0"/>
    <w:rsid w:val="004D0737"/>
    <w:rsid w:val="004D0835"/>
    <w:rsid w:val="004D086F"/>
    <w:rsid w:val="004D0C11"/>
    <w:rsid w:val="004D111B"/>
    <w:rsid w:val="004D1C82"/>
    <w:rsid w:val="004D2204"/>
    <w:rsid w:val="004D2446"/>
    <w:rsid w:val="004D2A94"/>
    <w:rsid w:val="004D32D7"/>
    <w:rsid w:val="004D4CB9"/>
    <w:rsid w:val="004D4D3E"/>
    <w:rsid w:val="004D5242"/>
    <w:rsid w:val="004D5822"/>
    <w:rsid w:val="004D5D2B"/>
    <w:rsid w:val="004D715B"/>
    <w:rsid w:val="004D78CF"/>
    <w:rsid w:val="004D7950"/>
    <w:rsid w:val="004D7E69"/>
    <w:rsid w:val="004E03C2"/>
    <w:rsid w:val="004E0635"/>
    <w:rsid w:val="004E1721"/>
    <w:rsid w:val="004E18F9"/>
    <w:rsid w:val="004E1B66"/>
    <w:rsid w:val="004E1E65"/>
    <w:rsid w:val="004E272C"/>
    <w:rsid w:val="004E285A"/>
    <w:rsid w:val="004E2A0F"/>
    <w:rsid w:val="004E3900"/>
    <w:rsid w:val="004E410E"/>
    <w:rsid w:val="004E492B"/>
    <w:rsid w:val="004E4AEB"/>
    <w:rsid w:val="004E5511"/>
    <w:rsid w:val="004E5C76"/>
    <w:rsid w:val="004E5C81"/>
    <w:rsid w:val="004E6049"/>
    <w:rsid w:val="004E6078"/>
    <w:rsid w:val="004E6D35"/>
    <w:rsid w:val="004E7217"/>
    <w:rsid w:val="004E7690"/>
    <w:rsid w:val="004E7BD9"/>
    <w:rsid w:val="004F0018"/>
    <w:rsid w:val="004F0879"/>
    <w:rsid w:val="004F183B"/>
    <w:rsid w:val="004F19C5"/>
    <w:rsid w:val="004F2303"/>
    <w:rsid w:val="004F2BB6"/>
    <w:rsid w:val="004F2E82"/>
    <w:rsid w:val="004F3437"/>
    <w:rsid w:val="004F37B8"/>
    <w:rsid w:val="004F3A97"/>
    <w:rsid w:val="004F3CC7"/>
    <w:rsid w:val="004F3FCF"/>
    <w:rsid w:val="004F4380"/>
    <w:rsid w:val="004F4724"/>
    <w:rsid w:val="004F4961"/>
    <w:rsid w:val="004F5069"/>
    <w:rsid w:val="004F5963"/>
    <w:rsid w:val="004F60F3"/>
    <w:rsid w:val="004F6259"/>
    <w:rsid w:val="004F6F88"/>
    <w:rsid w:val="004F765D"/>
    <w:rsid w:val="004F7737"/>
    <w:rsid w:val="00500D39"/>
    <w:rsid w:val="005016A2"/>
    <w:rsid w:val="00501A15"/>
    <w:rsid w:val="00501A34"/>
    <w:rsid w:val="005024DC"/>
    <w:rsid w:val="005025DC"/>
    <w:rsid w:val="00502897"/>
    <w:rsid w:val="00502DE4"/>
    <w:rsid w:val="00503222"/>
    <w:rsid w:val="00503885"/>
    <w:rsid w:val="0050423F"/>
    <w:rsid w:val="00504500"/>
    <w:rsid w:val="0050481E"/>
    <w:rsid w:val="00505062"/>
    <w:rsid w:val="00506134"/>
    <w:rsid w:val="00506658"/>
    <w:rsid w:val="00507515"/>
    <w:rsid w:val="00507628"/>
    <w:rsid w:val="00507CAC"/>
    <w:rsid w:val="0051014E"/>
    <w:rsid w:val="00510654"/>
    <w:rsid w:val="00511309"/>
    <w:rsid w:val="00511891"/>
    <w:rsid w:val="005119AB"/>
    <w:rsid w:val="00511FC6"/>
    <w:rsid w:val="005128DE"/>
    <w:rsid w:val="00512900"/>
    <w:rsid w:val="005136CC"/>
    <w:rsid w:val="00513F18"/>
    <w:rsid w:val="005147C3"/>
    <w:rsid w:val="00515A63"/>
    <w:rsid w:val="00515DA1"/>
    <w:rsid w:val="00517172"/>
    <w:rsid w:val="005179D7"/>
    <w:rsid w:val="00517F9F"/>
    <w:rsid w:val="00520F1F"/>
    <w:rsid w:val="005217A7"/>
    <w:rsid w:val="00521D38"/>
    <w:rsid w:val="005227E4"/>
    <w:rsid w:val="00522B6A"/>
    <w:rsid w:val="00522FDE"/>
    <w:rsid w:val="0052315C"/>
    <w:rsid w:val="0052319B"/>
    <w:rsid w:val="00523C64"/>
    <w:rsid w:val="00524187"/>
    <w:rsid w:val="00524440"/>
    <w:rsid w:val="0052471F"/>
    <w:rsid w:val="00524724"/>
    <w:rsid w:val="005247FA"/>
    <w:rsid w:val="005248F1"/>
    <w:rsid w:val="00524B82"/>
    <w:rsid w:val="005263DB"/>
    <w:rsid w:val="005263EE"/>
    <w:rsid w:val="0052799D"/>
    <w:rsid w:val="00530556"/>
    <w:rsid w:val="00530AC5"/>
    <w:rsid w:val="00531105"/>
    <w:rsid w:val="00531C29"/>
    <w:rsid w:val="005327C1"/>
    <w:rsid w:val="00535A67"/>
    <w:rsid w:val="00535CD5"/>
    <w:rsid w:val="00535D17"/>
    <w:rsid w:val="00537969"/>
    <w:rsid w:val="00540563"/>
    <w:rsid w:val="00540645"/>
    <w:rsid w:val="0054072A"/>
    <w:rsid w:val="005408C4"/>
    <w:rsid w:val="005409C7"/>
    <w:rsid w:val="00540C0A"/>
    <w:rsid w:val="005412BD"/>
    <w:rsid w:val="0054185C"/>
    <w:rsid w:val="0054251F"/>
    <w:rsid w:val="00542899"/>
    <w:rsid w:val="00543AE5"/>
    <w:rsid w:val="005443B8"/>
    <w:rsid w:val="005443DD"/>
    <w:rsid w:val="00544AD5"/>
    <w:rsid w:val="00544E32"/>
    <w:rsid w:val="005451A9"/>
    <w:rsid w:val="005455D5"/>
    <w:rsid w:val="00545967"/>
    <w:rsid w:val="00547466"/>
    <w:rsid w:val="00547950"/>
    <w:rsid w:val="00551484"/>
    <w:rsid w:val="00551486"/>
    <w:rsid w:val="00551EE8"/>
    <w:rsid w:val="00552893"/>
    <w:rsid w:val="00552900"/>
    <w:rsid w:val="00552E9C"/>
    <w:rsid w:val="00553309"/>
    <w:rsid w:val="005537DB"/>
    <w:rsid w:val="00553961"/>
    <w:rsid w:val="00553FA0"/>
    <w:rsid w:val="00554394"/>
    <w:rsid w:val="005544D7"/>
    <w:rsid w:val="005546D3"/>
    <w:rsid w:val="005546E2"/>
    <w:rsid w:val="00554889"/>
    <w:rsid w:val="00554F9C"/>
    <w:rsid w:val="00555F34"/>
    <w:rsid w:val="005568B5"/>
    <w:rsid w:val="00557D51"/>
    <w:rsid w:val="00560224"/>
    <w:rsid w:val="00560B20"/>
    <w:rsid w:val="00560C29"/>
    <w:rsid w:val="00560DE2"/>
    <w:rsid w:val="0056156E"/>
    <w:rsid w:val="00562B2B"/>
    <w:rsid w:val="00565396"/>
    <w:rsid w:val="00565DCF"/>
    <w:rsid w:val="00566278"/>
    <w:rsid w:val="005664B5"/>
    <w:rsid w:val="005666E5"/>
    <w:rsid w:val="00566CDF"/>
    <w:rsid w:val="00566DCA"/>
    <w:rsid w:val="005674E3"/>
    <w:rsid w:val="00567680"/>
    <w:rsid w:val="0057004C"/>
    <w:rsid w:val="00570B6D"/>
    <w:rsid w:val="00570E47"/>
    <w:rsid w:val="00570FDC"/>
    <w:rsid w:val="00572018"/>
    <w:rsid w:val="005737B7"/>
    <w:rsid w:val="00574310"/>
    <w:rsid w:val="00574775"/>
    <w:rsid w:val="00574C9A"/>
    <w:rsid w:val="00575E90"/>
    <w:rsid w:val="00576B32"/>
    <w:rsid w:val="00576C1B"/>
    <w:rsid w:val="005771DC"/>
    <w:rsid w:val="00577360"/>
    <w:rsid w:val="0057750F"/>
    <w:rsid w:val="005776CF"/>
    <w:rsid w:val="00577BFF"/>
    <w:rsid w:val="0058037D"/>
    <w:rsid w:val="005809B4"/>
    <w:rsid w:val="005818AE"/>
    <w:rsid w:val="005821F4"/>
    <w:rsid w:val="0058344D"/>
    <w:rsid w:val="005839CB"/>
    <w:rsid w:val="00583C2A"/>
    <w:rsid w:val="00584148"/>
    <w:rsid w:val="00584221"/>
    <w:rsid w:val="00584C05"/>
    <w:rsid w:val="005854E4"/>
    <w:rsid w:val="005855CE"/>
    <w:rsid w:val="00585645"/>
    <w:rsid w:val="005856AA"/>
    <w:rsid w:val="00585DC0"/>
    <w:rsid w:val="00586080"/>
    <w:rsid w:val="00586CD4"/>
    <w:rsid w:val="00586D69"/>
    <w:rsid w:val="005912E9"/>
    <w:rsid w:val="00591463"/>
    <w:rsid w:val="005919BD"/>
    <w:rsid w:val="00591FC6"/>
    <w:rsid w:val="005921AD"/>
    <w:rsid w:val="00592281"/>
    <w:rsid w:val="0059251E"/>
    <w:rsid w:val="00592EB9"/>
    <w:rsid w:val="00593357"/>
    <w:rsid w:val="00593501"/>
    <w:rsid w:val="005937C5"/>
    <w:rsid w:val="005948FD"/>
    <w:rsid w:val="00594D44"/>
    <w:rsid w:val="00595443"/>
    <w:rsid w:val="0059681F"/>
    <w:rsid w:val="00596E32"/>
    <w:rsid w:val="00597FD5"/>
    <w:rsid w:val="005A0243"/>
    <w:rsid w:val="005A1032"/>
    <w:rsid w:val="005A14AA"/>
    <w:rsid w:val="005A18E2"/>
    <w:rsid w:val="005A2282"/>
    <w:rsid w:val="005A25F5"/>
    <w:rsid w:val="005A274F"/>
    <w:rsid w:val="005A2DFE"/>
    <w:rsid w:val="005A333A"/>
    <w:rsid w:val="005A357A"/>
    <w:rsid w:val="005A35E0"/>
    <w:rsid w:val="005A3AF4"/>
    <w:rsid w:val="005A3CCE"/>
    <w:rsid w:val="005A47E6"/>
    <w:rsid w:val="005A4C91"/>
    <w:rsid w:val="005A5081"/>
    <w:rsid w:val="005A517F"/>
    <w:rsid w:val="005A5773"/>
    <w:rsid w:val="005A5ECD"/>
    <w:rsid w:val="005A5F9C"/>
    <w:rsid w:val="005A6D00"/>
    <w:rsid w:val="005A73FE"/>
    <w:rsid w:val="005B06FB"/>
    <w:rsid w:val="005B0A2D"/>
    <w:rsid w:val="005B0CF0"/>
    <w:rsid w:val="005B10E6"/>
    <w:rsid w:val="005B1DFF"/>
    <w:rsid w:val="005B252D"/>
    <w:rsid w:val="005B2919"/>
    <w:rsid w:val="005B29F7"/>
    <w:rsid w:val="005B2F5E"/>
    <w:rsid w:val="005B3BE9"/>
    <w:rsid w:val="005B4057"/>
    <w:rsid w:val="005B41D3"/>
    <w:rsid w:val="005B4622"/>
    <w:rsid w:val="005B4B0C"/>
    <w:rsid w:val="005B5137"/>
    <w:rsid w:val="005B60B0"/>
    <w:rsid w:val="005B6C00"/>
    <w:rsid w:val="005B732E"/>
    <w:rsid w:val="005B7607"/>
    <w:rsid w:val="005B76DC"/>
    <w:rsid w:val="005B7B37"/>
    <w:rsid w:val="005C01B4"/>
    <w:rsid w:val="005C025D"/>
    <w:rsid w:val="005C0485"/>
    <w:rsid w:val="005C07BB"/>
    <w:rsid w:val="005C0BD7"/>
    <w:rsid w:val="005C110C"/>
    <w:rsid w:val="005C149E"/>
    <w:rsid w:val="005C1CD7"/>
    <w:rsid w:val="005C1E76"/>
    <w:rsid w:val="005C2416"/>
    <w:rsid w:val="005C2601"/>
    <w:rsid w:val="005C288A"/>
    <w:rsid w:val="005C487B"/>
    <w:rsid w:val="005C489F"/>
    <w:rsid w:val="005C4922"/>
    <w:rsid w:val="005C5B08"/>
    <w:rsid w:val="005C5B0E"/>
    <w:rsid w:val="005C5BB7"/>
    <w:rsid w:val="005C6435"/>
    <w:rsid w:val="005C657D"/>
    <w:rsid w:val="005C6B02"/>
    <w:rsid w:val="005C6CB6"/>
    <w:rsid w:val="005C6CBF"/>
    <w:rsid w:val="005C7258"/>
    <w:rsid w:val="005C741A"/>
    <w:rsid w:val="005C78AC"/>
    <w:rsid w:val="005C79D1"/>
    <w:rsid w:val="005D01E7"/>
    <w:rsid w:val="005D0A51"/>
    <w:rsid w:val="005D0E8A"/>
    <w:rsid w:val="005D0F08"/>
    <w:rsid w:val="005D1AD0"/>
    <w:rsid w:val="005D2373"/>
    <w:rsid w:val="005D27EC"/>
    <w:rsid w:val="005D2FB4"/>
    <w:rsid w:val="005D313A"/>
    <w:rsid w:val="005D3626"/>
    <w:rsid w:val="005D4109"/>
    <w:rsid w:val="005D493D"/>
    <w:rsid w:val="005D4C04"/>
    <w:rsid w:val="005D4C83"/>
    <w:rsid w:val="005D4FA3"/>
    <w:rsid w:val="005D5A59"/>
    <w:rsid w:val="005D6DAF"/>
    <w:rsid w:val="005D6EDD"/>
    <w:rsid w:val="005D7D17"/>
    <w:rsid w:val="005E0825"/>
    <w:rsid w:val="005E09C4"/>
    <w:rsid w:val="005E134B"/>
    <w:rsid w:val="005E1565"/>
    <w:rsid w:val="005E17C7"/>
    <w:rsid w:val="005E2C67"/>
    <w:rsid w:val="005E31BA"/>
    <w:rsid w:val="005E467B"/>
    <w:rsid w:val="005E4886"/>
    <w:rsid w:val="005E4CF7"/>
    <w:rsid w:val="005E5C83"/>
    <w:rsid w:val="005E5ED1"/>
    <w:rsid w:val="005E70E0"/>
    <w:rsid w:val="005E7FA0"/>
    <w:rsid w:val="005F0162"/>
    <w:rsid w:val="005F03F1"/>
    <w:rsid w:val="005F08DA"/>
    <w:rsid w:val="005F0D4D"/>
    <w:rsid w:val="005F3EA1"/>
    <w:rsid w:val="005F445F"/>
    <w:rsid w:val="005F456F"/>
    <w:rsid w:val="005F5268"/>
    <w:rsid w:val="005F6275"/>
    <w:rsid w:val="005F6305"/>
    <w:rsid w:val="005F6788"/>
    <w:rsid w:val="005F6A57"/>
    <w:rsid w:val="005F7398"/>
    <w:rsid w:val="005F7703"/>
    <w:rsid w:val="005F7BC7"/>
    <w:rsid w:val="00600409"/>
    <w:rsid w:val="00600570"/>
    <w:rsid w:val="006012AE"/>
    <w:rsid w:val="0060193C"/>
    <w:rsid w:val="0060211F"/>
    <w:rsid w:val="00602A23"/>
    <w:rsid w:val="00602A55"/>
    <w:rsid w:val="00602E90"/>
    <w:rsid w:val="0060377E"/>
    <w:rsid w:val="00603803"/>
    <w:rsid w:val="00603AF0"/>
    <w:rsid w:val="00604071"/>
    <w:rsid w:val="006054E1"/>
    <w:rsid w:val="00605AC3"/>
    <w:rsid w:val="00605D8A"/>
    <w:rsid w:val="006060AD"/>
    <w:rsid w:val="006061A2"/>
    <w:rsid w:val="006070AD"/>
    <w:rsid w:val="00607A61"/>
    <w:rsid w:val="0061018B"/>
    <w:rsid w:val="0061051F"/>
    <w:rsid w:val="006118DD"/>
    <w:rsid w:val="0061244B"/>
    <w:rsid w:val="00612646"/>
    <w:rsid w:val="00614158"/>
    <w:rsid w:val="006147ED"/>
    <w:rsid w:val="006150DD"/>
    <w:rsid w:val="0061515F"/>
    <w:rsid w:val="00615AC6"/>
    <w:rsid w:val="00615B5C"/>
    <w:rsid w:val="006162EB"/>
    <w:rsid w:val="006169FD"/>
    <w:rsid w:val="00616CDC"/>
    <w:rsid w:val="00616CE6"/>
    <w:rsid w:val="0061751C"/>
    <w:rsid w:val="0061762A"/>
    <w:rsid w:val="00617F04"/>
    <w:rsid w:val="00620D0A"/>
    <w:rsid w:val="0062139A"/>
    <w:rsid w:val="0062195B"/>
    <w:rsid w:val="0062199B"/>
    <w:rsid w:val="00621C43"/>
    <w:rsid w:val="00621DF9"/>
    <w:rsid w:val="00622107"/>
    <w:rsid w:val="006227D6"/>
    <w:rsid w:val="0062371A"/>
    <w:rsid w:val="0062474F"/>
    <w:rsid w:val="00624BBE"/>
    <w:rsid w:val="00625C82"/>
    <w:rsid w:val="00625F2E"/>
    <w:rsid w:val="00626413"/>
    <w:rsid w:val="00626AF8"/>
    <w:rsid w:val="00626DCF"/>
    <w:rsid w:val="00630767"/>
    <w:rsid w:val="00630E31"/>
    <w:rsid w:val="006316EA"/>
    <w:rsid w:val="00631BA2"/>
    <w:rsid w:val="00632198"/>
    <w:rsid w:val="00632284"/>
    <w:rsid w:val="00632762"/>
    <w:rsid w:val="00632DFF"/>
    <w:rsid w:val="00632F74"/>
    <w:rsid w:val="0063313E"/>
    <w:rsid w:val="006337D0"/>
    <w:rsid w:val="00633CFA"/>
    <w:rsid w:val="00633E5E"/>
    <w:rsid w:val="00633F16"/>
    <w:rsid w:val="00634144"/>
    <w:rsid w:val="00635C08"/>
    <w:rsid w:val="00635E73"/>
    <w:rsid w:val="00636499"/>
    <w:rsid w:val="00636870"/>
    <w:rsid w:val="006368A8"/>
    <w:rsid w:val="00636BDF"/>
    <w:rsid w:val="00636D1B"/>
    <w:rsid w:val="006376D0"/>
    <w:rsid w:val="0064018C"/>
    <w:rsid w:val="006402D4"/>
    <w:rsid w:val="006404E2"/>
    <w:rsid w:val="00640579"/>
    <w:rsid w:val="006405F5"/>
    <w:rsid w:val="00640DB5"/>
    <w:rsid w:val="006415AC"/>
    <w:rsid w:val="006419AB"/>
    <w:rsid w:val="00641A53"/>
    <w:rsid w:val="00641FD8"/>
    <w:rsid w:val="00642060"/>
    <w:rsid w:val="00642FFF"/>
    <w:rsid w:val="00643028"/>
    <w:rsid w:val="006436A8"/>
    <w:rsid w:val="00643BEF"/>
    <w:rsid w:val="00643FA8"/>
    <w:rsid w:val="0064426F"/>
    <w:rsid w:val="00644353"/>
    <w:rsid w:val="006446A2"/>
    <w:rsid w:val="00644A0B"/>
    <w:rsid w:val="00645714"/>
    <w:rsid w:val="00645838"/>
    <w:rsid w:val="00645990"/>
    <w:rsid w:val="00645CF7"/>
    <w:rsid w:val="00645DAD"/>
    <w:rsid w:val="00646159"/>
    <w:rsid w:val="00646219"/>
    <w:rsid w:val="00646D39"/>
    <w:rsid w:val="00646DF5"/>
    <w:rsid w:val="00647537"/>
    <w:rsid w:val="00647602"/>
    <w:rsid w:val="00647ACA"/>
    <w:rsid w:val="006501DE"/>
    <w:rsid w:val="00650EF5"/>
    <w:rsid w:val="00651666"/>
    <w:rsid w:val="00651919"/>
    <w:rsid w:val="00651E02"/>
    <w:rsid w:val="00653912"/>
    <w:rsid w:val="0065487E"/>
    <w:rsid w:val="006548BC"/>
    <w:rsid w:val="00654962"/>
    <w:rsid w:val="00654D06"/>
    <w:rsid w:val="00655258"/>
    <w:rsid w:val="00655359"/>
    <w:rsid w:val="00656839"/>
    <w:rsid w:val="00657660"/>
    <w:rsid w:val="00660205"/>
    <w:rsid w:val="00660502"/>
    <w:rsid w:val="006608EA"/>
    <w:rsid w:val="006614B7"/>
    <w:rsid w:val="006624CE"/>
    <w:rsid w:val="00662C59"/>
    <w:rsid w:val="00663908"/>
    <w:rsid w:val="00664530"/>
    <w:rsid w:val="00664FC1"/>
    <w:rsid w:val="00665519"/>
    <w:rsid w:val="00665D9B"/>
    <w:rsid w:val="0066611B"/>
    <w:rsid w:val="0066655C"/>
    <w:rsid w:val="00666700"/>
    <w:rsid w:val="006668FB"/>
    <w:rsid w:val="00667A68"/>
    <w:rsid w:val="00667C4F"/>
    <w:rsid w:val="00670783"/>
    <w:rsid w:val="00671465"/>
    <w:rsid w:val="006715EF"/>
    <w:rsid w:val="00671BBF"/>
    <w:rsid w:val="00671F76"/>
    <w:rsid w:val="006721BB"/>
    <w:rsid w:val="00672823"/>
    <w:rsid w:val="00672BA4"/>
    <w:rsid w:val="00673390"/>
    <w:rsid w:val="0067341A"/>
    <w:rsid w:val="00673BAA"/>
    <w:rsid w:val="0067408B"/>
    <w:rsid w:val="00674EAD"/>
    <w:rsid w:val="0067557F"/>
    <w:rsid w:val="006759CA"/>
    <w:rsid w:val="0067607C"/>
    <w:rsid w:val="00677120"/>
    <w:rsid w:val="00680731"/>
    <w:rsid w:val="00680886"/>
    <w:rsid w:val="0068122E"/>
    <w:rsid w:val="00681BAE"/>
    <w:rsid w:val="00682835"/>
    <w:rsid w:val="00682A41"/>
    <w:rsid w:val="00682D29"/>
    <w:rsid w:val="006835C3"/>
    <w:rsid w:val="00683693"/>
    <w:rsid w:val="0068478E"/>
    <w:rsid w:val="00685243"/>
    <w:rsid w:val="00685605"/>
    <w:rsid w:val="00685B45"/>
    <w:rsid w:val="00686DC1"/>
    <w:rsid w:val="006870B9"/>
    <w:rsid w:val="00687181"/>
    <w:rsid w:val="006878EB"/>
    <w:rsid w:val="00690393"/>
    <w:rsid w:val="006907B3"/>
    <w:rsid w:val="00690DBD"/>
    <w:rsid w:val="00690FB1"/>
    <w:rsid w:val="00691A38"/>
    <w:rsid w:val="00691C7F"/>
    <w:rsid w:val="0069408B"/>
    <w:rsid w:val="00694843"/>
    <w:rsid w:val="006948EA"/>
    <w:rsid w:val="00694D26"/>
    <w:rsid w:val="00695103"/>
    <w:rsid w:val="0069604B"/>
    <w:rsid w:val="006966F3"/>
    <w:rsid w:val="0069680E"/>
    <w:rsid w:val="00696B07"/>
    <w:rsid w:val="00696B2D"/>
    <w:rsid w:val="00697991"/>
    <w:rsid w:val="00697B7E"/>
    <w:rsid w:val="006A1283"/>
    <w:rsid w:val="006A1828"/>
    <w:rsid w:val="006A190E"/>
    <w:rsid w:val="006A19B4"/>
    <w:rsid w:val="006A25B8"/>
    <w:rsid w:val="006A395A"/>
    <w:rsid w:val="006A39D2"/>
    <w:rsid w:val="006A3B65"/>
    <w:rsid w:val="006A3FA8"/>
    <w:rsid w:val="006A41D5"/>
    <w:rsid w:val="006A434F"/>
    <w:rsid w:val="006A46CB"/>
    <w:rsid w:val="006A4754"/>
    <w:rsid w:val="006A5373"/>
    <w:rsid w:val="006A543D"/>
    <w:rsid w:val="006A6096"/>
    <w:rsid w:val="006A6F89"/>
    <w:rsid w:val="006A7541"/>
    <w:rsid w:val="006A7692"/>
    <w:rsid w:val="006A77B2"/>
    <w:rsid w:val="006A7DB0"/>
    <w:rsid w:val="006A7F6E"/>
    <w:rsid w:val="006A7F89"/>
    <w:rsid w:val="006B01B4"/>
    <w:rsid w:val="006B0241"/>
    <w:rsid w:val="006B05B6"/>
    <w:rsid w:val="006B1474"/>
    <w:rsid w:val="006B1988"/>
    <w:rsid w:val="006B1E63"/>
    <w:rsid w:val="006B1E85"/>
    <w:rsid w:val="006B2555"/>
    <w:rsid w:val="006B27D0"/>
    <w:rsid w:val="006B2A07"/>
    <w:rsid w:val="006B2AC3"/>
    <w:rsid w:val="006B2B38"/>
    <w:rsid w:val="006B3470"/>
    <w:rsid w:val="006B35CF"/>
    <w:rsid w:val="006B49EC"/>
    <w:rsid w:val="006B4BC5"/>
    <w:rsid w:val="006B5BB8"/>
    <w:rsid w:val="006B5E01"/>
    <w:rsid w:val="006B6AB7"/>
    <w:rsid w:val="006B7064"/>
    <w:rsid w:val="006B7819"/>
    <w:rsid w:val="006B7BA2"/>
    <w:rsid w:val="006C0509"/>
    <w:rsid w:val="006C067A"/>
    <w:rsid w:val="006C1399"/>
    <w:rsid w:val="006C1CC1"/>
    <w:rsid w:val="006C20B3"/>
    <w:rsid w:val="006C23D2"/>
    <w:rsid w:val="006C293D"/>
    <w:rsid w:val="006C335C"/>
    <w:rsid w:val="006C37A1"/>
    <w:rsid w:val="006C3DD3"/>
    <w:rsid w:val="006C3F63"/>
    <w:rsid w:val="006C43A5"/>
    <w:rsid w:val="006C46F3"/>
    <w:rsid w:val="006C48E6"/>
    <w:rsid w:val="006C590A"/>
    <w:rsid w:val="006C592F"/>
    <w:rsid w:val="006C61A6"/>
    <w:rsid w:val="006C64B3"/>
    <w:rsid w:val="006C7002"/>
    <w:rsid w:val="006C7160"/>
    <w:rsid w:val="006C75DC"/>
    <w:rsid w:val="006C777D"/>
    <w:rsid w:val="006C79DF"/>
    <w:rsid w:val="006C7A37"/>
    <w:rsid w:val="006D0B35"/>
    <w:rsid w:val="006D15B5"/>
    <w:rsid w:val="006D1BDC"/>
    <w:rsid w:val="006D1C7F"/>
    <w:rsid w:val="006D214C"/>
    <w:rsid w:val="006D2682"/>
    <w:rsid w:val="006D2995"/>
    <w:rsid w:val="006D361E"/>
    <w:rsid w:val="006D39DA"/>
    <w:rsid w:val="006D3B42"/>
    <w:rsid w:val="006D4547"/>
    <w:rsid w:val="006D46B0"/>
    <w:rsid w:val="006D539D"/>
    <w:rsid w:val="006D55FD"/>
    <w:rsid w:val="006D5DF2"/>
    <w:rsid w:val="006D67A3"/>
    <w:rsid w:val="006D6BF5"/>
    <w:rsid w:val="006D6D70"/>
    <w:rsid w:val="006D7FB3"/>
    <w:rsid w:val="006E040C"/>
    <w:rsid w:val="006E0569"/>
    <w:rsid w:val="006E069D"/>
    <w:rsid w:val="006E0943"/>
    <w:rsid w:val="006E0EAE"/>
    <w:rsid w:val="006E1236"/>
    <w:rsid w:val="006E1273"/>
    <w:rsid w:val="006E130F"/>
    <w:rsid w:val="006E1B8F"/>
    <w:rsid w:val="006E2B57"/>
    <w:rsid w:val="006E2D12"/>
    <w:rsid w:val="006E306A"/>
    <w:rsid w:val="006E313C"/>
    <w:rsid w:val="006E3319"/>
    <w:rsid w:val="006E3F47"/>
    <w:rsid w:val="006E5059"/>
    <w:rsid w:val="006E5ECE"/>
    <w:rsid w:val="006E66E2"/>
    <w:rsid w:val="006E6F5D"/>
    <w:rsid w:val="006E783C"/>
    <w:rsid w:val="006E793B"/>
    <w:rsid w:val="006E7BB8"/>
    <w:rsid w:val="006F1382"/>
    <w:rsid w:val="006F2530"/>
    <w:rsid w:val="006F27F5"/>
    <w:rsid w:val="006F3848"/>
    <w:rsid w:val="006F3E89"/>
    <w:rsid w:val="006F4765"/>
    <w:rsid w:val="006F4778"/>
    <w:rsid w:val="006F4872"/>
    <w:rsid w:val="006F50A9"/>
    <w:rsid w:val="006F5239"/>
    <w:rsid w:val="006F5E73"/>
    <w:rsid w:val="006F5E8C"/>
    <w:rsid w:val="006F5ED3"/>
    <w:rsid w:val="006F5F59"/>
    <w:rsid w:val="006F66F5"/>
    <w:rsid w:val="006F68BC"/>
    <w:rsid w:val="006F7396"/>
    <w:rsid w:val="006F76C0"/>
    <w:rsid w:val="007001E5"/>
    <w:rsid w:val="00700549"/>
    <w:rsid w:val="007006AA"/>
    <w:rsid w:val="00700B71"/>
    <w:rsid w:val="007014F2"/>
    <w:rsid w:val="007017F8"/>
    <w:rsid w:val="00701D7E"/>
    <w:rsid w:val="0070249D"/>
    <w:rsid w:val="007027A8"/>
    <w:rsid w:val="00703858"/>
    <w:rsid w:val="00703969"/>
    <w:rsid w:val="00703DE7"/>
    <w:rsid w:val="00703E18"/>
    <w:rsid w:val="0070448B"/>
    <w:rsid w:val="00704B5A"/>
    <w:rsid w:val="00704F41"/>
    <w:rsid w:val="0070511B"/>
    <w:rsid w:val="00705711"/>
    <w:rsid w:val="00705756"/>
    <w:rsid w:val="00705E38"/>
    <w:rsid w:val="0070605C"/>
    <w:rsid w:val="00706291"/>
    <w:rsid w:val="007069EB"/>
    <w:rsid w:val="00706A1D"/>
    <w:rsid w:val="00706BFC"/>
    <w:rsid w:val="00707932"/>
    <w:rsid w:val="0070797B"/>
    <w:rsid w:val="00707DF9"/>
    <w:rsid w:val="00710769"/>
    <w:rsid w:val="007118DA"/>
    <w:rsid w:val="00711A8D"/>
    <w:rsid w:val="007120E4"/>
    <w:rsid w:val="00712375"/>
    <w:rsid w:val="00712550"/>
    <w:rsid w:val="007126EA"/>
    <w:rsid w:val="00713B7B"/>
    <w:rsid w:val="00715030"/>
    <w:rsid w:val="00715828"/>
    <w:rsid w:val="0071683B"/>
    <w:rsid w:val="0071769F"/>
    <w:rsid w:val="00717CFC"/>
    <w:rsid w:val="00721023"/>
    <w:rsid w:val="0072275A"/>
    <w:rsid w:val="007227AE"/>
    <w:rsid w:val="00722C88"/>
    <w:rsid w:val="00722DF4"/>
    <w:rsid w:val="007234D9"/>
    <w:rsid w:val="00723807"/>
    <w:rsid w:val="00723CE9"/>
    <w:rsid w:val="007253F0"/>
    <w:rsid w:val="0072548B"/>
    <w:rsid w:val="00725926"/>
    <w:rsid w:val="007263E3"/>
    <w:rsid w:val="007266E4"/>
    <w:rsid w:val="00726BEF"/>
    <w:rsid w:val="007271DF"/>
    <w:rsid w:val="00727390"/>
    <w:rsid w:val="00727827"/>
    <w:rsid w:val="0072786F"/>
    <w:rsid w:val="00730C51"/>
    <w:rsid w:val="00730DD4"/>
    <w:rsid w:val="00731058"/>
    <w:rsid w:val="0073228A"/>
    <w:rsid w:val="0073266D"/>
    <w:rsid w:val="00733C94"/>
    <w:rsid w:val="0073419A"/>
    <w:rsid w:val="00734248"/>
    <w:rsid w:val="00734458"/>
    <w:rsid w:val="0073466E"/>
    <w:rsid w:val="00734A36"/>
    <w:rsid w:val="00734C4E"/>
    <w:rsid w:val="00735402"/>
    <w:rsid w:val="0073576D"/>
    <w:rsid w:val="00736384"/>
    <w:rsid w:val="00736FE5"/>
    <w:rsid w:val="0073778F"/>
    <w:rsid w:val="00737801"/>
    <w:rsid w:val="007378BD"/>
    <w:rsid w:val="00737B4F"/>
    <w:rsid w:val="007401AC"/>
    <w:rsid w:val="007402B6"/>
    <w:rsid w:val="00740365"/>
    <w:rsid w:val="00740FD6"/>
    <w:rsid w:val="007413A2"/>
    <w:rsid w:val="00741C49"/>
    <w:rsid w:val="0074224A"/>
    <w:rsid w:val="0074315C"/>
    <w:rsid w:val="007433BA"/>
    <w:rsid w:val="007435F2"/>
    <w:rsid w:val="007436B2"/>
    <w:rsid w:val="00743B5A"/>
    <w:rsid w:val="00744601"/>
    <w:rsid w:val="00745027"/>
    <w:rsid w:val="0074510D"/>
    <w:rsid w:val="007459E4"/>
    <w:rsid w:val="0074612C"/>
    <w:rsid w:val="0074664E"/>
    <w:rsid w:val="00747849"/>
    <w:rsid w:val="00747DD7"/>
    <w:rsid w:val="0075001C"/>
    <w:rsid w:val="007504C6"/>
    <w:rsid w:val="007519BE"/>
    <w:rsid w:val="00752532"/>
    <w:rsid w:val="00753871"/>
    <w:rsid w:val="00753937"/>
    <w:rsid w:val="0075393B"/>
    <w:rsid w:val="00753C89"/>
    <w:rsid w:val="0075577C"/>
    <w:rsid w:val="00755C6D"/>
    <w:rsid w:val="0075651C"/>
    <w:rsid w:val="007566A0"/>
    <w:rsid w:val="00756A47"/>
    <w:rsid w:val="00756DA9"/>
    <w:rsid w:val="00757029"/>
    <w:rsid w:val="007576A1"/>
    <w:rsid w:val="007608B8"/>
    <w:rsid w:val="007611B1"/>
    <w:rsid w:val="00761597"/>
    <w:rsid w:val="00762740"/>
    <w:rsid w:val="00762B5F"/>
    <w:rsid w:val="00762E2B"/>
    <w:rsid w:val="007637FD"/>
    <w:rsid w:val="00763BB2"/>
    <w:rsid w:val="00764C10"/>
    <w:rsid w:val="0076655A"/>
    <w:rsid w:val="00766AFF"/>
    <w:rsid w:val="007671BD"/>
    <w:rsid w:val="00767CE4"/>
    <w:rsid w:val="00770194"/>
    <w:rsid w:val="00770538"/>
    <w:rsid w:val="00770CEC"/>
    <w:rsid w:val="00770F3F"/>
    <w:rsid w:val="00772432"/>
    <w:rsid w:val="00772A2D"/>
    <w:rsid w:val="00772B64"/>
    <w:rsid w:val="00772C67"/>
    <w:rsid w:val="00773C8C"/>
    <w:rsid w:val="00774014"/>
    <w:rsid w:val="00774601"/>
    <w:rsid w:val="00774765"/>
    <w:rsid w:val="00774888"/>
    <w:rsid w:val="00774AB0"/>
    <w:rsid w:val="00774B72"/>
    <w:rsid w:val="00774E42"/>
    <w:rsid w:val="00774F13"/>
    <w:rsid w:val="00775A4E"/>
    <w:rsid w:val="00775A5B"/>
    <w:rsid w:val="007762B4"/>
    <w:rsid w:val="00776694"/>
    <w:rsid w:val="007772DF"/>
    <w:rsid w:val="0077763B"/>
    <w:rsid w:val="00777687"/>
    <w:rsid w:val="007777E6"/>
    <w:rsid w:val="00780041"/>
    <w:rsid w:val="007801E2"/>
    <w:rsid w:val="00780778"/>
    <w:rsid w:val="0078095A"/>
    <w:rsid w:val="00780F16"/>
    <w:rsid w:val="007814F5"/>
    <w:rsid w:val="0078150A"/>
    <w:rsid w:val="007816B8"/>
    <w:rsid w:val="00781A8F"/>
    <w:rsid w:val="00782063"/>
    <w:rsid w:val="00782577"/>
    <w:rsid w:val="00782A47"/>
    <w:rsid w:val="00782C94"/>
    <w:rsid w:val="00782D39"/>
    <w:rsid w:val="00783133"/>
    <w:rsid w:val="007832C5"/>
    <w:rsid w:val="007833D8"/>
    <w:rsid w:val="0078351E"/>
    <w:rsid w:val="00783562"/>
    <w:rsid w:val="00783F84"/>
    <w:rsid w:val="00784ABB"/>
    <w:rsid w:val="007851E1"/>
    <w:rsid w:val="00785433"/>
    <w:rsid w:val="00785646"/>
    <w:rsid w:val="0078598C"/>
    <w:rsid w:val="00785F20"/>
    <w:rsid w:val="00785FD6"/>
    <w:rsid w:val="007866E8"/>
    <w:rsid w:val="0078684F"/>
    <w:rsid w:val="007876B8"/>
    <w:rsid w:val="00790353"/>
    <w:rsid w:val="007907F8"/>
    <w:rsid w:val="00790937"/>
    <w:rsid w:val="0079094E"/>
    <w:rsid w:val="00790C38"/>
    <w:rsid w:val="007910FB"/>
    <w:rsid w:val="0079110B"/>
    <w:rsid w:val="00791B6A"/>
    <w:rsid w:val="0079219D"/>
    <w:rsid w:val="0079260D"/>
    <w:rsid w:val="007927EF"/>
    <w:rsid w:val="007941F5"/>
    <w:rsid w:val="00794DE1"/>
    <w:rsid w:val="00795100"/>
    <w:rsid w:val="00796544"/>
    <w:rsid w:val="00796B42"/>
    <w:rsid w:val="0079738E"/>
    <w:rsid w:val="007A020E"/>
    <w:rsid w:val="007A03E7"/>
    <w:rsid w:val="007A0832"/>
    <w:rsid w:val="007A0D5A"/>
    <w:rsid w:val="007A0F06"/>
    <w:rsid w:val="007A15E6"/>
    <w:rsid w:val="007A1D8C"/>
    <w:rsid w:val="007A2093"/>
    <w:rsid w:val="007A2399"/>
    <w:rsid w:val="007A2404"/>
    <w:rsid w:val="007A2935"/>
    <w:rsid w:val="007A3A60"/>
    <w:rsid w:val="007A3A61"/>
    <w:rsid w:val="007A45E2"/>
    <w:rsid w:val="007A4605"/>
    <w:rsid w:val="007A50FC"/>
    <w:rsid w:val="007A5941"/>
    <w:rsid w:val="007A6009"/>
    <w:rsid w:val="007A658D"/>
    <w:rsid w:val="007A6692"/>
    <w:rsid w:val="007A77A9"/>
    <w:rsid w:val="007B0386"/>
    <w:rsid w:val="007B0CA1"/>
    <w:rsid w:val="007B0EB7"/>
    <w:rsid w:val="007B15D9"/>
    <w:rsid w:val="007B17E1"/>
    <w:rsid w:val="007B1BEB"/>
    <w:rsid w:val="007B1DF2"/>
    <w:rsid w:val="007B29DF"/>
    <w:rsid w:val="007B2D29"/>
    <w:rsid w:val="007B3B78"/>
    <w:rsid w:val="007B47B8"/>
    <w:rsid w:val="007B4E44"/>
    <w:rsid w:val="007B4F13"/>
    <w:rsid w:val="007B4FC1"/>
    <w:rsid w:val="007B578E"/>
    <w:rsid w:val="007B60EC"/>
    <w:rsid w:val="007B61D9"/>
    <w:rsid w:val="007B7471"/>
    <w:rsid w:val="007B76C7"/>
    <w:rsid w:val="007C046C"/>
    <w:rsid w:val="007C0894"/>
    <w:rsid w:val="007C1BA3"/>
    <w:rsid w:val="007C1E47"/>
    <w:rsid w:val="007C276C"/>
    <w:rsid w:val="007C2912"/>
    <w:rsid w:val="007C3539"/>
    <w:rsid w:val="007C4EAF"/>
    <w:rsid w:val="007C52C2"/>
    <w:rsid w:val="007C6B87"/>
    <w:rsid w:val="007C6B8E"/>
    <w:rsid w:val="007C7568"/>
    <w:rsid w:val="007C7AD6"/>
    <w:rsid w:val="007D0324"/>
    <w:rsid w:val="007D048A"/>
    <w:rsid w:val="007D0A0B"/>
    <w:rsid w:val="007D0A34"/>
    <w:rsid w:val="007D138C"/>
    <w:rsid w:val="007D17A4"/>
    <w:rsid w:val="007D1E3C"/>
    <w:rsid w:val="007D1F5A"/>
    <w:rsid w:val="007D2C9B"/>
    <w:rsid w:val="007D2FB5"/>
    <w:rsid w:val="007D309B"/>
    <w:rsid w:val="007D31E6"/>
    <w:rsid w:val="007D45F2"/>
    <w:rsid w:val="007D468D"/>
    <w:rsid w:val="007D4718"/>
    <w:rsid w:val="007D4F8F"/>
    <w:rsid w:val="007D536A"/>
    <w:rsid w:val="007D59A3"/>
    <w:rsid w:val="007D5B46"/>
    <w:rsid w:val="007D5FDE"/>
    <w:rsid w:val="007D654D"/>
    <w:rsid w:val="007D7D08"/>
    <w:rsid w:val="007D7F68"/>
    <w:rsid w:val="007E0835"/>
    <w:rsid w:val="007E1031"/>
    <w:rsid w:val="007E12CF"/>
    <w:rsid w:val="007E13A9"/>
    <w:rsid w:val="007E17C7"/>
    <w:rsid w:val="007E3080"/>
    <w:rsid w:val="007E35AE"/>
    <w:rsid w:val="007E3CBF"/>
    <w:rsid w:val="007E3F96"/>
    <w:rsid w:val="007E48B3"/>
    <w:rsid w:val="007E4E6D"/>
    <w:rsid w:val="007E535C"/>
    <w:rsid w:val="007E5401"/>
    <w:rsid w:val="007E641C"/>
    <w:rsid w:val="007E6769"/>
    <w:rsid w:val="007E686D"/>
    <w:rsid w:val="007E692B"/>
    <w:rsid w:val="007E714D"/>
    <w:rsid w:val="007E7398"/>
    <w:rsid w:val="007E7CA9"/>
    <w:rsid w:val="007E7CE3"/>
    <w:rsid w:val="007F07A6"/>
    <w:rsid w:val="007F0854"/>
    <w:rsid w:val="007F11BD"/>
    <w:rsid w:val="007F1252"/>
    <w:rsid w:val="007F1A29"/>
    <w:rsid w:val="007F24C2"/>
    <w:rsid w:val="007F2D33"/>
    <w:rsid w:val="007F3086"/>
    <w:rsid w:val="007F319F"/>
    <w:rsid w:val="007F322F"/>
    <w:rsid w:val="007F4459"/>
    <w:rsid w:val="007F488D"/>
    <w:rsid w:val="007F4BAC"/>
    <w:rsid w:val="007F4FAA"/>
    <w:rsid w:val="007F544E"/>
    <w:rsid w:val="007F5D2F"/>
    <w:rsid w:val="007F64B5"/>
    <w:rsid w:val="007F66A3"/>
    <w:rsid w:val="007F7044"/>
    <w:rsid w:val="00800058"/>
    <w:rsid w:val="008012E8"/>
    <w:rsid w:val="008017BE"/>
    <w:rsid w:val="008018A3"/>
    <w:rsid w:val="00801901"/>
    <w:rsid w:val="0080203A"/>
    <w:rsid w:val="008023F2"/>
    <w:rsid w:val="00802423"/>
    <w:rsid w:val="0080289E"/>
    <w:rsid w:val="00802D1E"/>
    <w:rsid w:val="00802E7D"/>
    <w:rsid w:val="00802F94"/>
    <w:rsid w:val="0080316B"/>
    <w:rsid w:val="008033DF"/>
    <w:rsid w:val="00803F2D"/>
    <w:rsid w:val="008043ED"/>
    <w:rsid w:val="008054FF"/>
    <w:rsid w:val="00805A48"/>
    <w:rsid w:val="00805C15"/>
    <w:rsid w:val="00805C36"/>
    <w:rsid w:val="00805ED7"/>
    <w:rsid w:val="00806060"/>
    <w:rsid w:val="0080627C"/>
    <w:rsid w:val="00806736"/>
    <w:rsid w:val="00807B0A"/>
    <w:rsid w:val="00810533"/>
    <w:rsid w:val="00811420"/>
    <w:rsid w:val="00811447"/>
    <w:rsid w:val="00811860"/>
    <w:rsid w:val="00812276"/>
    <w:rsid w:val="00813182"/>
    <w:rsid w:val="00813AD8"/>
    <w:rsid w:val="00814103"/>
    <w:rsid w:val="00814160"/>
    <w:rsid w:val="008144AD"/>
    <w:rsid w:val="008148EE"/>
    <w:rsid w:val="00814B35"/>
    <w:rsid w:val="008162DC"/>
    <w:rsid w:val="00816496"/>
    <w:rsid w:val="00816E75"/>
    <w:rsid w:val="00820D8A"/>
    <w:rsid w:val="00820E6F"/>
    <w:rsid w:val="00820F16"/>
    <w:rsid w:val="0082174C"/>
    <w:rsid w:val="0082249F"/>
    <w:rsid w:val="00822614"/>
    <w:rsid w:val="008226BB"/>
    <w:rsid w:val="00822F2B"/>
    <w:rsid w:val="00823545"/>
    <w:rsid w:val="00823998"/>
    <w:rsid w:val="00823F58"/>
    <w:rsid w:val="0082406B"/>
    <w:rsid w:val="00824CD0"/>
    <w:rsid w:val="00825B37"/>
    <w:rsid w:val="00826CA7"/>
    <w:rsid w:val="00826F21"/>
    <w:rsid w:val="008279D2"/>
    <w:rsid w:val="00830082"/>
    <w:rsid w:val="00830337"/>
    <w:rsid w:val="00830853"/>
    <w:rsid w:val="00830D6A"/>
    <w:rsid w:val="00830E15"/>
    <w:rsid w:val="00830E8A"/>
    <w:rsid w:val="00832596"/>
    <w:rsid w:val="0083292C"/>
    <w:rsid w:val="008329CE"/>
    <w:rsid w:val="0083314E"/>
    <w:rsid w:val="00833BAF"/>
    <w:rsid w:val="008342D3"/>
    <w:rsid w:val="00834CB7"/>
    <w:rsid w:val="008359F7"/>
    <w:rsid w:val="00835C6C"/>
    <w:rsid w:val="00835CE5"/>
    <w:rsid w:val="00835E12"/>
    <w:rsid w:val="00836BE8"/>
    <w:rsid w:val="008374D8"/>
    <w:rsid w:val="00837E5D"/>
    <w:rsid w:val="00840177"/>
    <w:rsid w:val="008408EF"/>
    <w:rsid w:val="0084090C"/>
    <w:rsid w:val="00840BCC"/>
    <w:rsid w:val="0084158D"/>
    <w:rsid w:val="008419F0"/>
    <w:rsid w:val="008422E3"/>
    <w:rsid w:val="008426B1"/>
    <w:rsid w:val="00842962"/>
    <w:rsid w:val="00842DEA"/>
    <w:rsid w:val="008436A2"/>
    <w:rsid w:val="00844A47"/>
    <w:rsid w:val="00845298"/>
    <w:rsid w:val="00846343"/>
    <w:rsid w:val="00846527"/>
    <w:rsid w:val="008470B4"/>
    <w:rsid w:val="008477C4"/>
    <w:rsid w:val="00847DC4"/>
    <w:rsid w:val="00850284"/>
    <w:rsid w:val="00850931"/>
    <w:rsid w:val="00850A59"/>
    <w:rsid w:val="00851039"/>
    <w:rsid w:val="00851B39"/>
    <w:rsid w:val="00851B59"/>
    <w:rsid w:val="00852345"/>
    <w:rsid w:val="008526FC"/>
    <w:rsid w:val="00852877"/>
    <w:rsid w:val="00852DF4"/>
    <w:rsid w:val="00853475"/>
    <w:rsid w:val="008540A7"/>
    <w:rsid w:val="008541C4"/>
    <w:rsid w:val="00854437"/>
    <w:rsid w:val="00855370"/>
    <w:rsid w:val="008567BD"/>
    <w:rsid w:val="0085717E"/>
    <w:rsid w:val="00857488"/>
    <w:rsid w:val="00857AAC"/>
    <w:rsid w:val="00857B4A"/>
    <w:rsid w:val="00860233"/>
    <w:rsid w:val="0086105C"/>
    <w:rsid w:val="008611BA"/>
    <w:rsid w:val="00861385"/>
    <w:rsid w:val="00862E09"/>
    <w:rsid w:val="00863445"/>
    <w:rsid w:val="00863638"/>
    <w:rsid w:val="008645F5"/>
    <w:rsid w:val="00865B96"/>
    <w:rsid w:val="00865F00"/>
    <w:rsid w:val="00865FB5"/>
    <w:rsid w:val="0086664D"/>
    <w:rsid w:val="00866C79"/>
    <w:rsid w:val="0086732C"/>
    <w:rsid w:val="00867759"/>
    <w:rsid w:val="00867996"/>
    <w:rsid w:val="00867AFA"/>
    <w:rsid w:val="00867FF4"/>
    <w:rsid w:val="008705C0"/>
    <w:rsid w:val="0087062E"/>
    <w:rsid w:val="00870DDA"/>
    <w:rsid w:val="0087322A"/>
    <w:rsid w:val="00873453"/>
    <w:rsid w:val="00873B4E"/>
    <w:rsid w:val="00873EF6"/>
    <w:rsid w:val="00874127"/>
    <w:rsid w:val="008742B2"/>
    <w:rsid w:val="008743D0"/>
    <w:rsid w:val="00874430"/>
    <w:rsid w:val="008744AA"/>
    <w:rsid w:val="00874EEE"/>
    <w:rsid w:val="0087552B"/>
    <w:rsid w:val="00875CCE"/>
    <w:rsid w:val="00876172"/>
    <w:rsid w:val="008770CA"/>
    <w:rsid w:val="00877302"/>
    <w:rsid w:val="008774C5"/>
    <w:rsid w:val="00877D31"/>
    <w:rsid w:val="00877E38"/>
    <w:rsid w:val="008801EE"/>
    <w:rsid w:val="008802B8"/>
    <w:rsid w:val="00880490"/>
    <w:rsid w:val="00880857"/>
    <w:rsid w:val="00880E26"/>
    <w:rsid w:val="008812F1"/>
    <w:rsid w:val="00881B92"/>
    <w:rsid w:val="008823D3"/>
    <w:rsid w:val="00882C48"/>
    <w:rsid w:val="00882CCE"/>
    <w:rsid w:val="00882E62"/>
    <w:rsid w:val="00882FC2"/>
    <w:rsid w:val="008831E1"/>
    <w:rsid w:val="008838C0"/>
    <w:rsid w:val="00883EE0"/>
    <w:rsid w:val="0088495E"/>
    <w:rsid w:val="00886159"/>
    <w:rsid w:val="008862D6"/>
    <w:rsid w:val="0088665B"/>
    <w:rsid w:val="00886661"/>
    <w:rsid w:val="008866F8"/>
    <w:rsid w:val="008868C9"/>
    <w:rsid w:val="008872FA"/>
    <w:rsid w:val="00887595"/>
    <w:rsid w:val="008878CC"/>
    <w:rsid w:val="00887E21"/>
    <w:rsid w:val="008902A3"/>
    <w:rsid w:val="0089048F"/>
    <w:rsid w:val="008911D2"/>
    <w:rsid w:val="00891312"/>
    <w:rsid w:val="008913F1"/>
    <w:rsid w:val="00891512"/>
    <w:rsid w:val="00891D5B"/>
    <w:rsid w:val="00891D96"/>
    <w:rsid w:val="00892451"/>
    <w:rsid w:val="00892524"/>
    <w:rsid w:val="00892940"/>
    <w:rsid w:val="00892C1F"/>
    <w:rsid w:val="00892E14"/>
    <w:rsid w:val="008935FD"/>
    <w:rsid w:val="00893E75"/>
    <w:rsid w:val="00894A28"/>
    <w:rsid w:val="00894C7A"/>
    <w:rsid w:val="00895062"/>
    <w:rsid w:val="00895CEB"/>
    <w:rsid w:val="008A0F10"/>
    <w:rsid w:val="008A0F30"/>
    <w:rsid w:val="008A1157"/>
    <w:rsid w:val="008A11C6"/>
    <w:rsid w:val="008A1945"/>
    <w:rsid w:val="008A1E46"/>
    <w:rsid w:val="008A1E92"/>
    <w:rsid w:val="008A288D"/>
    <w:rsid w:val="008A2F8A"/>
    <w:rsid w:val="008A37F8"/>
    <w:rsid w:val="008A414D"/>
    <w:rsid w:val="008A4B7B"/>
    <w:rsid w:val="008A4DA3"/>
    <w:rsid w:val="008A55BB"/>
    <w:rsid w:val="008A5A9C"/>
    <w:rsid w:val="008A6016"/>
    <w:rsid w:val="008A6066"/>
    <w:rsid w:val="008A65B9"/>
    <w:rsid w:val="008A7228"/>
    <w:rsid w:val="008A72D7"/>
    <w:rsid w:val="008A7997"/>
    <w:rsid w:val="008A7AC5"/>
    <w:rsid w:val="008B001A"/>
    <w:rsid w:val="008B0085"/>
    <w:rsid w:val="008B0464"/>
    <w:rsid w:val="008B0473"/>
    <w:rsid w:val="008B0CDA"/>
    <w:rsid w:val="008B0FAE"/>
    <w:rsid w:val="008B14E9"/>
    <w:rsid w:val="008B1775"/>
    <w:rsid w:val="008B1D79"/>
    <w:rsid w:val="008B26F3"/>
    <w:rsid w:val="008B2B8E"/>
    <w:rsid w:val="008B356C"/>
    <w:rsid w:val="008B378B"/>
    <w:rsid w:val="008B44FE"/>
    <w:rsid w:val="008B4876"/>
    <w:rsid w:val="008B52F5"/>
    <w:rsid w:val="008B5B6D"/>
    <w:rsid w:val="008B5FDF"/>
    <w:rsid w:val="008B6009"/>
    <w:rsid w:val="008B62F0"/>
    <w:rsid w:val="008B65F2"/>
    <w:rsid w:val="008B6A5C"/>
    <w:rsid w:val="008B6C24"/>
    <w:rsid w:val="008B739B"/>
    <w:rsid w:val="008B78ED"/>
    <w:rsid w:val="008C0763"/>
    <w:rsid w:val="008C0EF8"/>
    <w:rsid w:val="008C0F16"/>
    <w:rsid w:val="008C15E8"/>
    <w:rsid w:val="008C18B1"/>
    <w:rsid w:val="008C266F"/>
    <w:rsid w:val="008C33DF"/>
    <w:rsid w:val="008C3427"/>
    <w:rsid w:val="008C357B"/>
    <w:rsid w:val="008C39F0"/>
    <w:rsid w:val="008C3DEA"/>
    <w:rsid w:val="008C3EFF"/>
    <w:rsid w:val="008C4C4F"/>
    <w:rsid w:val="008C5330"/>
    <w:rsid w:val="008C54FC"/>
    <w:rsid w:val="008C5E64"/>
    <w:rsid w:val="008C6910"/>
    <w:rsid w:val="008C6D32"/>
    <w:rsid w:val="008C6E38"/>
    <w:rsid w:val="008C7059"/>
    <w:rsid w:val="008C73AB"/>
    <w:rsid w:val="008D14B4"/>
    <w:rsid w:val="008D15E7"/>
    <w:rsid w:val="008D17B5"/>
    <w:rsid w:val="008D1F92"/>
    <w:rsid w:val="008D218C"/>
    <w:rsid w:val="008D307C"/>
    <w:rsid w:val="008D39DE"/>
    <w:rsid w:val="008D40FE"/>
    <w:rsid w:val="008D4135"/>
    <w:rsid w:val="008D4A22"/>
    <w:rsid w:val="008D4C33"/>
    <w:rsid w:val="008D5E22"/>
    <w:rsid w:val="008D68A3"/>
    <w:rsid w:val="008D70D3"/>
    <w:rsid w:val="008D74FD"/>
    <w:rsid w:val="008D75F9"/>
    <w:rsid w:val="008D77DA"/>
    <w:rsid w:val="008D7939"/>
    <w:rsid w:val="008D7E67"/>
    <w:rsid w:val="008E0463"/>
    <w:rsid w:val="008E0E98"/>
    <w:rsid w:val="008E14ED"/>
    <w:rsid w:val="008E1B3C"/>
    <w:rsid w:val="008E1C69"/>
    <w:rsid w:val="008E1DA0"/>
    <w:rsid w:val="008E1FFA"/>
    <w:rsid w:val="008E3620"/>
    <w:rsid w:val="008E3ED0"/>
    <w:rsid w:val="008E4333"/>
    <w:rsid w:val="008E43FE"/>
    <w:rsid w:val="008E44E4"/>
    <w:rsid w:val="008E45CD"/>
    <w:rsid w:val="008E489E"/>
    <w:rsid w:val="008E49D5"/>
    <w:rsid w:val="008E4DD6"/>
    <w:rsid w:val="008E505E"/>
    <w:rsid w:val="008E518A"/>
    <w:rsid w:val="008E610E"/>
    <w:rsid w:val="008E6445"/>
    <w:rsid w:val="008E6581"/>
    <w:rsid w:val="008E66BF"/>
    <w:rsid w:val="008E6C3D"/>
    <w:rsid w:val="008E6D71"/>
    <w:rsid w:val="008E72DA"/>
    <w:rsid w:val="008E7686"/>
    <w:rsid w:val="008E7B2D"/>
    <w:rsid w:val="008E7E43"/>
    <w:rsid w:val="008F0A12"/>
    <w:rsid w:val="008F13C0"/>
    <w:rsid w:val="008F13DF"/>
    <w:rsid w:val="008F1576"/>
    <w:rsid w:val="008F158E"/>
    <w:rsid w:val="008F16ED"/>
    <w:rsid w:val="008F1EE0"/>
    <w:rsid w:val="008F2106"/>
    <w:rsid w:val="008F24B0"/>
    <w:rsid w:val="008F25A3"/>
    <w:rsid w:val="008F2A78"/>
    <w:rsid w:val="008F2E18"/>
    <w:rsid w:val="008F3003"/>
    <w:rsid w:val="008F32FA"/>
    <w:rsid w:val="008F33F1"/>
    <w:rsid w:val="008F428A"/>
    <w:rsid w:val="008F4751"/>
    <w:rsid w:val="008F4A9E"/>
    <w:rsid w:val="008F5A06"/>
    <w:rsid w:val="008F5F28"/>
    <w:rsid w:val="008F6A47"/>
    <w:rsid w:val="008F6C21"/>
    <w:rsid w:val="008F6CCA"/>
    <w:rsid w:val="008F70DD"/>
    <w:rsid w:val="008F71FD"/>
    <w:rsid w:val="008F724C"/>
    <w:rsid w:val="008F72A6"/>
    <w:rsid w:val="008F7372"/>
    <w:rsid w:val="008F7586"/>
    <w:rsid w:val="008F76C9"/>
    <w:rsid w:val="008F7E65"/>
    <w:rsid w:val="009019C3"/>
    <w:rsid w:val="00901AFF"/>
    <w:rsid w:val="009025ED"/>
    <w:rsid w:val="00902879"/>
    <w:rsid w:val="009043B0"/>
    <w:rsid w:val="00904702"/>
    <w:rsid w:val="00904B38"/>
    <w:rsid w:val="00905550"/>
    <w:rsid w:val="00905A13"/>
    <w:rsid w:val="00906026"/>
    <w:rsid w:val="00906A60"/>
    <w:rsid w:val="00906A68"/>
    <w:rsid w:val="00906B9E"/>
    <w:rsid w:val="00906CD8"/>
    <w:rsid w:val="00906F18"/>
    <w:rsid w:val="00907E61"/>
    <w:rsid w:val="00907EE7"/>
    <w:rsid w:val="009124B0"/>
    <w:rsid w:val="0091254C"/>
    <w:rsid w:val="00912E5A"/>
    <w:rsid w:val="00912E6D"/>
    <w:rsid w:val="00912E9D"/>
    <w:rsid w:val="009132D7"/>
    <w:rsid w:val="00913A43"/>
    <w:rsid w:val="00914077"/>
    <w:rsid w:val="0091409F"/>
    <w:rsid w:val="009151E4"/>
    <w:rsid w:val="00915D97"/>
    <w:rsid w:val="00916055"/>
    <w:rsid w:val="009167BC"/>
    <w:rsid w:val="00916DB3"/>
    <w:rsid w:val="00916F39"/>
    <w:rsid w:val="009171BD"/>
    <w:rsid w:val="009176C5"/>
    <w:rsid w:val="00917733"/>
    <w:rsid w:val="009178ED"/>
    <w:rsid w:val="00917BA9"/>
    <w:rsid w:val="00917D12"/>
    <w:rsid w:val="009202EF"/>
    <w:rsid w:val="00920FEF"/>
    <w:rsid w:val="00921755"/>
    <w:rsid w:val="00921DC4"/>
    <w:rsid w:val="00921F40"/>
    <w:rsid w:val="009222DA"/>
    <w:rsid w:val="00922336"/>
    <w:rsid w:val="009223ED"/>
    <w:rsid w:val="0092280D"/>
    <w:rsid w:val="00923AE5"/>
    <w:rsid w:val="009244A3"/>
    <w:rsid w:val="009251FC"/>
    <w:rsid w:val="0092663D"/>
    <w:rsid w:val="0092765F"/>
    <w:rsid w:val="00931568"/>
    <w:rsid w:val="0093160B"/>
    <w:rsid w:val="00931B2E"/>
    <w:rsid w:val="00931FF5"/>
    <w:rsid w:val="00932868"/>
    <w:rsid w:val="009329F1"/>
    <w:rsid w:val="0093333A"/>
    <w:rsid w:val="00933D69"/>
    <w:rsid w:val="00934AD3"/>
    <w:rsid w:val="00935146"/>
    <w:rsid w:val="009353AB"/>
    <w:rsid w:val="00935B5C"/>
    <w:rsid w:val="00936895"/>
    <w:rsid w:val="00936B32"/>
    <w:rsid w:val="00936FC4"/>
    <w:rsid w:val="009371A7"/>
    <w:rsid w:val="0093745F"/>
    <w:rsid w:val="009374B5"/>
    <w:rsid w:val="009377B6"/>
    <w:rsid w:val="009377BC"/>
    <w:rsid w:val="00941273"/>
    <w:rsid w:val="009412A7"/>
    <w:rsid w:val="009415A2"/>
    <w:rsid w:val="00941A47"/>
    <w:rsid w:val="00941EB6"/>
    <w:rsid w:val="00942781"/>
    <w:rsid w:val="00943148"/>
    <w:rsid w:val="0094346F"/>
    <w:rsid w:val="009434AF"/>
    <w:rsid w:val="009436DD"/>
    <w:rsid w:val="00943A4B"/>
    <w:rsid w:val="009441CD"/>
    <w:rsid w:val="009441D4"/>
    <w:rsid w:val="00945AAC"/>
    <w:rsid w:val="009465DB"/>
    <w:rsid w:val="00946CA0"/>
    <w:rsid w:val="00946FA6"/>
    <w:rsid w:val="00947E13"/>
    <w:rsid w:val="009502E0"/>
    <w:rsid w:val="00950413"/>
    <w:rsid w:val="0095111B"/>
    <w:rsid w:val="0095157E"/>
    <w:rsid w:val="0095254A"/>
    <w:rsid w:val="00952565"/>
    <w:rsid w:val="009533C9"/>
    <w:rsid w:val="00953CE5"/>
    <w:rsid w:val="00954CFA"/>
    <w:rsid w:val="009551B8"/>
    <w:rsid w:val="0095541C"/>
    <w:rsid w:val="00955AEF"/>
    <w:rsid w:val="00956242"/>
    <w:rsid w:val="009566DE"/>
    <w:rsid w:val="00956774"/>
    <w:rsid w:val="00957079"/>
    <w:rsid w:val="00960AC4"/>
    <w:rsid w:val="00960EC4"/>
    <w:rsid w:val="00961938"/>
    <w:rsid w:val="00962295"/>
    <w:rsid w:val="00962D0B"/>
    <w:rsid w:val="00963035"/>
    <w:rsid w:val="0096322D"/>
    <w:rsid w:val="00963A3A"/>
    <w:rsid w:val="00964673"/>
    <w:rsid w:val="00964676"/>
    <w:rsid w:val="0096479C"/>
    <w:rsid w:val="0096490D"/>
    <w:rsid w:val="00964976"/>
    <w:rsid w:val="009649BB"/>
    <w:rsid w:val="00964E70"/>
    <w:rsid w:val="00964F11"/>
    <w:rsid w:val="00965ED0"/>
    <w:rsid w:val="009665AA"/>
    <w:rsid w:val="009671AE"/>
    <w:rsid w:val="009678F7"/>
    <w:rsid w:val="00971643"/>
    <w:rsid w:val="00972118"/>
    <w:rsid w:val="0097212F"/>
    <w:rsid w:val="009734A3"/>
    <w:rsid w:val="009739DF"/>
    <w:rsid w:val="00973B11"/>
    <w:rsid w:val="00974639"/>
    <w:rsid w:val="00974678"/>
    <w:rsid w:val="009748B4"/>
    <w:rsid w:val="009763A4"/>
    <w:rsid w:val="009774D1"/>
    <w:rsid w:val="00977DFF"/>
    <w:rsid w:val="009800DD"/>
    <w:rsid w:val="00980933"/>
    <w:rsid w:val="00981FEF"/>
    <w:rsid w:val="00982A08"/>
    <w:rsid w:val="009837F8"/>
    <w:rsid w:val="0098408E"/>
    <w:rsid w:val="00984A28"/>
    <w:rsid w:val="00985742"/>
    <w:rsid w:val="00985A4F"/>
    <w:rsid w:val="00985A74"/>
    <w:rsid w:val="00986605"/>
    <w:rsid w:val="0098682C"/>
    <w:rsid w:val="00986FE4"/>
    <w:rsid w:val="0098720E"/>
    <w:rsid w:val="00987702"/>
    <w:rsid w:val="00990655"/>
    <w:rsid w:val="0099220C"/>
    <w:rsid w:val="00992263"/>
    <w:rsid w:val="00992415"/>
    <w:rsid w:val="00992D87"/>
    <w:rsid w:val="0099329E"/>
    <w:rsid w:val="009938D0"/>
    <w:rsid w:val="009942A8"/>
    <w:rsid w:val="00994517"/>
    <w:rsid w:val="00994C73"/>
    <w:rsid w:val="00994E75"/>
    <w:rsid w:val="00994F75"/>
    <w:rsid w:val="00994FA6"/>
    <w:rsid w:val="00995AEE"/>
    <w:rsid w:val="00995DA6"/>
    <w:rsid w:val="00995E3B"/>
    <w:rsid w:val="009971F2"/>
    <w:rsid w:val="009973EA"/>
    <w:rsid w:val="009974B2"/>
    <w:rsid w:val="00997B6F"/>
    <w:rsid w:val="009A0037"/>
    <w:rsid w:val="009A05A6"/>
    <w:rsid w:val="009A07AE"/>
    <w:rsid w:val="009A0F01"/>
    <w:rsid w:val="009A0FA3"/>
    <w:rsid w:val="009A1EE7"/>
    <w:rsid w:val="009A23A1"/>
    <w:rsid w:val="009A287F"/>
    <w:rsid w:val="009A2D85"/>
    <w:rsid w:val="009A3341"/>
    <w:rsid w:val="009A397A"/>
    <w:rsid w:val="009A3EB9"/>
    <w:rsid w:val="009A4254"/>
    <w:rsid w:val="009A5132"/>
    <w:rsid w:val="009A57F7"/>
    <w:rsid w:val="009A62E9"/>
    <w:rsid w:val="009A6EDB"/>
    <w:rsid w:val="009A6EDF"/>
    <w:rsid w:val="009A70D5"/>
    <w:rsid w:val="009A7711"/>
    <w:rsid w:val="009A7F0B"/>
    <w:rsid w:val="009B008A"/>
    <w:rsid w:val="009B0DD3"/>
    <w:rsid w:val="009B0FB5"/>
    <w:rsid w:val="009B13D3"/>
    <w:rsid w:val="009B2ACC"/>
    <w:rsid w:val="009B312F"/>
    <w:rsid w:val="009B4191"/>
    <w:rsid w:val="009B42CF"/>
    <w:rsid w:val="009B46F5"/>
    <w:rsid w:val="009B5250"/>
    <w:rsid w:val="009B61B6"/>
    <w:rsid w:val="009B6404"/>
    <w:rsid w:val="009B6D24"/>
    <w:rsid w:val="009B75C4"/>
    <w:rsid w:val="009B7D9F"/>
    <w:rsid w:val="009C0C40"/>
    <w:rsid w:val="009C1738"/>
    <w:rsid w:val="009C1753"/>
    <w:rsid w:val="009C1F11"/>
    <w:rsid w:val="009C2557"/>
    <w:rsid w:val="009C26B4"/>
    <w:rsid w:val="009C34BF"/>
    <w:rsid w:val="009C4ABA"/>
    <w:rsid w:val="009C51D6"/>
    <w:rsid w:val="009C52BB"/>
    <w:rsid w:val="009C559B"/>
    <w:rsid w:val="009C5804"/>
    <w:rsid w:val="009C620C"/>
    <w:rsid w:val="009C769B"/>
    <w:rsid w:val="009C79C7"/>
    <w:rsid w:val="009C7D18"/>
    <w:rsid w:val="009D0571"/>
    <w:rsid w:val="009D0633"/>
    <w:rsid w:val="009D18EF"/>
    <w:rsid w:val="009D1E76"/>
    <w:rsid w:val="009D20B5"/>
    <w:rsid w:val="009D2A02"/>
    <w:rsid w:val="009D2D33"/>
    <w:rsid w:val="009D3144"/>
    <w:rsid w:val="009D3BD3"/>
    <w:rsid w:val="009D41D9"/>
    <w:rsid w:val="009D4B95"/>
    <w:rsid w:val="009D4F66"/>
    <w:rsid w:val="009D5211"/>
    <w:rsid w:val="009D56CE"/>
    <w:rsid w:val="009D5966"/>
    <w:rsid w:val="009D5A66"/>
    <w:rsid w:val="009D5B43"/>
    <w:rsid w:val="009D5E86"/>
    <w:rsid w:val="009D63E1"/>
    <w:rsid w:val="009D66A4"/>
    <w:rsid w:val="009D6B33"/>
    <w:rsid w:val="009D6ED4"/>
    <w:rsid w:val="009D70DC"/>
    <w:rsid w:val="009D7288"/>
    <w:rsid w:val="009D7510"/>
    <w:rsid w:val="009D75ED"/>
    <w:rsid w:val="009D7DC5"/>
    <w:rsid w:val="009E016A"/>
    <w:rsid w:val="009E040A"/>
    <w:rsid w:val="009E04F7"/>
    <w:rsid w:val="009E0507"/>
    <w:rsid w:val="009E0B3E"/>
    <w:rsid w:val="009E0E4B"/>
    <w:rsid w:val="009E3E32"/>
    <w:rsid w:val="009E4061"/>
    <w:rsid w:val="009E4147"/>
    <w:rsid w:val="009E46AA"/>
    <w:rsid w:val="009E51BA"/>
    <w:rsid w:val="009E522B"/>
    <w:rsid w:val="009E66F1"/>
    <w:rsid w:val="009E6C11"/>
    <w:rsid w:val="009E7C45"/>
    <w:rsid w:val="009E7EEB"/>
    <w:rsid w:val="009F0AE9"/>
    <w:rsid w:val="009F0F46"/>
    <w:rsid w:val="009F12EA"/>
    <w:rsid w:val="009F14F7"/>
    <w:rsid w:val="009F2292"/>
    <w:rsid w:val="009F27A8"/>
    <w:rsid w:val="009F38E0"/>
    <w:rsid w:val="009F390B"/>
    <w:rsid w:val="009F3B51"/>
    <w:rsid w:val="009F48F0"/>
    <w:rsid w:val="009F4B96"/>
    <w:rsid w:val="009F4C6B"/>
    <w:rsid w:val="009F630E"/>
    <w:rsid w:val="009F7506"/>
    <w:rsid w:val="00A00BC3"/>
    <w:rsid w:val="00A01051"/>
    <w:rsid w:val="00A0149E"/>
    <w:rsid w:val="00A01906"/>
    <w:rsid w:val="00A01B92"/>
    <w:rsid w:val="00A01F56"/>
    <w:rsid w:val="00A02262"/>
    <w:rsid w:val="00A027E4"/>
    <w:rsid w:val="00A02873"/>
    <w:rsid w:val="00A02A77"/>
    <w:rsid w:val="00A031AC"/>
    <w:rsid w:val="00A0327D"/>
    <w:rsid w:val="00A0364B"/>
    <w:rsid w:val="00A0380B"/>
    <w:rsid w:val="00A03C79"/>
    <w:rsid w:val="00A03FF0"/>
    <w:rsid w:val="00A047A1"/>
    <w:rsid w:val="00A0511A"/>
    <w:rsid w:val="00A05715"/>
    <w:rsid w:val="00A06792"/>
    <w:rsid w:val="00A067DC"/>
    <w:rsid w:val="00A06D00"/>
    <w:rsid w:val="00A06EB2"/>
    <w:rsid w:val="00A07532"/>
    <w:rsid w:val="00A07889"/>
    <w:rsid w:val="00A07B6A"/>
    <w:rsid w:val="00A11074"/>
    <w:rsid w:val="00A110BF"/>
    <w:rsid w:val="00A11CE4"/>
    <w:rsid w:val="00A1293A"/>
    <w:rsid w:val="00A12A61"/>
    <w:rsid w:val="00A130CB"/>
    <w:rsid w:val="00A1311B"/>
    <w:rsid w:val="00A1360E"/>
    <w:rsid w:val="00A1394A"/>
    <w:rsid w:val="00A13E39"/>
    <w:rsid w:val="00A13F54"/>
    <w:rsid w:val="00A164DB"/>
    <w:rsid w:val="00A16AD6"/>
    <w:rsid w:val="00A17330"/>
    <w:rsid w:val="00A173D3"/>
    <w:rsid w:val="00A174CD"/>
    <w:rsid w:val="00A17A4D"/>
    <w:rsid w:val="00A17DD5"/>
    <w:rsid w:val="00A20801"/>
    <w:rsid w:val="00A20D25"/>
    <w:rsid w:val="00A216BF"/>
    <w:rsid w:val="00A23CA6"/>
    <w:rsid w:val="00A23F1D"/>
    <w:rsid w:val="00A24601"/>
    <w:rsid w:val="00A248B0"/>
    <w:rsid w:val="00A24960"/>
    <w:rsid w:val="00A24B31"/>
    <w:rsid w:val="00A24BFA"/>
    <w:rsid w:val="00A25350"/>
    <w:rsid w:val="00A258A7"/>
    <w:rsid w:val="00A264AD"/>
    <w:rsid w:val="00A26F39"/>
    <w:rsid w:val="00A2723A"/>
    <w:rsid w:val="00A27382"/>
    <w:rsid w:val="00A274A6"/>
    <w:rsid w:val="00A30515"/>
    <w:rsid w:val="00A30C5D"/>
    <w:rsid w:val="00A310B7"/>
    <w:rsid w:val="00A31690"/>
    <w:rsid w:val="00A31AC4"/>
    <w:rsid w:val="00A31C0A"/>
    <w:rsid w:val="00A3201F"/>
    <w:rsid w:val="00A32202"/>
    <w:rsid w:val="00A3258F"/>
    <w:rsid w:val="00A32ABA"/>
    <w:rsid w:val="00A32BB5"/>
    <w:rsid w:val="00A32C82"/>
    <w:rsid w:val="00A32D82"/>
    <w:rsid w:val="00A33026"/>
    <w:rsid w:val="00A335AF"/>
    <w:rsid w:val="00A33C09"/>
    <w:rsid w:val="00A33E3C"/>
    <w:rsid w:val="00A340C0"/>
    <w:rsid w:val="00A340F6"/>
    <w:rsid w:val="00A349A0"/>
    <w:rsid w:val="00A34C24"/>
    <w:rsid w:val="00A3528B"/>
    <w:rsid w:val="00A35565"/>
    <w:rsid w:val="00A35B93"/>
    <w:rsid w:val="00A35C60"/>
    <w:rsid w:val="00A35DE2"/>
    <w:rsid w:val="00A360BE"/>
    <w:rsid w:val="00A362C1"/>
    <w:rsid w:val="00A364EC"/>
    <w:rsid w:val="00A36575"/>
    <w:rsid w:val="00A368C4"/>
    <w:rsid w:val="00A3694F"/>
    <w:rsid w:val="00A36B87"/>
    <w:rsid w:val="00A37D9E"/>
    <w:rsid w:val="00A408EE"/>
    <w:rsid w:val="00A40DE3"/>
    <w:rsid w:val="00A414DF"/>
    <w:rsid w:val="00A4151F"/>
    <w:rsid w:val="00A431AC"/>
    <w:rsid w:val="00A43424"/>
    <w:rsid w:val="00A4357B"/>
    <w:rsid w:val="00A43F33"/>
    <w:rsid w:val="00A44391"/>
    <w:rsid w:val="00A44610"/>
    <w:rsid w:val="00A44E9F"/>
    <w:rsid w:val="00A45248"/>
    <w:rsid w:val="00A459E5"/>
    <w:rsid w:val="00A45E24"/>
    <w:rsid w:val="00A46007"/>
    <w:rsid w:val="00A462D3"/>
    <w:rsid w:val="00A466DE"/>
    <w:rsid w:val="00A46E8D"/>
    <w:rsid w:val="00A46EC7"/>
    <w:rsid w:val="00A47D96"/>
    <w:rsid w:val="00A5141E"/>
    <w:rsid w:val="00A51566"/>
    <w:rsid w:val="00A51676"/>
    <w:rsid w:val="00A52246"/>
    <w:rsid w:val="00A5277F"/>
    <w:rsid w:val="00A534DB"/>
    <w:rsid w:val="00A5444F"/>
    <w:rsid w:val="00A54F79"/>
    <w:rsid w:val="00A552F0"/>
    <w:rsid w:val="00A55F16"/>
    <w:rsid w:val="00A56260"/>
    <w:rsid w:val="00A573A4"/>
    <w:rsid w:val="00A5785E"/>
    <w:rsid w:val="00A607AE"/>
    <w:rsid w:val="00A6140B"/>
    <w:rsid w:val="00A61664"/>
    <w:rsid w:val="00A61885"/>
    <w:rsid w:val="00A619DC"/>
    <w:rsid w:val="00A627A7"/>
    <w:rsid w:val="00A62CE8"/>
    <w:rsid w:val="00A62F8B"/>
    <w:rsid w:val="00A63A1B"/>
    <w:rsid w:val="00A63A99"/>
    <w:rsid w:val="00A64B02"/>
    <w:rsid w:val="00A64FCF"/>
    <w:rsid w:val="00A65034"/>
    <w:rsid w:val="00A65C2D"/>
    <w:rsid w:val="00A65D29"/>
    <w:rsid w:val="00A662A8"/>
    <w:rsid w:val="00A663D0"/>
    <w:rsid w:val="00A6699C"/>
    <w:rsid w:val="00A66BAE"/>
    <w:rsid w:val="00A66FBB"/>
    <w:rsid w:val="00A674EA"/>
    <w:rsid w:val="00A67D9A"/>
    <w:rsid w:val="00A70775"/>
    <w:rsid w:val="00A7097C"/>
    <w:rsid w:val="00A70ACF"/>
    <w:rsid w:val="00A70DB1"/>
    <w:rsid w:val="00A7100E"/>
    <w:rsid w:val="00A718DB"/>
    <w:rsid w:val="00A71DF3"/>
    <w:rsid w:val="00A71F60"/>
    <w:rsid w:val="00A72555"/>
    <w:rsid w:val="00A72B72"/>
    <w:rsid w:val="00A73040"/>
    <w:rsid w:val="00A7378D"/>
    <w:rsid w:val="00A738AD"/>
    <w:rsid w:val="00A73AD4"/>
    <w:rsid w:val="00A73C7C"/>
    <w:rsid w:val="00A744F1"/>
    <w:rsid w:val="00A745F3"/>
    <w:rsid w:val="00A74FCF"/>
    <w:rsid w:val="00A753BA"/>
    <w:rsid w:val="00A75816"/>
    <w:rsid w:val="00A75A07"/>
    <w:rsid w:val="00A75E7F"/>
    <w:rsid w:val="00A762B9"/>
    <w:rsid w:val="00A766D6"/>
    <w:rsid w:val="00A76DC1"/>
    <w:rsid w:val="00A76DC9"/>
    <w:rsid w:val="00A77B3F"/>
    <w:rsid w:val="00A8012F"/>
    <w:rsid w:val="00A80525"/>
    <w:rsid w:val="00A808C9"/>
    <w:rsid w:val="00A80E56"/>
    <w:rsid w:val="00A81D57"/>
    <w:rsid w:val="00A82289"/>
    <w:rsid w:val="00A82802"/>
    <w:rsid w:val="00A8286C"/>
    <w:rsid w:val="00A82BB2"/>
    <w:rsid w:val="00A8357A"/>
    <w:rsid w:val="00A83C5D"/>
    <w:rsid w:val="00A83FD0"/>
    <w:rsid w:val="00A8403C"/>
    <w:rsid w:val="00A8413D"/>
    <w:rsid w:val="00A8455B"/>
    <w:rsid w:val="00A847B2"/>
    <w:rsid w:val="00A84894"/>
    <w:rsid w:val="00A84F01"/>
    <w:rsid w:val="00A8514A"/>
    <w:rsid w:val="00A8549D"/>
    <w:rsid w:val="00A85777"/>
    <w:rsid w:val="00A85D1C"/>
    <w:rsid w:val="00A85D68"/>
    <w:rsid w:val="00A8608D"/>
    <w:rsid w:val="00A869B5"/>
    <w:rsid w:val="00A86BA2"/>
    <w:rsid w:val="00A87060"/>
    <w:rsid w:val="00A874F4"/>
    <w:rsid w:val="00A87650"/>
    <w:rsid w:val="00A87D36"/>
    <w:rsid w:val="00A90248"/>
    <w:rsid w:val="00A902D2"/>
    <w:rsid w:val="00A90305"/>
    <w:rsid w:val="00A904BC"/>
    <w:rsid w:val="00A90589"/>
    <w:rsid w:val="00A906BF"/>
    <w:rsid w:val="00A90F58"/>
    <w:rsid w:val="00A90F6B"/>
    <w:rsid w:val="00A91790"/>
    <w:rsid w:val="00A919C8"/>
    <w:rsid w:val="00A92498"/>
    <w:rsid w:val="00A9362C"/>
    <w:rsid w:val="00A939C6"/>
    <w:rsid w:val="00A93E2F"/>
    <w:rsid w:val="00A93F18"/>
    <w:rsid w:val="00A94551"/>
    <w:rsid w:val="00A94750"/>
    <w:rsid w:val="00A94C14"/>
    <w:rsid w:val="00A961CA"/>
    <w:rsid w:val="00A96A93"/>
    <w:rsid w:val="00A96C59"/>
    <w:rsid w:val="00A96D90"/>
    <w:rsid w:val="00A96E27"/>
    <w:rsid w:val="00A9724A"/>
    <w:rsid w:val="00A9790C"/>
    <w:rsid w:val="00AA0024"/>
    <w:rsid w:val="00AA0455"/>
    <w:rsid w:val="00AA0D92"/>
    <w:rsid w:val="00AA1393"/>
    <w:rsid w:val="00AA1563"/>
    <w:rsid w:val="00AA1796"/>
    <w:rsid w:val="00AA4A44"/>
    <w:rsid w:val="00AA533D"/>
    <w:rsid w:val="00AA548A"/>
    <w:rsid w:val="00AA55FA"/>
    <w:rsid w:val="00AA5C31"/>
    <w:rsid w:val="00AA67C2"/>
    <w:rsid w:val="00AA685B"/>
    <w:rsid w:val="00AA6A9B"/>
    <w:rsid w:val="00AA6AF8"/>
    <w:rsid w:val="00AA6CC4"/>
    <w:rsid w:val="00AA6D24"/>
    <w:rsid w:val="00AA6F26"/>
    <w:rsid w:val="00AB0398"/>
    <w:rsid w:val="00AB0C3A"/>
    <w:rsid w:val="00AB0EDF"/>
    <w:rsid w:val="00AB18D9"/>
    <w:rsid w:val="00AB19DA"/>
    <w:rsid w:val="00AB202B"/>
    <w:rsid w:val="00AB2067"/>
    <w:rsid w:val="00AB2A28"/>
    <w:rsid w:val="00AB2D5C"/>
    <w:rsid w:val="00AB3394"/>
    <w:rsid w:val="00AB3EA7"/>
    <w:rsid w:val="00AB4284"/>
    <w:rsid w:val="00AB45F6"/>
    <w:rsid w:val="00AB46D7"/>
    <w:rsid w:val="00AB58F8"/>
    <w:rsid w:val="00AB62AA"/>
    <w:rsid w:val="00AB693A"/>
    <w:rsid w:val="00AB73BE"/>
    <w:rsid w:val="00AB7D64"/>
    <w:rsid w:val="00AC001D"/>
    <w:rsid w:val="00AC0268"/>
    <w:rsid w:val="00AC0672"/>
    <w:rsid w:val="00AC0B4D"/>
    <w:rsid w:val="00AC149E"/>
    <w:rsid w:val="00AC1F95"/>
    <w:rsid w:val="00AC3507"/>
    <w:rsid w:val="00AC3642"/>
    <w:rsid w:val="00AC366D"/>
    <w:rsid w:val="00AC37D6"/>
    <w:rsid w:val="00AC3A51"/>
    <w:rsid w:val="00AC3B44"/>
    <w:rsid w:val="00AC5010"/>
    <w:rsid w:val="00AC5647"/>
    <w:rsid w:val="00AC5787"/>
    <w:rsid w:val="00AC5AD7"/>
    <w:rsid w:val="00AC6346"/>
    <w:rsid w:val="00AC6975"/>
    <w:rsid w:val="00AC77F1"/>
    <w:rsid w:val="00AD162B"/>
    <w:rsid w:val="00AD1713"/>
    <w:rsid w:val="00AD250E"/>
    <w:rsid w:val="00AD28D6"/>
    <w:rsid w:val="00AD3FA0"/>
    <w:rsid w:val="00AD4497"/>
    <w:rsid w:val="00AD65C5"/>
    <w:rsid w:val="00AD66C1"/>
    <w:rsid w:val="00AD6B4B"/>
    <w:rsid w:val="00AD764B"/>
    <w:rsid w:val="00AD78E5"/>
    <w:rsid w:val="00AD7A3B"/>
    <w:rsid w:val="00AD7A94"/>
    <w:rsid w:val="00AD7CE7"/>
    <w:rsid w:val="00AD7E4B"/>
    <w:rsid w:val="00AE05D7"/>
    <w:rsid w:val="00AE0602"/>
    <w:rsid w:val="00AE1604"/>
    <w:rsid w:val="00AE1694"/>
    <w:rsid w:val="00AE17CF"/>
    <w:rsid w:val="00AE2095"/>
    <w:rsid w:val="00AE2324"/>
    <w:rsid w:val="00AE2459"/>
    <w:rsid w:val="00AE284B"/>
    <w:rsid w:val="00AE4539"/>
    <w:rsid w:val="00AE4B73"/>
    <w:rsid w:val="00AE5538"/>
    <w:rsid w:val="00AE5542"/>
    <w:rsid w:val="00AE5ABB"/>
    <w:rsid w:val="00AE5B4C"/>
    <w:rsid w:val="00AE6344"/>
    <w:rsid w:val="00AE646B"/>
    <w:rsid w:val="00AE6B63"/>
    <w:rsid w:val="00AE6D02"/>
    <w:rsid w:val="00AE70FF"/>
    <w:rsid w:val="00AE7EC6"/>
    <w:rsid w:val="00AE7FE7"/>
    <w:rsid w:val="00AF06C7"/>
    <w:rsid w:val="00AF09AC"/>
    <w:rsid w:val="00AF2216"/>
    <w:rsid w:val="00AF23ED"/>
    <w:rsid w:val="00AF2DCE"/>
    <w:rsid w:val="00AF30B1"/>
    <w:rsid w:val="00AF34C5"/>
    <w:rsid w:val="00AF3C76"/>
    <w:rsid w:val="00AF4172"/>
    <w:rsid w:val="00AF41A1"/>
    <w:rsid w:val="00AF562B"/>
    <w:rsid w:val="00AF5C63"/>
    <w:rsid w:val="00AF5FB6"/>
    <w:rsid w:val="00AF64BF"/>
    <w:rsid w:val="00AF6C16"/>
    <w:rsid w:val="00AF6D75"/>
    <w:rsid w:val="00AF6EE8"/>
    <w:rsid w:val="00AF739C"/>
    <w:rsid w:val="00AF760A"/>
    <w:rsid w:val="00AF76A1"/>
    <w:rsid w:val="00AF781D"/>
    <w:rsid w:val="00B008C2"/>
    <w:rsid w:val="00B008CF"/>
    <w:rsid w:val="00B00D9F"/>
    <w:rsid w:val="00B012C6"/>
    <w:rsid w:val="00B01498"/>
    <w:rsid w:val="00B034A0"/>
    <w:rsid w:val="00B0386F"/>
    <w:rsid w:val="00B044DD"/>
    <w:rsid w:val="00B049C6"/>
    <w:rsid w:val="00B04BF7"/>
    <w:rsid w:val="00B051D9"/>
    <w:rsid w:val="00B057A8"/>
    <w:rsid w:val="00B05950"/>
    <w:rsid w:val="00B05A81"/>
    <w:rsid w:val="00B05B8F"/>
    <w:rsid w:val="00B0649E"/>
    <w:rsid w:val="00B06D24"/>
    <w:rsid w:val="00B07514"/>
    <w:rsid w:val="00B07C4D"/>
    <w:rsid w:val="00B1023B"/>
    <w:rsid w:val="00B103AA"/>
    <w:rsid w:val="00B10C4C"/>
    <w:rsid w:val="00B10C70"/>
    <w:rsid w:val="00B1153F"/>
    <w:rsid w:val="00B116AC"/>
    <w:rsid w:val="00B11D03"/>
    <w:rsid w:val="00B11FBB"/>
    <w:rsid w:val="00B12050"/>
    <w:rsid w:val="00B121A3"/>
    <w:rsid w:val="00B123FB"/>
    <w:rsid w:val="00B12554"/>
    <w:rsid w:val="00B1274F"/>
    <w:rsid w:val="00B12916"/>
    <w:rsid w:val="00B135C3"/>
    <w:rsid w:val="00B135D9"/>
    <w:rsid w:val="00B138CC"/>
    <w:rsid w:val="00B1407D"/>
    <w:rsid w:val="00B140AF"/>
    <w:rsid w:val="00B147BC"/>
    <w:rsid w:val="00B14AD2"/>
    <w:rsid w:val="00B14C98"/>
    <w:rsid w:val="00B1502A"/>
    <w:rsid w:val="00B151AA"/>
    <w:rsid w:val="00B155FD"/>
    <w:rsid w:val="00B15BD5"/>
    <w:rsid w:val="00B15BD6"/>
    <w:rsid w:val="00B15F6A"/>
    <w:rsid w:val="00B16483"/>
    <w:rsid w:val="00B17108"/>
    <w:rsid w:val="00B17344"/>
    <w:rsid w:val="00B178E0"/>
    <w:rsid w:val="00B17C04"/>
    <w:rsid w:val="00B20370"/>
    <w:rsid w:val="00B213E7"/>
    <w:rsid w:val="00B21705"/>
    <w:rsid w:val="00B21A10"/>
    <w:rsid w:val="00B21B74"/>
    <w:rsid w:val="00B22041"/>
    <w:rsid w:val="00B222E2"/>
    <w:rsid w:val="00B226A8"/>
    <w:rsid w:val="00B22B63"/>
    <w:rsid w:val="00B2492B"/>
    <w:rsid w:val="00B253DB"/>
    <w:rsid w:val="00B256C9"/>
    <w:rsid w:val="00B25F93"/>
    <w:rsid w:val="00B2601E"/>
    <w:rsid w:val="00B269E0"/>
    <w:rsid w:val="00B26C8D"/>
    <w:rsid w:val="00B26CB6"/>
    <w:rsid w:val="00B275D4"/>
    <w:rsid w:val="00B30C39"/>
    <w:rsid w:val="00B30D30"/>
    <w:rsid w:val="00B319E4"/>
    <w:rsid w:val="00B3281A"/>
    <w:rsid w:val="00B32A66"/>
    <w:rsid w:val="00B32DD1"/>
    <w:rsid w:val="00B3316D"/>
    <w:rsid w:val="00B339A9"/>
    <w:rsid w:val="00B33A95"/>
    <w:rsid w:val="00B342CC"/>
    <w:rsid w:val="00B342D2"/>
    <w:rsid w:val="00B34BDF"/>
    <w:rsid w:val="00B35D75"/>
    <w:rsid w:val="00B376D6"/>
    <w:rsid w:val="00B3791C"/>
    <w:rsid w:val="00B379BD"/>
    <w:rsid w:val="00B37CC8"/>
    <w:rsid w:val="00B37F10"/>
    <w:rsid w:val="00B40764"/>
    <w:rsid w:val="00B4094F"/>
    <w:rsid w:val="00B40BE4"/>
    <w:rsid w:val="00B40E77"/>
    <w:rsid w:val="00B432BC"/>
    <w:rsid w:val="00B43C42"/>
    <w:rsid w:val="00B447C7"/>
    <w:rsid w:val="00B44CF2"/>
    <w:rsid w:val="00B44D2E"/>
    <w:rsid w:val="00B45235"/>
    <w:rsid w:val="00B46286"/>
    <w:rsid w:val="00B4777B"/>
    <w:rsid w:val="00B4789E"/>
    <w:rsid w:val="00B50042"/>
    <w:rsid w:val="00B50883"/>
    <w:rsid w:val="00B5096D"/>
    <w:rsid w:val="00B51D4A"/>
    <w:rsid w:val="00B525A7"/>
    <w:rsid w:val="00B52BF8"/>
    <w:rsid w:val="00B52D17"/>
    <w:rsid w:val="00B5304D"/>
    <w:rsid w:val="00B5316E"/>
    <w:rsid w:val="00B53517"/>
    <w:rsid w:val="00B53B2D"/>
    <w:rsid w:val="00B53D47"/>
    <w:rsid w:val="00B53E49"/>
    <w:rsid w:val="00B54635"/>
    <w:rsid w:val="00B55B44"/>
    <w:rsid w:val="00B55FA8"/>
    <w:rsid w:val="00B56821"/>
    <w:rsid w:val="00B56D40"/>
    <w:rsid w:val="00B56F45"/>
    <w:rsid w:val="00B57726"/>
    <w:rsid w:val="00B61835"/>
    <w:rsid w:val="00B61F5D"/>
    <w:rsid w:val="00B62B0B"/>
    <w:rsid w:val="00B634EC"/>
    <w:rsid w:val="00B639EE"/>
    <w:rsid w:val="00B63F82"/>
    <w:rsid w:val="00B63FB5"/>
    <w:rsid w:val="00B661EF"/>
    <w:rsid w:val="00B6625E"/>
    <w:rsid w:val="00B667C4"/>
    <w:rsid w:val="00B67089"/>
    <w:rsid w:val="00B70175"/>
    <w:rsid w:val="00B703CD"/>
    <w:rsid w:val="00B70D89"/>
    <w:rsid w:val="00B7150B"/>
    <w:rsid w:val="00B71767"/>
    <w:rsid w:val="00B719E2"/>
    <w:rsid w:val="00B71D2E"/>
    <w:rsid w:val="00B7226E"/>
    <w:rsid w:val="00B728DB"/>
    <w:rsid w:val="00B73E85"/>
    <w:rsid w:val="00B74ABD"/>
    <w:rsid w:val="00B74AEE"/>
    <w:rsid w:val="00B74B8D"/>
    <w:rsid w:val="00B74C48"/>
    <w:rsid w:val="00B74CCD"/>
    <w:rsid w:val="00B753AE"/>
    <w:rsid w:val="00B766B8"/>
    <w:rsid w:val="00B76FF1"/>
    <w:rsid w:val="00B77070"/>
    <w:rsid w:val="00B7775C"/>
    <w:rsid w:val="00B8018A"/>
    <w:rsid w:val="00B80BEE"/>
    <w:rsid w:val="00B80D8D"/>
    <w:rsid w:val="00B80EB7"/>
    <w:rsid w:val="00B814A8"/>
    <w:rsid w:val="00B81688"/>
    <w:rsid w:val="00B81901"/>
    <w:rsid w:val="00B81A76"/>
    <w:rsid w:val="00B823B3"/>
    <w:rsid w:val="00B826EA"/>
    <w:rsid w:val="00B82EC4"/>
    <w:rsid w:val="00B834A2"/>
    <w:rsid w:val="00B83655"/>
    <w:rsid w:val="00B83D40"/>
    <w:rsid w:val="00B83FD7"/>
    <w:rsid w:val="00B84A30"/>
    <w:rsid w:val="00B85329"/>
    <w:rsid w:val="00B854A5"/>
    <w:rsid w:val="00B85B54"/>
    <w:rsid w:val="00B86252"/>
    <w:rsid w:val="00B867A7"/>
    <w:rsid w:val="00B869A9"/>
    <w:rsid w:val="00B86E59"/>
    <w:rsid w:val="00B86EDD"/>
    <w:rsid w:val="00B90196"/>
    <w:rsid w:val="00B90BA5"/>
    <w:rsid w:val="00B91BAD"/>
    <w:rsid w:val="00B91D46"/>
    <w:rsid w:val="00B91F77"/>
    <w:rsid w:val="00B92195"/>
    <w:rsid w:val="00B927C2"/>
    <w:rsid w:val="00B92F5C"/>
    <w:rsid w:val="00B92FC6"/>
    <w:rsid w:val="00B93073"/>
    <w:rsid w:val="00B932F6"/>
    <w:rsid w:val="00B93470"/>
    <w:rsid w:val="00B93B39"/>
    <w:rsid w:val="00B93FB5"/>
    <w:rsid w:val="00B94445"/>
    <w:rsid w:val="00B94FE6"/>
    <w:rsid w:val="00B95715"/>
    <w:rsid w:val="00B95DD4"/>
    <w:rsid w:val="00B9649A"/>
    <w:rsid w:val="00B97C59"/>
    <w:rsid w:val="00B97F20"/>
    <w:rsid w:val="00BA0399"/>
    <w:rsid w:val="00BA0F56"/>
    <w:rsid w:val="00BA1026"/>
    <w:rsid w:val="00BA1116"/>
    <w:rsid w:val="00BA1B1F"/>
    <w:rsid w:val="00BA1ED0"/>
    <w:rsid w:val="00BA227E"/>
    <w:rsid w:val="00BA263A"/>
    <w:rsid w:val="00BA28A7"/>
    <w:rsid w:val="00BA28C6"/>
    <w:rsid w:val="00BA34E8"/>
    <w:rsid w:val="00BA41AC"/>
    <w:rsid w:val="00BA45D7"/>
    <w:rsid w:val="00BA4744"/>
    <w:rsid w:val="00BA4D31"/>
    <w:rsid w:val="00BA57F7"/>
    <w:rsid w:val="00BA5C32"/>
    <w:rsid w:val="00BA6D43"/>
    <w:rsid w:val="00BA7264"/>
    <w:rsid w:val="00BA78F8"/>
    <w:rsid w:val="00BA7931"/>
    <w:rsid w:val="00BA7B71"/>
    <w:rsid w:val="00BB035E"/>
    <w:rsid w:val="00BB06D6"/>
    <w:rsid w:val="00BB1A51"/>
    <w:rsid w:val="00BB1AB9"/>
    <w:rsid w:val="00BB2FCE"/>
    <w:rsid w:val="00BB354E"/>
    <w:rsid w:val="00BB3AF4"/>
    <w:rsid w:val="00BB3F4F"/>
    <w:rsid w:val="00BB4242"/>
    <w:rsid w:val="00BB5565"/>
    <w:rsid w:val="00BB6354"/>
    <w:rsid w:val="00BB6EBF"/>
    <w:rsid w:val="00BB70F4"/>
    <w:rsid w:val="00BC01AF"/>
    <w:rsid w:val="00BC0A02"/>
    <w:rsid w:val="00BC1520"/>
    <w:rsid w:val="00BC15E9"/>
    <w:rsid w:val="00BC1D14"/>
    <w:rsid w:val="00BC2307"/>
    <w:rsid w:val="00BC299B"/>
    <w:rsid w:val="00BC3293"/>
    <w:rsid w:val="00BC369D"/>
    <w:rsid w:val="00BC387B"/>
    <w:rsid w:val="00BC3C07"/>
    <w:rsid w:val="00BC4018"/>
    <w:rsid w:val="00BC4B11"/>
    <w:rsid w:val="00BC6332"/>
    <w:rsid w:val="00BC6DCC"/>
    <w:rsid w:val="00BC784A"/>
    <w:rsid w:val="00BD029B"/>
    <w:rsid w:val="00BD0845"/>
    <w:rsid w:val="00BD08B2"/>
    <w:rsid w:val="00BD1085"/>
    <w:rsid w:val="00BD1475"/>
    <w:rsid w:val="00BD1B74"/>
    <w:rsid w:val="00BD3048"/>
    <w:rsid w:val="00BD34D5"/>
    <w:rsid w:val="00BD3714"/>
    <w:rsid w:val="00BD38CE"/>
    <w:rsid w:val="00BD3B9B"/>
    <w:rsid w:val="00BD4370"/>
    <w:rsid w:val="00BD4929"/>
    <w:rsid w:val="00BD4F87"/>
    <w:rsid w:val="00BD5E4C"/>
    <w:rsid w:val="00BD5FCF"/>
    <w:rsid w:val="00BD6171"/>
    <w:rsid w:val="00BD65DF"/>
    <w:rsid w:val="00BD67A1"/>
    <w:rsid w:val="00BD6E87"/>
    <w:rsid w:val="00BD72F4"/>
    <w:rsid w:val="00BD7D0C"/>
    <w:rsid w:val="00BD7FE4"/>
    <w:rsid w:val="00BE04E2"/>
    <w:rsid w:val="00BE09CC"/>
    <w:rsid w:val="00BE0F03"/>
    <w:rsid w:val="00BE0FCA"/>
    <w:rsid w:val="00BE1CFD"/>
    <w:rsid w:val="00BE2778"/>
    <w:rsid w:val="00BE29BB"/>
    <w:rsid w:val="00BE2D1B"/>
    <w:rsid w:val="00BE2EF9"/>
    <w:rsid w:val="00BE352E"/>
    <w:rsid w:val="00BE36CB"/>
    <w:rsid w:val="00BE3929"/>
    <w:rsid w:val="00BE450E"/>
    <w:rsid w:val="00BE4757"/>
    <w:rsid w:val="00BE486A"/>
    <w:rsid w:val="00BE48CD"/>
    <w:rsid w:val="00BE5AFD"/>
    <w:rsid w:val="00BE6917"/>
    <w:rsid w:val="00BF0392"/>
    <w:rsid w:val="00BF09F8"/>
    <w:rsid w:val="00BF0C2D"/>
    <w:rsid w:val="00BF114E"/>
    <w:rsid w:val="00BF17A3"/>
    <w:rsid w:val="00BF1AB5"/>
    <w:rsid w:val="00BF1D62"/>
    <w:rsid w:val="00BF2BB7"/>
    <w:rsid w:val="00BF33CD"/>
    <w:rsid w:val="00BF3722"/>
    <w:rsid w:val="00BF4044"/>
    <w:rsid w:val="00BF4614"/>
    <w:rsid w:val="00BF4B02"/>
    <w:rsid w:val="00BF64C3"/>
    <w:rsid w:val="00BF6CCC"/>
    <w:rsid w:val="00BF7164"/>
    <w:rsid w:val="00BF7448"/>
    <w:rsid w:val="00BF796A"/>
    <w:rsid w:val="00BF7BEE"/>
    <w:rsid w:val="00C001B7"/>
    <w:rsid w:val="00C020A9"/>
    <w:rsid w:val="00C02B84"/>
    <w:rsid w:val="00C02F7B"/>
    <w:rsid w:val="00C030AC"/>
    <w:rsid w:val="00C03C66"/>
    <w:rsid w:val="00C04103"/>
    <w:rsid w:val="00C0454A"/>
    <w:rsid w:val="00C04BF2"/>
    <w:rsid w:val="00C04D23"/>
    <w:rsid w:val="00C0504C"/>
    <w:rsid w:val="00C05438"/>
    <w:rsid w:val="00C068C4"/>
    <w:rsid w:val="00C06A5A"/>
    <w:rsid w:val="00C06B8A"/>
    <w:rsid w:val="00C06E03"/>
    <w:rsid w:val="00C07436"/>
    <w:rsid w:val="00C07BC5"/>
    <w:rsid w:val="00C07E67"/>
    <w:rsid w:val="00C1034C"/>
    <w:rsid w:val="00C106E2"/>
    <w:rsid w:val="00C12BA8"/>
    <w:rsid w:val="00C12BD8"/>
    <w:rsid w:val="00C12D55"/>
    <w:rsid w:val="00C139DF"/>
    <w:rsid w:val="00C146E6"/>
    <w:rsid w:val="00C14C70"/>
    <w:rsid w:val="00C15DFE"/>
    <w:rsid w:val="00C16173"/>
    <w:rsid w:val="00C16B1B"/>
    <w:rsid w:val="00C171BB"/>
    <w:rsid w:val="00C17992"/>
    <w:rsid w:val="00C17BD2"/>
    <w:rsid w:val="00C17BF8"/>
    <w:rsid w:val="00C20684"/>
    <w:rsid w:val="00C21009"/>
    <w:rsid w:val="00C21448"/>
    <w:rsid w:val="00C22033"/>
    <w:rsid w:val="00C221C2"/>
    <w:rsid w:val="00C225BC"/>
    <w:rsid w:val="00C22A89"/>
    <w:rsid w:val="00C22B4C"/>
    <w:rsid w:val="00C22C8B"/>
    <w:rsid w:val="00C25911"/>
    <w:rsid w:val="00C266BF"/>
    <w:rsid w:val="00C26D99"/>
    <w:rsid w:val="00C27586"/>
    <w:rsid w:val="00C30C6D"/>
    <w:rsid w:val="00C31377"/>
    <w:rsid w:val="00C31C8E"/>
    <w:rsid w:val="00C32003"/>
    <w:rsid w:val="00C3238B"/>
    <w:rsid w:val="00C32BD9"/>
    <w:rsid w:val="00C32E89"/>
    <w:rsid w:val="00C34BD2"/>
    <w:rsid w:val="00C3602B"/>
    <w:rsid w:val="00C36168"/>
    <w:rsid w:val="00C361C9"/>
    <w:rsid w:val="00C36FF6"/>
    <w:rsid w:val="00C37208"/>
    <w:rsid w:val="00C3723D"/>
    <w:rsid w:val="00C372E5"/>
    <w:rsid w:val="00C3761F"/>
    <w:rsid w:val="00C3791D"/>
    <w:rsid w:val="00C37B2E"/>
    <w:rsid w:val="00C37CA3"/>
    <w:rsid w:val="00C37F09"/>
    <w:rsid w:val="00C37F3D"/>
    <w:rsid w:val="00C40D80"/>
    <w:rsid w:val="00C41412"/>
    <w:rsid w:val="00C4170F"/>
    <w:rsid w:val="00C419A6"/>
    <w:rsid w:val="00C422A4"/>
    <w:rsid w:val="00C4231E"/>
    <w:rsid w:val="00C42C87"/>
    <w:rsid w:val="00C42E5B"/>
    <w:rsid w:val="00C432A3"/>
    <w:rsid w:val="00C43694"/>
    <w:rsid w:val="00C43DA0"/>
    <w:rsid w:val="00C45097"/>
    <w:rsid w:val="00C4553C"/>
    <w:rsid w:val="00C45588"/>
    <w:rsid w:val="00C4577B"/>
    <w:rsid w:val="00C466FA"/>
    <w:rsid w:val="00C4707E"/>
    <w:rsid w:val="00C4739A"/>
    <w:rsid w:val="00C47E79"/>
    <w:rsid w:val="00C47FD9"/>
    <w:rsid w:val="00C50098"/>
    <w:rsid w:val="00C50188"/>
    <w:rsid w:val="00C50695"/>
    <w:rsid w:val="00C50C7D"/>
    <w:rsid w:val="00C51942"/>
    <w:rsid w:val="00C520C7"/>
    <w:rsid w:val="00C524BF"/>
    <w:rsid w:val="00C527A5"/>
    <w:rsid w:val="00C529C6"/>
    <w:rsid w:val="00C52B38"/>
    <w:rsid w:val="00C52D15"/>
    <w:rsid w:val="00C5301A"/>
    <w:rsid w:val="00C53104"/>
    <w:rsid w:val="00C531DA"/>
    <w:rsid w:val="00C5347E"/>
    <w:rsid w:val="00C5365F"/>
    <w:rsid w:val="00C538E9"/>
    <w:rsid w:val="00C53C1D"/>
    <w:rsid w:val="00C54B96"/>
    <w:rsid w:val="00C5503A"/>
    <w:rsid w:val="00C55045"/>
    <w:rsid w:val="00C5505C"/>
    <w:rsid w:val="00C550A8"/>
    <w:rsid w:val="00C562AC"/>
    <w:rsid w:val="00C568B7"/>
    <w:rsid w:val="00C5701F"/>
    <w:rsid w:val="00C570B3"/>
    <w:rsid w:val="00C5712D"/>
    <w:rsid w:val="00C579BF"/>
    <w:rsid w:val="00C603A7"/>
    <w:rsid w:val="00C60B5F"/>
    <w:rsid w:val="00C60C58"/>
    <w:rsid w:val="00C615DB"/>
    <w:rsid w:val="00C61A1A"/>
    <w:rsid w:val="00C61DE1"/>
    <w:rsid w:val="00C61F58"/>
    <w:rsid w:val="00C6261D"/>
    <w:rsid w:val="00C62D88"/>
    <w:rsid w:val="00C63075"/>
    <w:rsid w:val="00C63630"/>
    <w:rsid w:val="00C653B4"/>
    <w:rsid w:val="00C65B05"/>
    <w:rsid w:val="00C65C3D"/>
    <w:rsid w:val="00C65DFA"/>
    <w:rsid w:val="00C6654F"/>
    <w:rsid w:val="00C67006"/>
    <w:rsid w:val="00C6729C"/>
    <w:rsid w:val="00C67331"/>
    <w:rsid w:val="00C67AEC"/>
    <w:rsid w:val="00C70105"/>
    <w:rsid w:val="00C70204"/>
    <w:rsid w:val="00C703AD"/>
    <w:rsid w:val="00C704F5"/>
    <w:rsid w:val="00C70939"/>
    <w:rsid w:val="00C70C04"/>
    <w:rsid w:val="00C712EC"/>
    <w:rsid w:val="00C71467"/>
    <w:rsid w:val="00C714D6"/>
    <w:rsid w:val="00C72868"/>
    <w:rsid w:val="00C73DFA"/>
    <w:rsid w:val="00C740B4"/>
    <w:rsid w:val="00C74309"/>
    <w:rsid w:val="00C74BC9"/>
    <w:rsid w:val="00C754B7"/>
    <w:rsid w:val="00C757FD"/>
    <w:rsid w:val="00C75CC7"/>
    <w:rsid w:val="00C75E01"/>
    <w:rsid w:val="00C76138"/>
    <w:rsid w:val="00C76735"/>
    <w:rsid w:val="00C773A5"/>
    <w:rsid w:val="00C80774"/>
    <w:rsid w:val="00C80AF1"/>
    <w:rsid w:val="00C80B27"/>
    <w:rsid w:val="00C80B39"/>
    <w:rsid w:val="00C80BB3"/>
    <w:rsid w:val="00C81067"/>
    <w:rsid w:val="00C81A9B"/>
    <w:rsid w:val="00C82368"/>
    <w:rsid w:val="00C8249B"/>
    <w:rsid w:val="00C828AB"/>
    <w:rsid w:val="00C829AF"/>
    <w:rsid w:val="00C82F5F"/>
    <w:rsid w:val="00C837EF"/>
    <w:rsid w:val="00C83965"/>
    <w:rsid w:val="00C83EFC"/>
    <w:rsid w:val="00C84D6E"/>
    <w:rsid w:val="00C852C3"/>
    <w:rsid w:val="00C857A8"/>
    <w:rsid w:val="00C859EE"/>
    <w:rsid w:val="00C85B70"/>
    <w:rsid w:val="00C85BB2"/>
    <w:rsid w:val="00C870EF"/>
    <w:rsid w:val="00C873E4"/>
    <w:rsid w:val="00C87F7B"/>
    <w:rsid w:val="00C90870"/>
    <w:rsid w:val="00C90F12"/>
    <w:rsid w:val="00C91BD8"/>
    <w:rsid w:val="00C91D47"/>
    <w:rsid w:val="00C926D4"/>
    <w:rsid w:val="00C93352"/>
    <w:rsid w:val="00C9408E"/>
    <w:rsid w:val="00C94214"/>
    <w:rsid w:val="00C94597"/>
    <w:rsid w:val="00C946D3"/>
    <w:rsid w:val="00C94969"/>
    <w:rsid w:val="00C94DA2"/>
    <w:rsid w:val="00C95909"/>
    <w:rsid w:val="00C9641F"/>
    <w:rsid w:val="00C96910"/>
    <w:rsid w:val="00C96943"/>
    <w:rsid w:val="00C97905"/>
    <w:rsid w:val="00C9798C"/>
    <w:rsid w:val="00CA12AE"/>
    <w:rsid w:val="00CA1603"/>
    <w:rsid w:val="00CA1605"/>
    <w:rsid w:val="00CA1636"/>
    <w:rsid w:val="00CA1A37"/>
    <w:rsid w:val="00CA1E9A"/>
    <w:rsid w:val="00CA2C37"/>
    <w:rsid w:val="00CA3102"/>
    <w:rsid w:val="00CA39F9"/>
    <w:rsid w:val="00CA3BA3"/>
    <w:rsid w:val="00CA421A"/>
    <w:rsid w:val="00CA4849"/>
    <w:rsid w:val="00CA49CE"/>
    <w:rsid w:val="00CA513C"/>
    <w:rsid w:val="00CA5180"/>
    <w:rsid w:val="00CA52E8"/>
    <w:rsid w:val="00CA56E0"/>
    <w:rsid w:val="00CA6939"/>
    <w:rsid w:val="00CA77C4"/>
    <w:rsid w:val="00CB0039"/>
    <w:rsid w:val="00CB07DF"/>
    <w:rsid w:val="00CB0B1A"/>
    <w:rsid w:val="00CB158C"/>
    <w:rsid w:val="00CB1959"/>
    <w:rsid w:val="00CB1B5F"/>
    <w:rsid w:val="00CB1C5A"/>
    <w:rsid w:val="00CB21A6"/>
    <w:rsid w:val="00CB30FF"/>
    <w:rsid w:val="00CB372F"/>
    <w:rsid w:val="00CB3ADC"/>
    <w:rsid w:val="00CB40BA"/>
    <w:rsid w:val="00CB42DA"/>
    <w:rsid w:val="00CB4AC9"/>
    <w:rsid w:val="00CB4E96"/>
    <w:rsid w:val="00CB5278"/>
    <w:rsid w:val="00CB5E8A"/>
    <w:rsid w:val="00CB5F48"/>
    <w:rsid w:val="00CB68E3"/>
    <w:rsid w:val="00CB699D"/>
    <w:rsid w:val="00CB7317"/>
    <w:rsid w:val="00CB7CD2"/>
    <w:rsid w:val="00CC0750"/>
    <w:rsid w:val="00CC0956"/>
    <w:rsid w:val="00CC108D"/>
    <w:rsid w:val="00CC11DB"/>
    <w:rsid w:val="00CC1D2E"/>
    <w:rsid w:val="00CC1DD2"/>
    <w:rsid w:val="00CC2600"/>
    <w:rsid w:val="00CC303C"/>
    <w:rsid w:val="00CC41F8"/>
    <w:rsid w:val="00CC438A"/>
    <w:rsid w:val="00CC4E2F"/>
    <w:rsid w:val="00CC5F2A"/>
    <w:rsid w:val="00CC7B33"/>
    <w:rsid w:val="00CC7F34"/>
    <w:rsid w:val="00CD00D2"/>
    <w:rsid w:val="00CD0570"/>
    <w:rsid w:val="00CD0606"/>
    <w:rsid w:val="00CD1218"/>
    <w:rsid w:val="00CD123B"/>
    <w:rsid w:val="00CD202D"/>
    <w:rsid w:val="00CD2562"/>
    <w:rsid w:val="00CD27B9"/>
    <w:rsid w:val="00CD2924"/>
    <w:rsid w:val="00CD2AB9"/>
    <w:rsid w:val="00CD2F51"/>
    <w:rsid w:val="00CD327F"/>
    <w:rsid w:val="00CD4666"/>
    <w:rsid w:val="00CD4C08"/>
    <w:rsid w:val="00CD4CCC"/>
    <w:rsid w:val="00CD51C6"/>
    <w:rsid w:val="00CD5FDF"/>
    <w:rsid w:val="00CD6A2A"/>
    <w:rsid w:val="00CD6C3D"/>
    <w:rsid w:val="00CD7124"/>
    <w:rsid w:val="00CD7140"/>
    <w:rsid w:val="00CD78B2"/>
    <w:rsid w:val="00CD7A29"/>
    <w:rsid w:val="00CE03B2"/>
    <w:rsid w:val="00CE06FD"/>
    <w:rsid w:val="00CE08DF"/>
    <w:rsid w:val="00CE10CB"/>
    <w:rsid w:val="00CE1467"/>
    <w:rsid w:val="00CE1BFB"/>
    <w:rsid w:val="00CE1C9E"/>
    <w:rsid w:val="00CE1DAD"/>
    <w:rsid w:val="00CE2EA9"/>
    <w:rsid w:val="00CE31E4"/>
    <w:rsid w:val="00CE34B9"/>
    <w:rsid w:val="00CE48C2"/>
    <w:rsid w:val="00CE556E"/>
    <w:rsid w:val="00CE5747"/>
    <w:rsid w:val="00CE59CE"/>
    <w:rsid w:val="00CE5EE1"/>
    <w:rsid w:val="00CE5F13"/>
    <w:rsid w:val="00CE70AF"/>
    <w:rsid w:val="00CF00E9"/>
    <w:rsid w:val="00CF0288"/>
    <w:rsid w:val="00CF0A3C"/>
    <w:rsid w:val="00CF14E4"/>
    <w:rsid w:val="00CF2821"/>
    <w:rsid w:val="00CF2BF9"/>
    <w:rsid w:val="00CF303A"/>
    <w:rsid w:val="00CF40FD"/>
    <w:rsid w:val="00CF561C"/>
    <w:rsid w:val="00CF61FF"/>
    <w:rsid w:val="00CF657A"/>
    <w:rsid w:val="00CF69A6"/>
    <w:rsid w:val="00CF73D2"/>
    <w:rsid w:val="00CF763D"/>
    <w:rsid w:val="00CF7D79"/>
    <w:rsid w:val="00CF7E73"/>
    <w:rsid w:val="00D00188"/>
    <w:rsid w:val="00D011E6"/>
    <w:rsid w:val="00D01F93"/>
    <w:rsid w:val="00D02ABA"/>
    <w:rsid w:val="00D03626"/>
    <w:rsid w:val="00D03C01"/>
    <w:rsid w:val="00D03E00"/>
    <w:rsid w:val="00D04544"/>
    <w:rsid w:val="00D059F0"/>
    <w:rsid w:val="00D05E3E"/>
    <w:rsid w:val="00D0613B"/>
    <w:rsid w:val="00D06893"/>
    <w:rsid w:val="00D06A0D"/>
    <w:rsid w:val="00D07591"/>
    <w:rsid w:val="00D07B40"/>
    <w:rsid w:val="00D07CD7"/>
    <w:rsid w:val="00D07F1F"/>
    <w:rsid w:val="00D10E86"/>
    <w:rsid w:val="00D10F0F"/>
    <w:rsid w:val="00D1158C"/>
    <w:rsid w:val="00D12227"/>
    <w:rsid w:val="00D12708"/>
    <w:rsid w:val="00D12C03"/>
    <w:rsid w:val="00D13251"/>
    <w:rsid w:val="00D13299"/>
    <w:rsid w:val="00D13624"/>
    <w:rsid w:val="00D136B4"/>
    <w:rsid w:val="00D13D40"/>
    <w:rsid w:val="00D14D1B"/>
    <w:rsid w:val="00D14E7C"/>
    <w:rsid w:val="00D1509E"/>
    <w:rsid w:val="00D162FA"/>
    <w:rsid w:val="00D16C40"/>
    <w:rsid w:val="00D170C4"/>
    <w:rsid w:val="00D17D9C"/>
    <w:rsid w:val="00D2116B"/>
    <w:rsid w:val="00D21581"/>
    <w:rsid w:val="00D215A9"/>
    <w:rsid w:val="00D21F99"/>
    <w:rsid w:val="00D21FD6"/>
    <w:rsid w:val="00D23A13"/>
    <w:rsid w:val="00D23AB3"/>
    <w:rsid w:val="00D23D63"/>
    <w:rsid w:val="00D23FBE"/>
    <w:rsid w:val="00D24179"/>
    <w:rsid w:val="00D258AB"/>
    <w:rsid w:val="00D262D8"/>
    <w:rsid w:val="00D263B7"/>
    <w:rsid w:val="00D26A5F"/>
    <w:rsid w:val="00D26B19"/>
    <w:rsid w:val="00D2777F"/>
    <w:rsid w:val="00D27C75"/>
    <w:rsid w:val="00D27CC9"/>
    <w:rsid w:val="00D303CA"/>
    <w:rsid w:val="00D305EC"/>
    <w:rsid w:val="00D30883"/>
    <w:rsid w:val="00D30A26"/>
    <w:rsid w:val="00D30E73"/>
    <w:rsid w:val="00D3148A"/>
    <w:rsid w:val="00D31CBD"/>
    <w:rsid w:val="00D31E7C"/>
    <w:rsid w:val="00D324A4"/>
    <w:rsid w:val="00D32740"/>
    <w:rsid w:val="00D32C89"/>
    <w:rsid w:val="00D33906"/>
    <w:rsid w:val="00D3396A"/>
    <w:rsid w:val="00D33D9E"/>
    <w:rsid w:val="00D3451A"/>
    <w:rsid w:val="00D34966"/>
    <w:rsid w:val="00D3547B"/>
    <w:rsid w:val="00D354AC"/>
    <w:rsid w:val="00D35979"/>
    <w:rsid w:val="00D370C6"/>
    <w:rsid w:val="00D37225"/>
    <w:rsid w:val="00D3744B"/>
    <w:rsid w:val="00D37A6C"/>
    <w:rsid w:val="00D404EE"/>
    <w:rsid w:val="00D40D3C"/>
    <w:rsid w:val="00D40DA4"/>
    <w:rsid w:val="00D421D3"/>
    <w:rsid w:val="00D4263A"/>
    <w:rsid w:val="00D431C6"/>
    <w:rsid w:val="00D432AA"/>
    <w:rsid w:val="00D4422E"/>
    <w:rsid w:val="00D44B17"/>
    <w:rsid w:val="00D45E4A"/>
    <w:rsid w:val="00D46112"/>
    <w:rsid w:val="00D461FB"/>
    <w:rsid w:val="00D46429"/>
    <w:rsid w:val="00D465CB"/>
    <w:rsid w:val="00D4686B"/>
    <w:rsid w:val="00D471F6"/>
    <w:rsid w:val="00D47E99"/>
    <w:rsid w:val="00D503BF"/>
    <w:rsid w:val="00D50963"/>
    <w:rsid w:val="00D518AF"/>
    <w:rsid w:val="00D51C6A"/>
    <w:rsid w:val="00D520AF"/>
    <w:rsid w:val="00D5249D"/>
    <w:rsid w:val="00D5307A"/>
    <w:rsid w:val="00D537F2"/>
    <w:rsid w:val="00D5400D"/>
    <w:rsid w:val="00D546A0"/>
    <w:rsid w:val="00D54806"/>
    <w:rsid w:val="00D54DD2"/>
    <w:rsid w:val="00D554DA"/>
    <w:rsid w:val="00D558FD"/>
    <w:rsid w:val="00D55B15"/>
    <w:rsid w:val="00D55CD7"/>
    <w:rsid w:val="00D55ED6"/>
    <w:rsid w:val="00D569C1"/>
    <w:rsid w:val="00D56C6B"/>
    <w:rsid w:val="00D56F2E"/>
    <w:rsid w:val="00D57249"/>
    <w:rsid w:val="00D57364"/>
    <w:rsid w:val="00D5785A"/>
    <w:rsid w:val="00D57FE3"/>
    <w:rsid w:val="00D60BC6"/>
    <w:rsid w:val="00D60F87"/>
    <w:rsid w:val="00D63280"/>
    <w:rsid w:val="00D63ABD"/>
    <w:rsid w:val="00D6417A"/>
    <w:rsid w:val="00D6551B"/>
    <w:rsid w:val="00D655C7"/>
    <w:rsid w:val="00D65CA7"/>
    <w:rsid w:val="00D66279"/>
    <w:rsid w:val="00D66B3B"/>
    <w:rsid w:val="00D66EAE"/>
    <w:rsid w:val="00D67117"/>
    <w:rsid w:val="00D67862"/>
    <w:rsid w:val="00D71012"/>
    <w:rsid w:val="00D712D4"/>
    <w:rsid w:val="00D713F1"/>
    <w:rsid w:val="00D7315B"/>
    <w:rsid w:val="00D743CD"/>
    <w:rsid w:val="00D7473E"/>
    <w:rsid w:val="00D74A24"/>
    <w:rsid w:val="00D74E36"/>
    <w:rsid w:val="00D76303"/>
    <w:rsid w:val="00D76CA1"/>
    <w:rsid w:val="00D76D63"/>
    <w:rsid w:val="00D770C9"/>
    <w:rsid w:val="00D77144"/>
    <w:rsid w:val="00D776C2"/>
    <w:rsid w:val="00D7779D"/>
    <w:rsid w:val="00D778C4"/>
    <w:rsid w:val="00D808C8"/>
    <w:rsid w:val="00D8194F"/>
    <w:rsid w:val="00D82478"/>
    <w:rsid w:val="00D8319F"/>
    <w:rsid w:val="00D83AD9"/>
    <w:rsid w:val="00D84028"/>
    <w:rsid w:val="00D84944"/>
    <w:rsid w:val="00D855FB"/>
    <w:rsid w:val="00D85863"/>
    <w:rsid w:val="00D858B5"/>
    <w:rsid w:val="00D86618"/>
    <w:rsid w:val="00D86811"/>
    <w:rsid w:val="00D871A7"/>
    <w:rsid w:val="00D87514"/>
    <w:rsid w:val="00D8793C"/>
    <w:rsid w:val="00D87CAB"/>
    <w:rsid w:val="00D904CE"/>
    <w:rsid w:val="00D905A5"/>
    <w:rsid w:val="00D90DD2"/>
    <w:rsid w:val="00D90F6F"/>
    <w:rsid w:val="00D91D15"/>
    <w:rsid w:val="00D91F6A"/>
    <w:rsid w:val="00D9218C"/>
    <w:rsid w:val="00D926C7"/>
    <w:rsid w:val="00D92913"/>
    <w:rsid w:val="00D93E4E"/>
    <w:rsid w:val="00D94749"/>
    <w:rsid w:val="00D95266"/>
    <w:rsid w:val="00D9529E"/>
    <w:rsid w:val="00D956BC"/>
    <w:rsid w:val="00D9598D"/>
    <w:rsid w:val="00D969E6"/>
    <w:rsid w:val="00D96ECA"/>
    <w:rsid w:val="00D97543"/>
    <w:rsid w:val="00D97A6E"/>
    <w:rsid w:val="00DA004F"/>
    <w:rsid w:val="00DA107E"/>
    <w:rsid w:val="00DA1B55"/>
    <w:rsid w:val="00DA28FE"/>
    <w:rsid w:val="00DA2B7F"/>
    <w:rsid w:val="00DA2E66"/>
    <w:rsid w:val="00DA3127"/>
    <w:rsid w:val="00DA34C2"/>
    <w:rsid w:val="00DA3B8E"/>
    <w:rsid w:val="00DA3C18"/>
    <w:rsid w:val="00DA3C83"/>
    <w:rsid w:val="00DA433C"/>
    <w:rsid w:val="00DA4FA5"/>
    <w:rsid w:val="00DA54AA"/>
    <w:rsid w:val="00DA5B2C"/>
    <w:rsid w:val="00DA5B77"/>
    <w:rsid w:val="00DA64DA"/>
    <w:rsid w:val="00DA6648"/>
    <w:rsid w:val="00DA73D3"/>
    <w:rsid w:val="00DA77BD"/>
    <w:rsid w:val="00DB07B9"/>
    <w:rsid w:val="00DB0920"/>
    <w:rsid w:val="00DB099A"/>
    <w:rsid w:val="00DB0BAB"/>
    <w:rsid w:val="00DB12C3"/>
    <w:rsid w:val="00DB155D"/>
    <w:rsid w:val="00DB2257"/>
    <w:rsid w:val="00DB2FB6"/>
    <w:rsid w:val="00DB34E2"/>
    <w:rsid w:val="00DB3BE4"/>
    <w:rsid w:val="00DB4642"/>
    <w:rsid w:val="00DB4BAC"/>
    <w:rsid w:val="00DB54B0"/>
    <w:rsid w:val="00DB63F2"/>
    <w:rsid w:val="00DB65C7"/>
    <w:rsid w:val="00DB6A5B"/>
    <w:rsid w:val="00DB6BF7"/>
    <w:rsid w:val="00DB6EDE"/>
    <w:rsid w:val="00DC0586"/>
    <w:rsid w:val="00DC14CA"/>
    <w:rsid w:val="00DC275D"/>
    <w:rsid w:val="00DC2A05"/>
    <w:rsid w:val="00DC2C19"/>
    <w:rsid w:val="00DC39D3"/>
    <w:rsid w:val="00DC3CE9"/>
    <w:rsid w:val="00DC4782"/>
    <w:rsid w:val="00DC4AFA"/>
    <w:rsid w:val="00DC625D"/>
    <w:rsid w:val="00DC68BB"/>
    <w:rsid w:val="00DC69ED"/>
    <w:rsid w:val="00DC6A36"/>
    <w:rsid w:val="00DC6F3E"/>
    <w:rsid w:val="00DC6FC4"/>
    <w:rsid w:val="00DC7B8B"/>
    <w:rsid w:val="00DD072C"/>
    <w:rsid w:val="00DD102A"/>
    <w:rsid w:val="00DD1AAA"/>
    <w:rsid w:val="00DD1E5B"/>
    <w:rsid w:val="00DD2675"/>
    <w:rsid w:val="00DD28BF"/>
    <w:rsid w:val="00DD2D8C"/>
    <w:rsid w:val="00DD31CC"/>
    <w:rsid w:val="00DD3C64"/>
    <w:rsid w:val="00DD3C77"/>
    <w:rsid w:val="00DD3E46"/>
    <w:rsid w:val="00DD3FBE"/>
    <w:rsid w:val="00DD4A68"/>
    <w:rsid w:val="00DD4C7F"/>
    <w:rsid w:val="00DD5564"/>
    <w:rsid w:val="00DD5F01"/>
    <w:rsid w:val="00DD5F0D"/>
    <w:rsid w:val="00DD6A22"/>
    <w:rsid w:val="00DD778B"/>
    <w:rsid w:val="00DD78DB"/>
    <w:rsid w:val="00DE04A9"/>
    <w:rsid w:val="00DE1685"/>
    <w:rsid w:val="00DE205B"/>
    <w:rsid w:val="00DE2AA1"/>
    <w:rsid w:val="00DE4270"/>
    <w:rsid w:val="00DE4683"/>
    <w:rsid w:val="00DE499C"/>
    <w:rsid w:val="00DE509C"/>
    <w:rsid w:val="00DE5282"/>
    <w:rsid w:val="00DE543B"/>
    <w:rsid w:val="00DE57F5"/>
    <w:rsid w:val="00DE5CE3"/>
    <w:rsid w:val="00DE5E07"/>
    <w:rsid w:val="00DE63CC"/>
    <w:rsid w:val="00DE66A1"/>
    <w:rsid w:val="00DE6976"/>
    <w:rsid w:val="00DE6BF2"/>
    <w:rsid w:val="00DE7923"/>
    <w:rsid w:val="00DF00E8"/>
    <w:rsid w:val="00DF0186"/>
    <w:rsid w:val="00DF0B3E"/>
    <w:rsid w:val="00DF13E6"/>
    <w:rsid w:val="00DF1437"/>
    <w:rsid w:val="00DF17D0"/>
    <w:rsid w:val="00DF1F63"/>
    <w:rsid w:val="00DF252A"/>
    <w:rsid w:val="00DF2617"/>
    <w:rsid w:val="00DF313B"/>
    <w:rsid w:val="00DF369E"/>
    <w:rsid w:val="00DF36AD"/>
    <w:rsid w:val="00DF37AA"/>
    <w:rsid w:val="00DF38BB"/>
    <w:rsid w:val="00DF4141"/>
    <w:rsid w:val="00DF5C54"/>
    <w:rsid w:val="00DF651F"/>
    <w:rsid w:val="00E00952"/>
    <w:rsid w:val="00E009BC"/>
    <w:rsid w:val="00E00B42"/>
    <w:rsid w:val="00E00CD4"/>
    <w:rsid w:val="00E00EF6"/>
    <w:rsid w:val="00E01162"/>
    <w:rsid w:val="00E01742"/>
    <w:rsid w:val="00E01FCF"/>
    <w:rsid w:val="00E02854"/>
    <w:rsid w:val="00E02EFB"/>
    <w:rsid w:val="00E03837"/>
    <w:rsid w:val="00E039F0"/>
    <w:rsid w:val="00E03EC5"/>
    <w:rsid w:val="00E04964"/>
    <w:rsid w:val="00E04AAD"/>
    <w:rsid w:val="00E05841"/>
    <w:rsid w:val="00E05BA3"/>
    <w:rsid w:val="00E06A93"/>
    <w:rsid w:val="00E075B5"/>
    <w:rsid w:val="00E07BEA"/>
    <w:rsid w:val="00E07F54"/>
    <w:rsid w:val="00E102D3"/>
    <w:rsid w:val="00E10803"/>
    <w:rsid w:val="00E12C89"/>
    <w:rsid w:val="00E13503"/>
    <w:rsid w:val="00E13628"/>
    <w:rsid w:val="00E1440A"/>
    <w:rsid w:val="00E1463E"/>
    <w:rsid w:val="00E14A64"/>
    <w:rsid w:val="00E14A94"/>
    <w:rsid w:val="00E1544C"/>
    <w:rsid w:val="00E155FB"/>
    <w:rsid w:val="00E15BCB"/>
    <w:rsid w:val="00E160A4"/>
    <w:rsid w:val="00E1631F"/>
    <w:rsid w:val="00E16898"/>
    <w:rsid w:val="00E16BA7"/>
    <w:rsid w:val="00E16ED6"/>
    <w:rsid w:val="00E178C0"/>
    <w:rsid w:val="00E21E7B"/>
    <w:rsid w:val="00E21EBD"/>
    <w:rsid w:val="00E220C6"/>
    <w:rsid w:val="00E229BD"/>
    <w:rsid w:val="00E22AD0"/>
    <w:rsid w:val="00E22C6C"/>
    <w:rsid w:val="00E22DA8"/>
    <w:rsid w:val="00E23BE6"/>
    <w:rsid w:val="00E23EA5"/>
    <w:rsid w:val="00E2451C"/>
    <w:rsid w:val="00E2537D"/>
    <w:rsid w:val="00E25399"/>
    <w:rsid w:val="00E254F0"/>
    <w:rsid w:val="00E258CA"/>
    <w:rsid w:val="00E25B9A"/>
    <w:rsid w:val="00E25D5E"/>
    <w:rsid w:val="00E25F84"/>
    <w:rsid w:val="00E26591"/>
    <w:rsid w:val="00E268F8"/>
    <w:rsid w:val="00E27042"/>
    <w:rsid w:val="00E272F7"/>
    <w:rsid w:val="00E2751E"/>
    <w:rsid w:val="00E278CB"/>
    <w:rsid w:val="00E30115"/>
    <w:rsid w:val="00E3033D"/>
    <w:rsid w:val="00E30E9D"/>
    <w:rsid w:val="00E311DC"/>
    <w:rsid w:val="00E3138F"/>
    <w:rsid w:val="00E3185B"/>
    <w:rsid w:val="00E31C26"/>
    <w:rsid w:val="00E31E7E"/>
    <w:rsid w:val="00E31F5B"/>
    <w:rsid w:val="00E32036"/>
    <w:rsid w:val="00E320D2"/>
    <w:rsid w:val="00E320D6"/>
    <w:rsid w:val="00E325F9"/>
    <w:rsid w:val="00E328F0"/>
    <w:rsid w:val="00E33A0F"/>
    <w:rsid w:val="00E34022"/>
    <w:rsid w:val="00E340EA"/>
    <w:rsid w:val="00E350D6"/>
    <w:rsid w:val="00E356B3"/>
    <w:rsid w:val="00E35CA6"/>
    <w:rsid w:val="00E3734F"/>
    <w:rsid w:val="00E37679"/>
    <w:rsid w:val="00E37C4B"/>
    <w:rsid w:val="00E400F4"/>
    <w:rsid w:val="00E40A9A"/>
    <w:rsid w:val="00E40E7B"/>
    <w:rsid w:val="00E41467"/>
    <w:rsid w:val="00E4257F"/>
    <w:rsid w:val="00E4292E"/>
    <w:rsid w:val="00E43274"/>
    <w:rsid w:val="00E438FF"/>
    <w:rsid w:val="00E43E7E"/>
    <w:rsid w:val="00E45815"/>
    <w:rsid w:val="00E45A89"/>
    <w:rsid w:val="00E45D25"/>
    <w:rsid w:val="00E45E98"/>
    <w:rsid w:val="00E461D0"/>
    <w:rsid w:val="00E463D9"/>
    <w:rsid w:val="00E463FC"/>
    <w:rsid w:val="00E46BF3"/>
    <w:rsid w:val="00E472F4"/>
    <w:rsid w:val="00E47E39"/>
    <w:rsid w:val="00E519AB"/>
    <w:rsid w:val="00E51AF7"/>
    <w:rsid w:val="00E52FE8"/>
    <w:rsid w:val="00E53CA3"/>
    <w:rsid w:val="00E53E02"/>
    <w:rsid w:val="00E53FF9"/>
    <w:rsid w:val="00E542A4"/>
    <w:rsid w:val="00E54880"/>
    <w:rsid w:val="00E5495B"/>
    <w:rsid w:val="00E55AEC"/>
    <w:rsid w:val="00E55B20"/>
    <w:rsid w:val="00E55CB4"/>
    <w:rsid w:val="00E56485"/>
    <w:rsid w:val="00E57BA8"/>
    <w:rsid w:val="00E606A1"/>
    <w:rsid w:val="00E606E9"/>
    <w:rsid w:val="00E609FE"/>
    <w:rsid w:val="00E60FC6"/>
    <w:rsid w:val="00E613D7"/>
    <w:rsid w:val="00E617B1"/>
    <w:rsid w:val="00E62092"/>
    <w:rsid w:val="00E62B8D"/>
    <w:rsid w:val="00E62BAF"/>
    <w:rsid w:val="00E62E03"/>
    <w:rsid w:val="00E63DED"/>
    <w:rsid w:val="00E64406"/>
    <w:rsid w:val="00E64C49"/>
    <w:rsid w:val="00E64E17"/>
    <w:rsid w:val="00E6591E"/>
    <w:rsid w:val="00E65B5B"/>
    <w:rsid w:val="00E66390"/>
    <w:rsid w:val="00E66795"/>
    <w:rsid w:val="00E66EBF"/>
    <w:rsid w:val="00E671DD"/>
    <w:rsid w:val="00E67401"/>
    <w:rsid w:val="00E67506"/>
    <w:rsid w:val="00E67520"/>
    <w:rsid w:val="00E677B3"/>
    <w:rsid w:val="00E67B93"/>
    <w:rsid w:val="00E67D20"/>
    <w:rsid w:val="00E7179A"/>
    <w:rsid w:val="00E7218B"/>
    <w:rsid w:val="00E72253"/>
    <w:rsid w:val="00E7264C"/>
    <w:rsid w:val="00E72BB1"/>
    <w:rsid w:val="00E72EF0"/>
    <w:rsid w:val="00E7344F"/>
    <w:rsid w:val="00E73D26"/>
    <w:rsid w:val="00E74048"/>
    <w:rsid w:val="00E74628"/>
    <w:rsid w:val="00E7497C"/>
    <w:rsid w:val="00E74D2C"/>
    <w:rsid w:val="00E74E45"/>
    <w:rsid w:val="00E7509F"/>
    <w:rsid w:val="00E75878"/>
    <w:rsid w:val="00E77422"/>
    <w:rsid w:val="00E774EC"/>
    <w:rsid w:val="00E81178"/>
    <w:rsid w:val="00E81468"/>
    <w:rsid w:val="00E81510"/>
    <w:rsid w:val="00E81BD7"/>
    <w:rsid w:val="00E83715"/>
    <w:rsid w:val="00E84242"/>
    <w:rsid w:val="00E84317"/>
    <w:rsid w:val="00E8484C"/>
    <w:rsid w:val="00E84B99"/>
    <w:rsid w:val="00E85C47"/>
    <w:rsid w:val="00E86262"/>
    <w:rsid w:val="00E86ABF"/>
    <w:rsid w:val="00E87428"/>
    <w:rsid w:val="00E87A23"/>
    <w:rsid w:val="00E90293"/>
    <w:rsid w:val="00E90BF2"/>
    <w:rsid w:val="00E9166C"/>
    <w:rsid w:val="00E9187C"/>
    <w:rsid w:val="00E926A2"/>
    <w:rsid w:val="00E92738"/>
    <w:rsid w:val="00E931CA"/>
    <w:rsid w:val="00E93E1D"/>
    <w:rsid w:val="00E94033"/>
    <w:rsid w:val="00E94423"/>
    <w:rsid w:val="00E94449"/>
    <w:rsid w:val="00E94A77"/>
    <w:rsid w:val="00E9529A"/>
    <w:rsid w:val="00E95917"/>
    <w:rsid w:val="00E962DA"/>
    <w:rsid w:val="00E96685"/>
    <w:rsid w:val="00E97C5A"/>
    <w:rsid w:val="00E97F1D"/>
    <w:rsid w:val="00EA005B"/>
    <w:rsid w:val="00EA0759"/>
    <w:rsid w:val="00EA0D3E"/>
    <w:rsid w:val="00EA1126"/>
    <w:rsid w:val="00EA1D8E"/>
    <w:rsid w:val="00EA1FFF"/>
    <w:rsid w:val="00EA23F1"/>
    <w:rsid w:val="00EA3098"/>
    <w:rsid w:val="00EA32C2"/>
    <w:rsid w:val="00EA3B8A"/>
    <w:rsid w:val="00EA3C34"/>
    <w:rsid w:val="00EA5505"/>
    <w:rsid w:val="00EA5F91"/>
    <w:rsid w:val="00EB0244"/>
    <w:rsid w:val="00EB05EE"/>
    <w:rsid w:val="00EB061E"/>
    <w:rsid w:val="00EB122B"/>
    <w:rsid w:val="00EB12C9"/>
    <w:rsid w:val="00EB183F"/>
    <w:rsid w:val="00EB1906"/>
    <w:rsid w:val="00EB1D72"/>
    <w:rsid w:val="00EB2026"/>
    <w:rsid w:val="00EB2BD5"/>
    <w:rsid w:val="00EB401C"/>
    <w:rsid w:val="00EB43AF"/>
    <w:rsid w:val="00EB4752"/>
    <w:rsid w:val="00EB48F7"/>
    <w:rsid w:val="00EB5A7B"/>
    <w:rsid w:val="00EB5C96"/>
    <w:rsid w:val="00EB6133"/>
    <w:rsid w:val="00EB66C7"/>
    <w:rsid w:val="00EB6AB0"/>
    <w:rsid w:val="00EB6E68"/>
    <w:rsid w:val="00EB7DCF"/>
    <w:rsid w:val="00EC0172"/>
    <w:rsid w:val="00EC077A"/>
    <w:rsid w:val="00EC1122"/>
    <w:rsid w:val="00EC18B4"/>
    <w:rsid w:val="00EC1F40"/>
    <w:rsid w:val="00EC2245"/>
    <w:rsid w:val="00EC27AA"/>
    <w:rsid w:val="00EC2CCF"/>
    <w:rsid w:val="00EC3380"/>
    <w:rsid w:val="00EC3386"/>
    <w:rsid w:val="00EC353C"/>
    <w:rsid w:val="00EC3901"/>
    <w:rsid w:val="00EC3A02"/>
    <w:rsid w:val="00EC3B15"/>
    <w:rsid w:val="00EC4B34"/>
    <w:rsid w:val="00EC4B8B"/>
    <w:rsid w:val="00EC4D4A"/>
    <w:rsid w:val="00EC4DD3"/>
    <w:rsid w:val="00EC5CF0"/>
    <w:rsid w:val="00EC6453"/>
    <w:rsid w:val="00EC709D"/>
    <w:rsid w:val="00EC7218"/>
    <w:rsid w:val="00EC737C"/>
    <w:rsid w:val="00EC7958"/>
    <w:rsid w:val="00ED004F"/>
    <w:rsid w:val="00ED0A35"/>
    <w:rsid w:val="00ED0AE7"/>
    <w:rsid w:val="00ED13AF"/>
    <w:rsid w:val="00ED1D4A"/>
    <w:rsid w:val="00ED2023"/>
    <w:rsid w:val="00ED2107"/>
    <w:rsid w:val="00ED236F"/>
    <w:rsid w:val="00ED25F8"/>
    <w:rsid w:val="00ED2E2A"/>
    <w:rsid w:val="00ED2FD4"/>
    <w:rsid w:val="00ED3175"/>
    <w:rsid w:val="00ED3900"/>
    <w:rsid w:val="00ED4098"/>
    <w:rsid w:val="00ED4E0C"/>
    <w:rsid w:val="00ED4F63"/>
    <w:rsid w:val="00ED5456"/>
    <w:rsid w:val="00ED584D"/>
    <w:rsid w:val="00ED59E3"/>
    <w:rsid w:val="00ED5A37"/>
    <w:rsid w:val="00ED6402"/>
    <w:rsid w:val="00ED680D"/>
    <w:rsid w:val="00ED71CE"/>
    <w:rsid w:val="00ED7325"/>
    <w:rsid w:val="00ED7371"/>
    <w:rsid w:val="00ED7A75"/>
    <w:rsid w:val="00ED7B8A"/>
    <w:rsid w:val="00ED7FBC"/>
    <w:rsid w:val="00EE0287"/>
    <w:rsid w:val="00EE066C"/>
    <w:rsid w:val="00EE0AD3"/>
    <w:rsid w:val="00EE0B05"/>
    <w:rsid w:val="00EE0CC8"/>
    <w:rsid w:val="00EE1149"/>
    <w:rsid w:val="00EE14D5"/>
    <w:rsid w:val="00EE161E"/>
    <w:rsid w:val="00EE1671"/>
    <w:rsid w:val="00EE1C45"/>
    <w:rsid w:val="00EE2AA1"/>
    <w:rsid w:val="00EE2D6C"/>
    <w:rsid w:val="00EE32C3"/>
    <w:rsid w:val="00EE3676"/>
    <w:rsid w:val="00EE4002"/>
    <w:rsid w:val="00EE43E1"/>
    <w:rsid w:val="00EE46D7"/>
    <w:rsid w:val="00EE5F5C"/>
    <w:rsid w:val="00EE6382"/>
    <w:rsid w:val="00EE6851"/>
    <w:rsid w:val="00EE6A0D"/>
    <w:rsid w:val="00EE6A0F"/>
    <w:rsid w:val="00EE6A9E"/>
    <w:rsid w:val="00EE6FD5"/>
    <w:rsid w:val="00EE710A"/>
    <w:rsid w:val="00EE7388"/>
    <w:rsid w:val="00EF09A9"/>
    <w:rsid w:val="00EF0BAC"/>
    <w:rsid w:val="00EF232E"/>
    <w:rsid w:val="00EF2C8F"/>
    <w:rsid w:val="00EF3413"/>
    <w:rsid w:val="00EF3957"/>
    <w:rsid w:val="00EF3BA2"/>
    <w:rsid w:val="00EF442A"/>
    <w:rsid w:val="00EF44DB"/>
    <w:rsid w:val="00EF48CF"/>
    <w:rsid w:val="00EF56FC"/>
    <w:rsid w:val="00EF5C27"/>
    <w:rsid w:val="00EF5FFE"/>
    <w:rsid w:val="00EF72A5"/>
    <w:rsid w:val="00EF74A5"/>
    <w:rsid w:val="00EF798B"/>
    <w:rsid w:val="00EF7DEC"/>
    <w:rsid w:val="00F007FE"/>
    <w:rsid w:val="00F00E70"/>
    <w:rsid w:val="00F00FAD"/>
    <w:rsid w:val="00F01450"/>
    <w:rsid w:val="00F0152C"/>
    <w:rsid w:val="00F0164F"/>
    <w:rsid w:val="00F01923"/>
    <w:rsid w:val="00F01ABD"/>
    <w:rsid w:val="00F036D4"/>
    <w:rsid w:val="00F039DD"/>
    <w:rsid w:val="00F04570"/>
    <w:rsid w:val="00F04BEF"/>
    <w:rsid w:val="00F05481"/>
    <w:rsid w:val="00F05648"/>
    <w:rsid w:val="00F0569C"/>
    <w:rsid w:val="00F05906"/>
    <w:rsid w:val="00F05D98"/>
    <w:rsid w:val="00F06A90"/>
    <w:rsid w:val="00F06A96"/>
    <w:rsid w:val="00F0794E"/>
    <w:rsid w:val="00F07C86"/>
    <w:rsid w:val="00F07FC6"/>
    <w:rsid w:val="00F10C17"/>
    <w:rsid w:val="00F10D46"/>
    <w:rsid w:val="00F10E5F"/>
    <w:rsid w:val="00F113F3"/>
    <w:rsid w:val="00F116C9"/>
    <w:rsid w:val="00F11BCA"/>
    <w:rsid w:val="00F12433"/>
    <w:rsid w:val="00F127CE"/>
    <w:rsid w:val="00F12839"/>
    <w:rsid w:val="00F12A53"/>
    <w:rsid w:val="00F12F5D"/>
    <w:rsid w:val="00F13140"/>
    <w:rsid w:val="00F13189"/>
    <w:rsid w:val="00F1380B"/>
    <w:rsid w:val="00F13C3F"/>
    <w:rsid w:val="00F1458A"/>
    <w:rsid w:val="00F14767"/>
    <w:rsid w:val="00F15190"/>
    <w:rsid w:val="00F1566C"/>
    <w:rsid w:val="00F157C1"/>
    <w:rsid w:val="00F16996"/>
    <w:rsid w:val="00F16EAE"/>
    <w:rsid w:val="00F172DB"/>
    <w:rsid w:val="00F17D67"/>
    <w:rsid w:val="00F2067E"/>
    <w:rsid w:val="00F20871"/>
    <w:rsid w:val="00F209A2"/>
    <w:rsid w:val="00F2108C"/>
    <w:rsid w:val="00F216E4"/>
    <w:rsid w:val="00F2203F"/>
    <w:rsid w:val="00F22866"/>
    <w:rsid w:val="00F22F5E"/>
    <w:rsid w:val="00F232D7"/>
    <w:rsid w:val="00F23BA1"/>
    <w:rsid w:val="00F23C33"/>
    <w:rsid w:val="00F246F0"/>
    <w:rsid w:val="00F24907"/>
    <w:rsid w:val="00F24D85"/>
    <w:rsid w:val="00F256B2"/>
    <w:rsid w:val="00F25702"/>
    <w:rsid w:val="00F2586F"/>
    <w:rsid w:val="00F25A8B"/>
    <w:rsid w:val="00F25CAF"/>
    <w:rsid w:val="00F25D6B"/>
    <w:rsid w:val="00F260CB"/>
    <w:rsid w:val="00F26570"/>
    <w:rsid w:val="00F2667E"/>
    <w:rsid w:val="00F26800"/>
    <w:rsid w:val="00F26A20"/>
    <w:rsid w:val="00F26BCF"/>
    <w:rsid w:val="00F27716"/>
    <w:rsid w:val="00F30172"/>
    <w:rsid w:val="00F3026A"/>
    <w:rsid w:val="00F309C5"/>
    <w:rsid w:val="00F30AA9"/>
    <w:rsid w:val="00F30B87"/>
    <w:rsid w:val="00F30DEC"/>
    <w:rsid w:val="00F3109C"/>
    <w:rsid w:val="00F319D7"/>
    <w:rsid w:val="00F31C77"/>
    <w:rsid w:val="00F3283B"/>
    <w:rsid w:val="00F33449"/>
    <w:rsid w:val="00F3346D"/>
    <w:rsid w:val="00F33F95"/>
    <w:rsid w:val="00F34127"/>
    <w:rsid w:val="00F348DA"/>
    <w:rsid w:val="00F34B74"/>
    <w:rsid w:val="00F35448"/>
    <w:rsid w:val="00F354A9"/>
    <w:rsid w:val="00F359A2"/>
    <w:rsid w:val="00F36477"/>
    <w:rsid w:val="00F36EEA"/>
    <w:rsid w:val="00F371A3"/>
    <w:rsid w:val="00F376EF"/>
    <w:rsid w:val="00F37A71"/>
    <w:rsid w:val="00F37C74"/>
    <w:rsid w:val="00F401B8"/>
    <w:rsid w:val="00F40C58"/>
    <w:rsid w:val="00F41108"/>
    <w:rsid w:val="00F42374"/>
    <w:rsid w:val="00F43925"/>
    <w:rsid w:val="00F45435"/>
    <w:rsid w:val="00F463EB"/>
    <w:rsid w:val="00F465EC"/>
    <w:rsid w:val="00F46D73"/>
    <w:rsid w:val="00F46F0B"/>
    <w:rsid w:val="00F47E38"/>
    <w:rsid w:val="00F50114"/>
    <w:rsid w:val="00F50C00"/>
    <w:rsid w:val="00F512D1"/>
    <w:rsid w:val="00F52DF1"/>
    <w:rsid w:val="00F52DF9"/>
    <w:rsid w:val="00F53632"/>
    <w:rsid w:val="00F53A78"/>
    <w:rsid w:val="00F54FC8"/>
    <w:rsid w:val="00F5581D"/>
    <w:rsid w:val="00F558E1"/>
    <w:rsid w:val="00F56205"/>
    <w:rsid w:val="00F565E1"/>
    <w:rsid w:val="00F57F26"/>
    <w:rsid w:val="00F60621"/>
    <w:rsid w:val="00F60847"/>
    <w:rsid w:val="00F609FF"/>
    <w:rsid w:val="00F60A19"/>
    <w:rsid w:val="00F60ABE"/>
    <w:rsid w:val="00F60B2F"/>
    <w:rsid w:val="00F60F98"/>
    <w:rsid w:val="00F6100A"/>
    <w:rsid w:val="00F61188"/>
    <w:rsid w:val="00F6156E"/>
    <w:rsid w:val="00F619C0"/>
    <w:rsid w:val="00F62275"/>
    <w:rsid w:val="00F6260A"/>
    <w:rsid w:val="00F62EF8"/>
    <w:rsid w:val="00F63057"/>
    <w:rsid w:val="00F63CD5"/>
    <w:rsid w:val="00F64590"/>
    <w:rsid w:val="00F64FA7"/>
    <w:rsid w:val="00F653C5"/>
    <w:rsid w:val="00F65AFC"/>
    <w:rsid w:val="00F66398"/>
    <w:rsid w:val="00F67315"/>
    <w:rsid w:val="00F6778F"/>
    <w:rsid w:val="00F67FA2"/>
    <w:rsid w:val="00F70802"/>
    <w:rsid w:val="00F7157E"/>
    <w:rsid w:val="00F725C2"/>
    <w:rsid w:val="00F7391A"/>
    <w:rsid w:val="00F73A45"/>
    <w:rsid w:val="00F73B3D"/>
    <w:rsid w:val="00F741B8"/>
    <w:rsid w:val="00F74A90"/>
    <w:rsid w:val="00F74ABD"/>
    <w:rsid w:val="00F74B4F"/>
    <w:rsid w:val="00F7524E"/>
    <w:rsid w:val="00F7566A"/>
    <w:rsid w:val="00F758D1"/>
    <w:rsid w:val="00F76497"/>
    <w:rsid w:val="00F76737"/>
    <w:rsid w:val="00F77258"/>
    <w:rsid w:val="00F77485"/>
    <w:rsid w:val="00F77569"/>
    <w:rsid w:val="00F77747"/>
    <w:rsid w:val="00F7777E"/>
    <w:rsid w:val="00F7782D"/>
    <w:rsid w:val="00F77F10"/>
    <w:rsid w:val="00F803AE"/>
    <w:rsid w:val="00F8051D"/>
    <w:rsid w:val="00F80646"/>
    <w:rsid w:val="00F809FA"/>
    <w:rsid w:val="00F80B05"/>
    <w:rsid w:val="00F80D5F"/>
    <w:rsid w:val="00F81619"/>
    <w:rsid w:val="00F826D6"/>
    <w:rsid w:val="00F82BCF"/>
    <w:rsid w:val="00F82C03"/>
    <w:rsid w:val="00F83F1E"/>
    <w:rsid w:val="00F84315"/>
    <w:rsid w:val="00F84510"/>
    <w:rsid w:val="00F84A74"/>
    <w:rsid w:val="00F84D24"/>
    <w:rsid w:val="00F85206"/>
    <w:rsid w:val="00F8551A"/>
    <w:rsid w:val="00F85A4F"/>
    <w:rsid w:val="00F85D06"/>
    <w:rsid w:val="00F8610F"/>
    <w:rsid w:val="00F87A90"/>
    <w:rsid w:val="00F9082F"/>
    <w:rsid w:val="00F909C5"/>
    <w:rsid w:val="00F90DE6"/>
    <w:rsid w:val="00F91896"/>
    <w:rsid w:val="00F923BC"/>
    <w:rsid w:val="00F92740"/>
    <w:rsid w:val="00F92D7B"/>
    <w:rsid w:val="00F93A1F"/>
    <w:rsid w:val="00F93A9C"/>
    <w:rsid w:val="00F93E7A"/>
    <w:rsid w:val="00F93ECC"/>
    <w:rsid w:val="00F93F45"/>
    <w:rsid w:val="00F9436D"/>
    <w:rsid w:val="00F944F6"/>
    <w:rsid w:val="00F945C4"/>
    <w:rsid w:val="00F950AC"/>
    <w:rsid w:val="00F96E2E"/>
    <w:rsid w:val="00F96F35"/>
    <w:rsid w:val="00F97A69"/>
    <w:rsid w:val="00F97C34"/>
    <w:rsid w:val="00FA0DC1"/>
    <w:rsid w:val="00FA130F"/>
    <w:rsid w:val="00FA26AF"/>
    <w:rsid w:val="00FA26F4"/>
    <w:rsid w:val="00FA273F"/>
    <w:rsid w:val="00FA3239"/>
    <w:rsid w:val="00FA37D5"/>
    <w:rsid w:val="00FA4BD4"/>
    <w:rsid w:val="00FA4FC9"/>
    <w:rsid w:val="00FA5209"/>
    <w:rsid w:val="00FA5746"/>
    <w:rsid w:val="00FA65C7"/>
    <w:rsid w:val="00FA6665"/>
    <w:rsid w:val="00FA6683"/>
    <w:rsid w:val="00FA78D8"/>
    <w:rsid w:val="00FA7D66"/>
    <w:rsid w:val="00FB0302"/>
    <w:rsid w:val="00FB06AF"/>
    <w:rsid w:val="00FB0B77"/>
    <w:rsid w:val="00FB0EFA"/>
    <w:rsid w:val="00FB132F"/>
    <w:rsid w:val="00FB168B"/>
    <w:rsid w:val="00FB1845"/>
    <w:rsid w:val="00FB1969"/>
    <w:rsid w:val="00FB1993"/>
    <w:rsid w:val="00FB2D5E"/>
    <w:rsid w:val="00FB2DE6"/>
    <w:rsid w:val="00FB3A2C"/>
    <w:rsid w:val="00FB3B47"/>
    <w:rsid w:val="00FB3E6D"/>
    <w:rsid w:val="00FB3F23"/>
    <w:rsid w:val="00FB40A2"/>
    <w:rsid w:val="00FB4205"/>
    <w:rsid w:val="00FB4ACA"/>
    <w:rsid w:val="00FB5B87"/>
    <w:rsid w:val="00FB5D15"/>
    <w:rsid w:val="00FB5D41"/>
    <w:rsid w:val="00FB668A"/>
    <w:rsid w:val="00FB66F0"/>
    <w:rsid w:val="00FB6D1E"/>
    <w:rsid w:val="00FB76C8"/>
    <w:rsid w:val="00FC0610"/>
    <w:rsid w:val="00FC0A9C"/>
    <w:rsid w:val="00FC0F5C"/>
    <w:rsid w:val="00FC1685"/>
    <w:rsid w:val="00FC191C"/>
    <w:rsid w:val="00FC1DF8"/>
    <w:rsid w:val="00FC1ED0"/>
    <w:rsid w:val="00FC1F5F"/>
    <w:rsid w:val="00FC34F0"/>
    <w:rsid w:val="00FC3F26"/>
    <w:rsid w:val="00FC40BC"/>
    <w:rsid w:val="00FC446A"/>
    <w:rsid w:val="00FC4B20"/>
    <w:rsid w:val="00FC4BFC"/>
    <w:rsid w:val="00FC4CD2"/>
    <w:rsid w:val="00FC51FB"/>
    <w:rsid w:val="00FC5B34"/>
    <w:rsid w:val="00FC5E29"/>
    <w:rsid w:val="00FC6281"/>
    <w:rsid w:val="00FC629A"/>
    <w:rsid w:val="00FC62A5"/>
    <w:rsid w:val="00FC6D7F"/>
    <w:rsid w:val="00FC6F55"/>
    <w:rsid w:val="00FC7051"/>
    <w:rsid w:val="00FC79DB"/>
    <w:rsid w:val="00FC7E5A"/>
    <w:rsid w:val="00FD0611"/>
    <w:rsid w:val="00FD072C"/>
    <w:rsid w:val="00FD1A96"/>
    <w:rsid w:val="00FD1FEB"/>
    <w:rsid w:val="00FD2420"/>
    <w:rsid w:val="00FD2450"/>
    <w:rsid w:val="00FD2EA6"/>
    <w:rsid w:val="00FD3042"/>
    <w:rsid w:val="00FD331A"/>
    <w:rsid w:val="00FD3832"/>
    <w:rsid w:val="00FD3AC5"/>
    <w:rsid w:val="00FD3F8F"/>
    <w:rsid w:val="00FD4007"/>
    <w:rsid w:val="00FD4096"/>
    <w:rsid w:val="00FD4642"/>
    <w:rsid w:val="00FD47CF"/>
    <w:rsid w:val="00FD4D45"/>
    <w:rsid w:val="00FD5453"/>
    <w:rsid w:val="00FD5512"/>
    <w:rsid w:val="00FD61EE"/>
    <w:rsid w:val="00FD7FF8"/>
    <w:rsid w:val="00FE2A44"/>
    <w:rsid w:val="00FE384D"/>
    <w:rsid w:val="00FE405E"/>
    <w:rsid w:val="00FE4DAA"/>
    <w:rsid w:val="00FE5D65"/>
    <w:rsid w:val="00FE6ABC"/>
    <w:rsid w:val="00FE6E8F"/>
    <w:rsid w:val="00FE7773"/>
    <w:rsid w:val="00FE7D07"/>
    <w:rsid w:val="00FF0319"/>
    <w:rsid w:val="00FF0A7F"/>
    <w:rsid w:val="00FF0C20"/>
    <w:rsid w:val="00FF0E1C"/>
    <w:rsid w:val="00FF103E"/>
    <w:rsid w:val="00FF2013"/>
    <w:rsid w:val="00FF2469"/>
    <w:rsid w:val="00FF2554"/>
    <w:rsid w:val="00FF32FA"/>
    <w:rsid w:val="00FF4174"/>
    <w:rsid w:val="00FF5E55"/>
    <w:rsid w:val="00FF6FB0"/>
    <w:rsid w:val="00FF7212"/>
    <w:rsid w:val="00FF7235"/>
    <w:rsid w:val="00FF7A3B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1048A-8DB8-4C58-889D-CEEDF876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1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31F5B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3">
    <w:name w:val="List Paragraph"/>
    <w:basedOn w:val="a"/>
    <w:qFormat/>
    <w:rsid w:val="00E31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5B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305B0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05B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305B0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05B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05B03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977DF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b">
    <w:name w:val="Основной текст Знак"/>
    <w:link w:val="aa"/>
    <w:rsid w:val="00977D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2A2E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E6B6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link w:val="ConsPlusNormal1"/>
    <w:rsid w:val="00AE6B6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1">
    <w:name w:val="ConsPlusNormal1"/>
    <w:link w:val="ConsPlusNormal"/>
    <w:locked/>
    <w:rsid w:val="002F4259"/>
    <w:rPr>
      <w:rFonts w:ascii="Times New Roman" w:eastAsia="Times New Roman" w:hAnsi="Times New Roman"/>
      <w:sz w:val="28"/>
      <w:szCs w:val="28"/>
      <w:lang w:bidi="ar-SA"/>
    </w:rPr>
  </w:style>
  <w:style w:type="character" w:customStyle="1" w:styleId="1">
    <w:name w:val="Обычный1"/>
    <w:rsid w:val="00366AD8"/>
    <w:rPr>
      <w:sz w:val="24"/>
    </w:rPr>
  </w:style>
  <w:style w:type="character" w:styleId="ac">
    <w:name w:val="Hyperlink"/>
    <w:uiPriority w:val="99"/>
    <w:semiHidden/>
    <w:unhideWhenUsed/>
    <w:rsid w:val="00BA1116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E6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F36C0530781601A3F901561A0D4E9653E0ECC586F82D34C3F306102EBn7N" TargetMode="External"/><Relationship Id="rId13" Type="http://schemas.openxmlformats.org/officeDocument/2006/relationships/hyperlink" Target="https://base.garant.ru/77691304/45947fe4a852853cbb5eef02ea31f56b/" TargetMode="External"/><Relationship Id="rId18" Type="http://schemas.openxmlformats.org/officeDocument/2006/relationships/hyperlink" Target="https://login.consultant.ru/link/?req=doc&amp;base=LAW&amp;n=483130&amp;date=21.07.2025&amp;dst=5311&amp;field=134" TargetMode="External"/><Relationship Id="rId26" Type="http://schemas.openxmlformats.org/officeDocument/2006/relationships/hyperlink" Target="consultantplus://offline/ref=B1538635403D08E10450D04995513F450669D89AB006A225AC767F484F7B097A54975DE074C49CDFAA15B16C6C505FF641E98130EE7FD6A1ED65C593S7J2M" TargetMode="External"/><Relationship Id="rId39" Type="http://schemas.openxmlformats.org/officeDocument/2006/relationships/hyperlink" Target="https://login.consultant.ru/link/?req=doc&amp;base=LAW&amp;n=511241&amp;date=20.08.2025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4530EBB66E1EBABEED21F1F8BACDEFC5E7D1813E61377D96537F465CC399481C97A9EC0ABFE92D329762E5ABC39547B98817ECi402L" TargetMode="External"/><Relationship Id="rId34" Type="http://schemas.openxmlformats.org/officeDocument/2006/relationships/hyperlink" Target="consultantplus://offline/ref=9ED8C2F6E92B3E1D096488D0771FFC3E52508FF065E2C94C3F765B5CDF4E8C5A71A5BC0F5104F01589D7D8D877CF335D19C21ED3AC922B9BJ3QB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13854356041C14EF21279F7463C2D72BF577C727C480B3AD3A3989A0810BAFCD6CF6040482BM" TargetMode="External"/><Relationship Id="rId12" Type="http://schemas.openxmlformats.org/officeDocument/2006/relationships/hyperlink" Target="https://login.consultant.ru/link/?req=doc&amp;base=LAW&amp;n=508374&amp;date=21.07.2025&amp;dst=7464&amp;field=134" TargetMode="External"/><Relationship Id="rId17" Type="http://schemas.openxmlformats.org/officeDocument/2006/relationships/hyperlink" Target="consultantplus://offline/ref=30ADD746E5F2633E6983E27BE0D12BE63033BF5B55888AFAF43DEE4364dAe3L" TargetMode="External"/><Relationship Id="rId25" Type="http://schemas.openxmlformats.org/officeDocument/2006/relationships/hyperlink" Target="consultantplus://offline/ref=B43B19BE65811996E93F26225104AAFC36EF20C0D2DAF9EC8A39FFB63C62C7FAB78B3727CB92144D365635F7nAN" TargetMode="External"/><Relationship Id="rId33" Type="http://schemas.openxmlformats.org/officeDocument/2006/relationships/hyperlink" Target="consultantplus://offline/ref=9ED8C2F6E92B3E1D096496DD6173A33B575ED0F96DE2C71860245D0B801E8A0F31E5BA5A1241F9138DDC8F8A32916A0E5A8912D1B58E2A992577DB9FJ1QDN" TargetMode="External"/><Relationship Id="rId38" Type="http://schemas.openxmlformats.org/officeDocument/2006/relationships/hyperlink" Target="consultantplus://offline/ref=213854356041C14EF21279F7463C2D72BF577C727C480B3AD3A3989A08412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ADD746E5F2633E6983E27BE0D12BE63033BF5B55888AFAF43DEE4364dAe3L" TargetMode="External"/><Relationship Id="rId20" Type="http://schemas.openxmlformats.org/officeDocument/2006/relationships/hyperlink" Target="consultantplus://offline/ref=CF58782D5873597174AB6FFEA6BFF37A7964FCFF204B7D3F9FC5151585p9t0H" TargetMode="External"/><Relationship Id="rId29" Type="http://schemas.openxmlformats.org/officeDocument/2006/relationships/hyperlink" Target="consultantplus://offline/ref=213854356041C14EF21279F7463C2D72BF577C727C480B3AD3A3989A0810BAFCD6CF60448C4C28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374&amp;date=21.07.2025&amp;dst=7463&amp;field=134" TargetMode="External"/><Relationship Id="rId24" Type="http://schemas.openxmlformats.org/officeDocument/2006/relationships/hyperlink" Target="consultantplus://offline/ref=213854356041C14EF21279F7463C2D72BF577C727C480B3AD3A3989A0810BAFCD6CF60478DC85AFA4324M" TargetMode="External"/><Relationship Id="rId32" Type="http://schemas.openxmlformats.org/officeDocument/2006/relationships/hyperlink" Target="consultantplus://offline/ref=9ED8C2F6E92B3E1D096496DD6173A33B575ED0F96DE2C71860245D0B801E8A0F31E5BA5A1241F9138DDC8F8A32916A0E5A8912D1B58E2A992577DB9FJ1QDN" TargetMode="External"/><Relationship Id="rId37" Type="http://schemas.openxmlformats.org/officeDocument/2006/relationships/hyperlink" Target="consultantplus://offline/ref=213854356041C14EF21267FA50507277B859227B7E4B046D8FFCC3C75F19B0AB91803905C9C459FA3C0E89452DM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3854356041C14EF21279F7463C2D72BF577C727C480B3AD3A3989A0810BAFCD6CF60478DC95CFA4329M" TargetMode="External"/><Relationship Id="rId23" Type="http://schemas.openxmlformats.org/officeDocument/2006/relationships/hyperlink" Target="consultantplus://offline/ref=213854356041C14EF21279F7463C2D72BF577C727C480B3AD3A3989A084120M" TargetMode="External"/><Relationship Id="rId28" Type="http://schemas.openxmlformats.org/officeDocument/2006/relationships/hyperlink" Target="consultantplus://offline/ref=213854356041C14EF21279F7463C2D72BF577C727C480B3AD3A3989A084120M" TargetMode="External"/><Relationship Id="rId36" Type="http://schemas.openxmlformats.org/officeDocument/2006/relationships/hyperlink" Target="consultantplus://offline/ref=728858F4975210B5DC73109477FB4995713EA3FC8322AB88C630AD028E833230BF8D66F0B012k8V5M" TargetMode="External"/><Relationship Id="rId10" Type="http://schemas.openxmlformats.org/officeDocument/2006/relationships/hyperlink" Target="https://login.consultant.ru/link/?req=doc&amp;base=LAW&amp;n=508374&amp;date=21.07.2025" TargetMode="External"/><Relationship Id="rId19" Type="http://schemas.openxmlformats.org/officeDocument/2006/relationships/hyperlink" Target="consultantplus://offline/ref=CF58782D5873597174AB6FFEA6BFF37A7964FCFF204B7D3F9FC5151585p9t0H" TargetMode="External"/><Relationship Id="rId31" Type="http://schemas.openxmlformats.org/officeDocument/2006/relationships/hyperlink" Target="consultantplus://offline/ref=213854356041C14EF21279F7463C2D72BF577C727C480B3AD3A3989A0810BAFCD6CF60478DC85DFF432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3854356041C14EF21279F7463C2D72BF577C727C480B3AD3A3989A0810BAFCD6CF60478DC958F9432EM" TargetMode="External"/><Relationship Id="rId14" Type="http://schemas.openxmlformats.org/officeDocument/2006/relationships/hyperlink" Target="consultantplus://offline/ref=213854356041C14EF21279F7463C2D72BF577C727C480B3AD3A3989A084120M" TargetMode="External"/><Relationship Id="rId22" Type="http://schemas.openxmlformats.org/officeDocument/2006/relationships/hyperlink" Target="https://login.consultant.ru/link/?req=doc&amp;base=LAW&amp;n=511241&amp;date=20.08.2025" TargetMode="External"/><Relationship Id="rId27" Type="http://schemas.openxmlformats.org/officeDocument/2006/relationships/hyperlink" Target="consultantplus://offline/ref=213854356041C14EF21279F7463C2D72BF577C727C480B3AD3A3989A084120M" TargetMode="External"/><Relationship Id="rId30" Type="http://schemas.openxmlformats.org/officeDocument/2006/relationships/hyperlink" Target="consultantplus://offline/ref=213854356041C14EF21279F7463C2D72BF577C727C480B3AD3A3989A084120M" TargetMode="External"/><Relationship Id="rId35" Type="http://schemas.openxmlformats.org/officeDocument/2006/relationships/hyperlink" Target="consultantplus://offline/ref=213854356041C14EF21279F7463C2D72BF577C727C480B3AD3A3989A0810BAFCD6CF604488CC452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9073</Words>
  <Characters>51719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60671</CharactersWithSpaces>
  <SharedDoc>false</SharedDoc>
  <HLinks>
    <vt:vector size="258" baseType="variant">
      <vt:variant>
        <vt:i4>6946914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https://login.consultant.ru/link/?req=doc&amp;base=LAW&amp;n=511241&amp;date=20.08.2025</vt:lpwstr>
      </vt:variant>
      <vt:variant>
        <vt:lpwstr/>
      </vt:variant>
      <vt:variant>
        <vt:i4>1769481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consultantplus://offline/ref=213854356041C14EF21279F7463C2D72BF577C727C480B3AD3A3989A084120M</vt:lpwstr>
      </vt:variant>
      <vt:variant>
        <vt:lpwstr/>
      </vt:variant>
      <vt:variant>
        <vt:i4>1966163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consultantplus://offline/ref=213854356041C14EF21267FA50507277B859227B7E4B046D8FFCC3C75F19B0AB91803905C9C459FA3C0E89452DM</vt:lpwstr>
      </vt:variant>
      <vt:variant>
        <vt:lpwstr/>
      </vt:variant>
      <vt:variant>
        <vt:i4>3670074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consultantplus://offline/ref=728858F4975210B5DC73109477FB4995713EA3FC8322AB88C630AD028E833230BF8D66F0B012k8V5M</vt:lpwstr>
      </vt:variant>
      <vt:variant>
        <vt:lpwstr/>
      </vt:variant>
      <vt:variant>
        <vt:i4>7340080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consultantplus://offline/ref=213854356041C14EF21279F7463C2D72BF577C727C480B3AD3A3989A0810BAFCD6CF604488CC4520M</vt:lpwstr>
      </vt:variant>
      <vt:variant>
        <vt:lpwstr/>
      </vt:variant>
      <vt:variant>
        <vt:i4>3801149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consultantplus://offline/ref=9ED8C2F6E92B3E1D096488D0771FFC3E52508FF065E2C94C3F765B5CDF4E8C5A71A5BC0F5104F01589D7D8D877CF335D19C21ED3AC922B9BJ3QBN</vt:lpwstr>
      </vt:variant>
      <vt:variant>
        <vt:lpwstr/>
      </vt:variant>
      <vt:variant>
        <vt:i4>6619190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consultantplus://offline/ref=9ED8C2F6E92B3E1D096496DD6173A33B575ED0F96DE2C71860245D0B801E8A0F31E5BA5A1241F9138DDC8F8A32916A0E5A8912D1B58E2A992577DB9FJ1QDN</vt:lpwstr>
      </vt:variant>
      <vt:variant>
        <vt:lpwstr/>
      </vt:variant>
      <vt:variant>
        <vt:i4>6619190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consultantplus://offline/ref=9ED8C2F6E92B3E1D096496DD6173A33B575ED0F96DE2C71860245D0B801E8A0F31E5BA5A1241F9138DDC8F8A32916A0E5A8912D1B58E2A992577DB9FJ1QDN</vt:lpwstr>
      </vt:variant>
      <vt:variant>
        <vt:lpwstr/>
      </vt:variant>
      <vt:variant>
        <vt:i4>2293861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consultantplus://offline/ref=213854356041C14EF21279F7463C2D72BF577C727C480B3AD3A3989A0810BAFCD6CF60478DC85DFF432EM</vt:lpwstr>
      </vt:variant>
      <vt:variant>
        <vt:lpwstr/>
      </vt:variant>
      <vt:variant>
        <vt:i4>1769481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consultantplus://offline/ref=213854356041C14EF21279F7463C2D72BF577C727C480B3AD3A3989A084120M</vt:lpwstr>
      </vt:variant>
      <vt:variant>
        <vt:lpwstr/>
      </vt:variant>
      <vt:variant>
        <vt:i4>1245270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consultantplus://offline/ref=213854356041C14EF21279F7463C2D72BF577C727C480B3AD3A3989A0810BAFCD6CF60448C4C28M</vt:lpwstr>
      </vt:variant>
      <vt:variant>
        <vt:lpwstr/>
      </vt:variant>
      <vt:variant>
        <vt:i4>3539042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consultantplus://offline/ref=C40816C31A2E71151AC95FEDF2599C59D917CF49F1D01BC945A58830895AD3A3F5FF01472E7247451190D4CD2EA5021F13EC3E40520CF1547BD5F523S6h9J</vt:lpwstr>
      </vt:variant>
      <vt:variant>
        <vt:lpwstr/>
      </vt:variant>
      <vt:variant>
        <vt:i4>3539046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consultantplus://offline/ref=C40816C31A2E71151AC95FEDF2599C59D917CF49F1D01BC945A58830895AD3A3F5FF01472E7247451190D4CD2AA5021F13EC3E40520CF1547BD5F523S6h9J</vt:lpwstr>
      </vt:variant>
      <vt:variant>
        <vt:lpwstr/>
      </vt:variant>
      <vt:variant>
        <vt:i4>1769481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consultantplus://offline/ref=213854356041C14EF21279F7463C2D72BF577C727C480B3AD3A3989A084120M</vt:lpwstr>
      </vt:variant>
      <vt:variant>
        <vt:lpwstr/>
      </vt:variant>
      <vt:variant>
        <vt:i4>6750258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Par600</vt:lpwstr>
      </vt:variant>
      <vt:variant>
        <vt:i4>7274546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6619186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1769481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consultantplus://offline/ref=213854356041C14EF21279F7463C2D72BF577C727C480B3AD3A3989A084120M</vt:lpwstr>
      </vt:variant>
      <vt:variant>
        <vt:lpwstr/>
      </vt:variant>
      <vt:variant>
        <vt:i4>6619186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7209071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consultantplus://offline/ref=B1538635403D08E10450D04995513F450669D89AB006A225AC767F484F7B097A54975DE074C49CDFAA15B16C6C505FF641E98130EE7FD6A1ED65C593S7J2M</vt:lpwstr>
      </vt:variant>
      <vt:variant>
        <vt:lpwstr/>
      </vt:variant>
      <vt:variant>
        <vt:i4>4718684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consultantplus://offline/ref=B43B19BE65811996E93F26225104AAFC36EF20C0D2DAF9EC8A39FFB63C62C7FAB78B3727CB92144D365635F7nAN</vt:lpwstr>
      </vt:variant>
      <vt:variant>
        <vt:lpwstr/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Par503</vt:lpwstr>
      </vt:variant>
      <vt:variant>
        <vt:i4>6750258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Par503</vt:lpwstr>
      </vt:variant>
      <vt:variant>
        <vt:i4>2293814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consultantplus://offline/ref=213854356041C14EF21279F7463C2D72BF577C727C480B3AD3A3989A0810BAFCD6CF60478DC85AFA4324M</vt:lpwstr>
      </vt:variant>
      <vt:variant>
        <vt:lpwstr/>
      </vt:variant>
      <vt:variant>
        <vt:i4>1769481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consultantplus://offline/ref=213854356041C14EF21279F7463C2D72BF577C727C480B3AD3A3989A084120M</vt:lpwstr>
      </vt:variant>
      <vt:variant>
        <vt:lpwstr/>
      </vt:variant>
      <vt:variant>
        <vt:i4>7274598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https://login.consultant.ru/link/?req=doc&amp;base=LAW&amp;n=508374&amp;date=21.07.2025</vt:lpwstr>
      </vt:variant>
      <vt:variant>
        <vt:lpwstr/>
      </vt:variant>
      <vt:variant>
        <vt:i4>6946914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https://login.consultant.ru/link/?req=doc&amp;base=LAW&amp;n=511241&amp;date=20.08.2025</vt:lpwstr>
      </vt:variant>
      <vt:variant>
        <vt:lpwstr/>
      </vt:variant>
      <vt:variant>
        <vt:i4>7929961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consultantplus://offline/ref=B54530EBB66E1EBABEED21F1F8BACDEFC5E7D1813E61377D96537F465CC399481C97A9EC0ABFE92D329762E5ABC39547B98817ECi402L</vt:lpwstr>
      </vt:variant>
      <vt:variant>
        <vt:lpwstr/>
      </vt:variant>
      <vt:variant>
        <vt:i4>5111808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consultantplus://offline/ref=CF58782D5873597174AB6FFEA6BFF37A7964FCFF204B7D3F9FC5151585p9t0H</vt:lpwstr>
      </vt:variant>
      <vt:variant>
        <vt:lpwstr/>
      </vt:variant>
      <vt:variant>
        <vt:i4>5111808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consultantplus://offline/ref=CF58782D5873597174AB6FFEA6BFF37A7964FCFF204B7D3F9FC5151585p9t0H</vt:lpwstr>
      </vt:variant>
      <vt:variant>
        <vt:lpwstr/>
      </vt:variant>
      <vt:variant>
        <vt:i4>6881380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https://login.consultant.ru/link/?req=doc&amp;base=LAW&amp;n=483130&amp;date=21.07.2025&amp;dst=5311&amp;field=134</vt:lpwstr>
      </vt:variant>
      <vt:variant>
        <vt:lpwstr/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1114112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consultantplus://offline/ref=30ADD746E5F2633E6983E27BE0D12BE63033BF5B55888AFAF43DEE4364dAe3L</vt:lpwstr>
      </vt:variant>
      <vt:variant>
        <vt:lpwstr/>
      </vt:variant>
      <vt:variant>
        <vt:i4>1114112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consultantplus://offline/ref=30ADD746E5F2633E6983E27BE0D12BE63033BF5B55888AFAF43DEE4364dAe3L</vt:lpwstr>
      </vt:variant>
      <vt:variant>
        <vt:lpwstr/>
      </vt:variant>
      <vt:variant>
        <vt:i4>2293816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consultantplus://offline/ref=213854356041C14EF21279F7463C2D72BF577C727C480B3AD3A3989A0810BAFCD6CF60478DC95CFA4329M</vt:lpwstr>
      </vt:variant>
      <vt:variant>
        <vt:lpwstr/>
      </vt:variant>
      <vt:variant>
        <vt:i4>1769481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consultantplus://offline/ref=213854356041C14EF21279F7463C2D72BF577C727C480B3AD3A3989A084120M</vt:lpwstr>
      </vt:variant>
      <vt:variant>
        <vt:lpwstr/>
      </vt:variant>
      <vt:variant>
        <vt:i4>2555919</vt:i4>
      </vt:variant>
      <vt:variant>
        <vt:i4>18</vt:i4>
      </vt:variant>
      <vt:variant>
        <vt:i4>0</vt:i4>
      </vt:variant>
      <vt:variant>
        <vt:i4>5</vt:i4>
      </vt:variant>
      <vt:variant>
        <vt:lpwstr>https://base.garant.ru/77691304/45947fe4a852853cbb5eef02ea31f56b/</vt:lpwstr>
      </vt:variant>
      <vt:variant>
        <vt:lpwstr>block_261</vt:lpwstr>
      </vt:variant>
      <vt:variant>
        <vt:i4>6619247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https://login.consultant.ru/link/?req=doc&amp;base=LAW&amp;n=508374&amp;date=21.07.2025&amp;dst=7464&amp;field=134</vt:lpwstr>
      </vt:variant>
      <vt:variant>
        <vt:lpwstr/>
      </vt:variant>
      <vt:variant>
        <vt:i4>6422639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https://login.consultant.ru/link/?req=doc&amp;base=LAW&amp;n=508374&amp;date=21.07.2025&amp;dst=7463&amp;field=134</vt:lpwstr>
      </vt:variant>
      <vt:variant>
        <vt:lpwstr/>
      </vt:variant>
      <vt:variant>
        <vt:i4>7274598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https://login.consultant.ru/link/?req=doc&amp;base=LAW&amp;n=508374&amp;date=21.07.2025</vt:lpwstr>
      </vt:variant>
      <vt:variant>
        <vt:lpwstr/>
      </vt:variant>
      <vt:variant>
        <vt:i4>2293863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consultantplus://offline/ref=213854356041C14EF21279F7463C2D72BF577C727C480B3AD3A3989A0810BAFCD6CF60478DC958F9432EM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consultantplus://offline/ref=2BFF36C0530781601A3F901561A0D4E9653E0ECC586F82D34C3F306102EBn7N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consultantplus://offline/ref=213854356041C14EF21279F7463C2D72BF577C727C480B3AD3A3989A0810BAFCD6CF6040482BM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Ludas</dc:creator>
  <cp:lastModifiedBy>BUX</cp:lastModifiedBy>
  <cp:revision>24</cp:revision>
  <cp:lastPrinted>2025-12-04T12:50:00Z</cp:lastPrinted>
  <dcterms:created xsi:type="dcterms:W3CDTF">2025-12-04T11:14:00Z</dcterms:created>
  <dcterms:modified xsi:type="dcterms:W3CDTF">2025-12-15T12:02:00Z</dcterms:modified>
</cp:coreProperties>
</file>