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857D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833E85"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010BC" w:rsidRPr="00F010BC" w:rsidRDefault="00F010BC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  <w:r w:rsidR="00833E85">
        <w:rPr>
          <w:rFonts w:ascii="Times New Roman" w:hAnsi="Times New Roman" w:cs="Times New Roman"/>
          <w:b w:val="0"/>
          <w:sz w:val="28"/>
          <w:szCs w:val="28"/>
        </w:rPr>
        <w:t xml:space="preserve"> БОЛДЫРЕВСКОГО СЕЛЬСКОГО ПОСЕЛЕНИЯ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A4E90">
        <w:rPr>
          <w:rFonts w:ascii="Times New Roman" w:hAnsi="Times New Roman" w:cs="Times New Roman"/>
          <w:b w:val="0"/>
          <w:sz w:val="28"/>
          <w:szCs w:val="28"/>
        </w:rPr>
        <w:t>№</w:t>
      </w:r>
      <w:r w:rsidR="00481DC8"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332E09" w:rsidRPr="00332E09" w:rsidRDefault="00332E09" w:rsidP="00E5033F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B34B2" w:rsidRPr="002A4D6B" w:rsidRDefault="006A4E90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3B34B2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F010BC" w:rsidRPr="00864C25" w:rsidTr="0012515F">
        <w:tc>
          <w:tcPr>
            <w:tcW w:w="3936" w:type="dxa"/>
          </w:tcPr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F010BC" w:rsidRPr="00864C25" w:rsidRDefault="00481DC8" w:rsidP="006A4E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декабря</w:t>
            </w:r>
            <w:r w:rsidR="006A4E9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F010BC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F010BC" w:rsidRPr="00F010BC" w:rsidRDefault="00F010BC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4B2" w:rsidRPr="00F010BC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соответствии</w:t>
      </w:r>
      <w:r w:rsidR="006A4E90">
        <w:rPr>
          <w:rFonts w:ascii="Times New Roman" w:hAnsi="Times New Roman" w:cs="Times New Roman"/>
          <w:sz w:val="28"/>
          <w:szCs w:val="28"/>
        </w:rPr>
        <w:t xml:space="preserve"> с частью 10 статьи 35 Федерального закона от 06.10.2003 № 131-ФЗ "Об общих принципах организации местного самоуправления в Российской Федерации"</w:t>
      </w:r>
      <w:r w:rsidR="00662A9B" w:rsidRPr="00F010BC">
        <w:rPr>
          <w:rFonts w:ascii="Times New Roman" w:hAnsi="Times New Roman" w:cs="Times New Roman"/>
          <w:sz w:val="28"/>
          <w:szCs w:val="28"/>
        </w:rPr>
        <w:t>,</w:t>
      </w:r>
      <w:r w:rsidR="006A4E9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15.10.2022 № 3046-</w:t>
      </w:r>
      <w:proofErr w:type="gramStart"/>
      <w:r w:rsidR="006A4E90">
        <w:rPr>
          <w:rFonts w:ascii="Times New Roman" w:hAnsi="Times New Roman" w:cs="Times New Roman"/>
          <w:sz w:val="28"/>
          <w:szCs w:val="28"/>
        </w:rPr>
        <w:t>р  и</w:t>
      </w:r>
      <w:proofErr w:type="gramEnd"/>
      <w:r w:rsidR="006A4E90">
        <w:rPr>
          <w:rFonts w:ascii="Times New Roman" w:hAnsi="Times New Roman" w:cs="Times New Roman"/>
          <w:sz w:val="28"/>
          <w:szCs w:val="28"/>
        </w:rPr>
        <w:t xml:space="preserve"> </w:t>
      </w:r>
      <w:r w:rsidR="00F010BC">
        <w:rPr>
          <w:rFonts w:ascii="Times New Roman" w:hAnsi="Times New Roman" w:cs="Times New Roman"/>
          <w:sz w:val="28"/>
          <w:szCs w:val="28"/>
        </w:rPr>
        <w:t xml:space="preserve"> </w:t>
      </w:r>
      <w:r w:rsidRPr="00F010B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r w:rsidR="00833E85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РЕШИЛО:</w:t>
      </w:r>
    </w:p>
    <w:p w:rsidR="000C6A02" w:rsidRPr="00E5033F" w:rsidRDefault="000C6A0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0BC" w:rsidRDefault="006A4E90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имущества, составляющего казну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поселение"( 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Болдыревского сельского поселения арендаторам, являющимся</w:t>
      </w:r>
      <w:r w:rsidR="00AE20C2">
        <w:rPr>
          <w:rFonts w:ascii="Times New Roman" w:hAnsi="Times New Roman" w:cs="Times New Roman"/>
          <w:sz w:val="28"/>
          <w:szCs w:val="28"/>
        </w:rPr>
        <w:t xml:space="preserve"> физическими лицами, в том числе индивидуальными предпринимателями, юридическими лицами, в которых одно и тоже физическое лицо, является единственным учредителем (участником) юридического лица 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 или проходят военную службу по контракту, заключенному в соответствии с пунктом 7 статьи 38 Федерального закона от 28.03.1998 № 53-ФЗ "О воинской обязанности и военной службе"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AE20C2" w:rsidRDefault="00AE20C2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право на отсрочку уплаты арендной платы на период прохождения военной службы или оказания добровольного содействия</w:t>
      </w:r>
      <w:r w:rsidR="006A4F4F">
        <w:rPr>
          <w:rFonts w:ascii="Times New Roman" w:hAnsi="Times New Roman" w:cs="Times New Roman"/>
          <w:sz w:val="28"/>
          <w:szCs w:val="28"/>
        </w:rPr>
        <w:t xml:space="preserve"> в выполнении задач, возложенных на Вооруженные Силы Российской Федерации;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право на расторжение договоров аренды без применения штрафных санкций;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Предоставление отсрочки уплаты арендной платы, указанной в подпункте "а" пункта 1 настоящего решения, осуществляется на следующих условиях: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Федерации. предоставленного федеральным органом исполнительной власти, с которыми заключены </w:t>
      </w:r>
      <w:r w:rsidR="00102ECE">
        <w:rPr>
          <w:rFonts w:ascii="Times New Roman" w:hAnsi="Times New Roman" w:cs="Times New Roman"/>
          <w:sz w:val="28"/>
          <w:szCs w:val="28"/>
        </w:rPr>
        <w:t xml:space="preserve"> указанные контракты;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установление дополнительных платежей, подлежащих уплате арендатором в связи с предоставлением отсрочки;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 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 подпункте "б" пункта 1 настоящего решения, осуществляется</w:t>
      </w:r>
      <w:r w:rsidR="00F4106B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4106B" w:rsidRDefault="00F4106B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4106B" w:rsidRDefault="00F4106B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аренды подлежит расторжению со дня получения арендодателем уведомления о расторжении договора аренды;</w:t>
      </w:r>
    </w:p>
    <w:p w:rsidR="00F4106B" w:rsidRDefault="00F4106B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расторжением договора аренды ( в том числе в случаях, если такие меры предусмотрены договором аренды).</w:t>
      </w:r>
    </w:p>
    <w:p w:rsidR="00F010BC" w:rsidRDefault="00102ECE" w:rsidP="006A4F4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06B">
        <w:rPr>
          <w:rFonts w:ascii="Times New Roman" w:hAnsi="Times New Roman" w:cs="Times New Roman"/>
          <w:sz w:val="28"/>
          <w:szCs w:val="28"/>
        </w:rPr>
        <w:t>4</w:t>
      </w:r>
      <w:r w:rsidR="006A4F4F">
        <w:rPr>
          <w:rFonts w:ascii="Times New Roman" w:hAnsi="Times New Roman" w:cs="Times New Roman"/>
          <w:sz w:val="28"/>
          <w:szCs w:val="28"/>
        </w:rPr>
        <w:t xml:space="preserve">. </w:t>
      </w:r>
      <w:r w:rsidR="003B34B2" w:rsidRPr="00F01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0BC">
        <w:rPr>
          <w:rFonts w:ascii="Times New Roman" w:hAnsi="Times New Roman" w:cs="Times New Roman"/>
          <w:sz w:val="28"/>
          <w:szCs w:val="28"/>
        </w:rPr>
        <w:t>р</w:t>
      </w:r>
      <w:r w:rsidR="003B34B2" w:rsidRPr="00F010BC">
        <w:rPr>
          <w:rFonts w:ascii="Times New Roman" w:hAnsi="Times New Roman" w:cs="Times New Roman"/>
          <w:sz w:val="28"/>
          <w:szCs w:val="28"/>
        </w:rPr>
        <w:t xml:space="preserve">ешение вступает в </w:t>
      </w:r>
      <w:r w:rsidR="00481DC8" w:rsidRPr="00F010BC">
        <w:rPr>
          <w:rFonts w:ascii="Times New Roman" w:hAnsi="Times New Roman" w:cs="Times New Roman"/>
          <w:sz w:val="28"/>
          <w:szCs w:val="28"/>
        </w:rPr>
        <w:t xml:space="preserve">силу </w:t>
      </w:r>
      <w:r w:rsidR="00481DC8">
        <w:rPr>
          <w:rFonts w:ascii="Times New Roman" w:hAnsi="Times New Roman" w:cs="Times New Roman"/>
          <w:sz w:val="28"/>
          <w:szCs w:val="28"/>
        </w:rPr>
        <w:t>с</w:t>
      </w:r>
      <w:r w:rsidR="006A4E90">
        <w:rPr>
          <w:rFonts w:ascii="Times New Roman" w:hAnsi="Times New Roman" w:cs="Times New Roman"/>
          <w:sz w:val="28"/>
          <w:szCs w:val="28"/>
        </w:rPr>
        <w:t xml:space="preserve"> момента его обнародования.</w:t>
      </w:r>
    </w:p>
    <w:p w:rsidR="006A4E90" w:rsidRPr="006A4E90" w:rsidRDefault="006A4E90" w:rsidP="006A4E90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Default="003B34B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4106B" w:rsidRDefault="00F4106B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4106B" w:rsidRDefault="00F4106B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06B" w:rsidRPr="00833E85" w:rsidRDefault="00F4106B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010BC" w:rsidRPr="00833E85" w:rsidRDefault="00833E85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E85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833E85" w:rsidRPr="00833E85" w:rsidRDefault="00833E85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E85">
        <w:rPr>
          <w:rFonts w:ascii="Times New Roman" w:hAnsi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6A4E90">
        <w:rPr>
          <w:rFonts w:ascii="Times New Roman" w:hAnsi="Times New Roman"/>
          <w:sz w:val="28"/>
          <w:szCs w:val="28"/>
        </w:rPr>
        <w:t>Руденко</w:t>
      </w:r>
      <w:proofErr w:type="spellEnd"/>
    </w:p>
    <w:p w:rsidR="00F010BC" w:rsidRPr="00833E85" w:rsidRDefault="00F010BC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sectPr w:rsidR="00F010BC" w:rsidRPr="00864C25" w:rsidSect="00F010B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9DB"/>
    <w:multiLevelType w:val="hybridMultilevel"/>
    <w:tmpl w:val="3488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1F6DA9"/>
    <w:multiLevelType w:val="hybridMultilevel"/>
    <w:tmpl w:val="98AEB82C"/>
    <w:lvl w:ilvl="0" w:tplc="D8B8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670189"/>
    <w:multiLevelType w:val="hybridMultilevel"/>
    <w:tmpl w:val="967ED220"/>
    <w:lvl w:ilvl="0" w:tplc="8362C11A">
      <w:start w:val="3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6E620510"/>
    <w:multiLevelType w:val="hybridMultilevel"/>
    <w:tmpl w:val="38A457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821B66"/>
    <w:multiLevelType w:val="hybridMultilevel"/>
    <w:tmpl w:val="8A78BF26"/>
    <w:lvl w:ilvl="0" w:tplc="63B8E8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76F"/>
    <w:rsid w:val="00031528"/>
    <w:rsid w:val="000B5F87"/>
    <w:rsid w:val="000C6A02"/>
    <w:rsid w:val="00102ECE"/>
    <w:rsid w:val="001078C7"/>
    <w:rsid w:val="00131A46"/>
    <w:rsid w:val="0015216A"/>
    <w:rsid w:val="00192CD7"/>
    <w:rsid w:val="001B02FB"/>
    <w:rsid w:val="001F676F"/>
    <w:rsid w:val="002001B7"/>
    <w:rsid w:val="002131EE"/>
    <w:rsid w:val="00214340"/>
    <w:rsid w:val="00224CC2"/>
    <w:rsid w:val="002637BB"/>
    <w:rsid w:val="002A020F"/>
    <w:rsid w:val="002A4A4B"/>
    <w:rsid w:val="002A4D6B"/>
    <w:rsid w:val="002B4939"/>
    <w:rsid w:val="002C031B"/>
    <w:rsid w:val="002C591E"/>
    <w:rsid w:val="002F0CC8"/>
    <w:rsid w:val="002F445B"/>
    <w:rsid w:val="002F4CE4"/>
    <w:rsid w:val="00307F1D"/>
    <w:rsid w:val="00313E90"/>
    <w:rsid w:val="0032236D"/>
    <w:rsid w:val="00327F56"/>
    <w:rsid w:val="00332E09"/>
    <w:rsid w:val="003405FB"/>
    <w:rsid w:val="00344CCD"/>
    <w:rsid w:val="003566D8"/>
    <w:rsid w:val="003B34B2"/>
    <w:rsid w:val="00431420"/>
    <w:rsid w:val="00455CA3"/>
    <w:rsid w:val="00465F64"/>
    <w:rsid w:val="00475EDC"/>
    <w:rsid w:val="00481DC8"/>
    <w:rsid w:val="004938B0"/>
    <w:rsid w:val="004E09FA"/>
    <w:rsid w:val="005003B9"/>
    <w:rsid w:val="00550E64"/>
    <w:rsid w:val="00583A50"/>
    <w:rsid w:val="005B24DF"/>
    <w:rsid w:val="005B2C95"/>
    <w:rsid w:val="005B31F5"/>
    <w:rsid w:val="005E3D45"/>
    <w:rsid w:val="005F2E0E"/>
    <w:rsid w:val="00662A9B"/>
    <w:rsid w:val="00671B05"/>
    <w:rsid w:val="006804C9"/>
    <w:rsid w:val="0068196E"/>
    <w:rsid w:val="00690C1F"/>
    <w:rsid w:val="006A0E44"/>
    <w:rsid w:val="006A4E90"/>
    <w:rsid w:val="006A4F4F"/>
    <w:rsid w:val="006C22F2"/>
    <w:rsid w:val="006E7EC7"/>
    <w:rsid w:val="00710578"/>
    <w:rsid w:val="00757F24"/>
    <w:rsid w:val="0076578C"/>
    <w:rsid w:val="00795047"/>
    <w:rsid w:val="007E7137"/>
    <w:rsid w:val="00802C29"/>
    <w:rsid w:val="00833E85"/>
    <w:rsid w:val="00857DE4"/>
    <w:rsid w:val="00892890"/>
    <w:rsid w:val="008C6FD5"/>
    <w:rsid w:val="008E6B3C"/>
    <w:rsid w:val="00926FDA"/>
    <w:rsid w:val="00994EDC"/>
    <w:rsid w:val="009D4F15"/>
    <w:rsid w:val="009E530A"/>
    <w:rsid w:val="00A62A86"/>
    <w:rsid w:val="00A715A8"/>
    <w:rsid w:val="00AA1F48"/>
    <w:rsid w:val="00AA755D"/>
    <w:rsid w:val="00AB5D79"/>
    <w:rsid w:val="00AE047C"/>
    <w:rsid w:val="00AE20C2"/>
    <w:rsid w:val="00AF46D2"/>
    <w:rsid w:val="00B00DCB"/>
    <w:rsid w:val="00B34155"/>
    <w:rsid w:val="00B5481C"/>
    <w:rsid w:val="00B673FB"/>
    <w:rsid w:val="00B846F7"/>
    <w:rsid w:val="00B95BF2"/>
    <w:rsid w:val="00B97E65"/>
    <w:rsid w:val="00BA4753"/>
    <w:rsid w:val="00BA6FF1"/>
    <w:rsid w:val="00BE4EFF"/>
    <w:rsid w:val="00C01E1A"/>
    <w:rsid w:val="00C51A16"/>
    <w:rsid w:val="00C92770"/>
    <w:rsid w:val="00CB0CFC"/>
    <w:rsid w:val="00CD0269"/>
    <w:rsid w:val="00D02629"/>
    <w:rsid w:val="00D54B2C"/>
    <w:rsid w:val="00D83B42"/>
    <w:rsid w:val="00DA4FE0"/>
    <w:rsid w:val="00DF6F4E"/>
    <w:rsid w:val="00E03F23"/>
    <w:rsid w:val="00E058A8"/>
    <w:rsid w:val="00E23782"/>
    <w:rsid w:val="00E5033F"/>
    <w:rsid w:val="00E57F77"/>
    <w:rsid w:val="00E8403A"/>
    <w:rsid w:val="00E84529"/>
    <w:rsid w:val="00EA30EE"/>
    <w:rsid w:val="00EC776F"/>
    <w:rsid w:val="00EF1183"/>
    <w:rsid w:val="00EF57F0"/>
    <w:rsid w:val="00F010BC"/>
    <w:rsid w:val="00F1658C"/>
    <w:rsid w:val="00F4106B"/>
    <w:rsid w:val="00F65C9D"/>
    <w:rsid w:val="00F71EAE"/>
    <w:rsid w:val="00F96884"/>
    <w:rsid w:val="00FA31A8"/>
    <w:rsid w:val="00FB239D"/>
    <w:rsid w:val="00FE310A"/>
    <w:rsid w:val="00FF2FC2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CD43-16A0-4155-9F68-D785C33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95"/>
  </w:style>
  <w:style w:type="paragraph" w:styleId="1">
    <w:name w:val="heading 1"/>
    <w:basedOn w:val="a"/>
    <w:next w:val="a"/>
    <w:link w:val="10"/>
    <w:uiPriority w:val="9"/>
    <w:qFormat/>
    <w:rsid w:val="006A4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6A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B34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34B2"/>
    <w:pPr>
      <w:ind w:left="720"/>
      <w:contextualSpacing/>
    </w:pPr>
  </w:style>
  <w:style w:type="table" w:styleId="a4">
    <w:name w:val="Table Grid"/>
    <w:basedOn w:val="a1"/>
    <w:uiPriority w:val="59"/>
    <w:rsid w:val="000C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E5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5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17E42F-BD7B-4F3D-B82B-5768D95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BUX</cp:lastModifiedBy>
  <cp:revision>24</cp:revision>
  <cp:lastPrinted>2022-12-07T11:44:00Z</cp:lastPrinted>
  <dcterms:created xsi:type="dcterms:W3CDTF">2015-04-29T06:36:00Z</dcterms:created>
  <dcterms:modified xsi:type="dcterms:W3CDTF">2022-12-07T11:44:00Z</dcterms:modified>
</cp:coreProperties>
</file>