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7" w:rsidRDefault="00500017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0017" w:rsidRDefault="00500017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46A6" w:rsidRDefault="00371959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3719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371959">
              <w:rPr>
                <w:sz w:val="28"/>
                <w:szCs w:val="28"/>
              </w:rPr>
              <w:t>_______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Родионово-Несветайского района на 202</w:t>
      </w:r>
      <w:r>
        <w:t>1</w:t>
      </w:r>
      <w:r w:rsidRPr="00AA581D">
        <w:t xml:space="preserve"> год  и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Родионово-Несветайского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годов»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414902" w:rsidRDefault="00414902" w:rsidP="00371959">
      <w:pPr>
        <w:pStyle w:val="a3"/>
        <w:numPr>
          <w:ilvl w:val="2"/>
          <w:numId w:val="7"/>
        </w:numPr>
      </w:pPr>
      <w:r>
        <w:t>в пункте 1 цифры «10047,4» заменить цифрами «9723,2»;</w:t>
      </w:r>
    </w:p>
    <w:p w:rsidR="00371959" w:rsidRDefault="00371959" w:rsidP="00371959">
      <w:pPr>
        <w:pStyle w:val="a3"/>
        <w:numPr>
          <w:ilvl w:val="2"/>
          <w:numId w:val="7"/>
        </w:numPr>
      </w:pPr>
      <w:r>
        <w:t>в пункте 2 цифры «1</w:t>
      </w:r>
      <w:r w:rsidR="00414902">
        <w:t>2258,2</w:t>
      </w:r>
      <w:r>
        <w:t>» заменить цифрами «1</w:t>
      </w:r>
      <w:r w:rsidR="00414902">
        <w:t>1</w:t>
      </w:r>
      <w:r w:rsidR="00B32E50">
        <w:t>64</w:t>
      </w:r>
      <w:r w:rsidR="00414902">
        <w:t>4,0»</w:t>
      </w:r>
      <w:r w:rsidR="00B32E50">
        <w:t>;</w:t>
      </w:r>
    </w:p>
    <w:p w:rsidR="00B32E50" w:rsidRDefault="00B32E50" w:rsidP="00371959">
      <w:pPr>
        <w:pStyle w:val="a3"/>
        <w:numPr>
          <w:ilvl w:val="2"/>
          <w:numId w:val="7"/>
        </w:numPr>
      </w:pPr>
      <w:r>
        <w:t xml:space="preserve">в пункте </w:t>
      </w:r>
      <w:r w:rsidR="00933852">
        <w:t>5</w:t>
      </w:r>
      <w:r>
        <w:t xml:space="preserve"> цифры «2210,8» заменить цифрами «1920,8».</w:t>
      </w:r>
    </w:p>
    <w:p w:rsidR="00414902" w:rsidRDefault="00414902" w:rsidP="00371959">
      <w:pPr>
        <w:ind w:left="720"/>
      </w:pPr>
    </w:p>
    <w:p w:rsidR="00B32E50" w:rsidRDefault="00B32E50" w:rsidP="00B32E50">
      <w:pPr>
        <w:pStyle w:val="a3"/>
        <w:numPr>
          <w:ilvl w:val="1"/>
          <w:numId w:val="7"/>
        </w:numPr>
      </w:pPr>
      <w:r>
        <w:t xml:space="preserve"> В части 2 статьи </w:t>
      </w:r>
      <w:r w:rsidR="00933852">
        <w:t>1</w:t>
      </w:r>
      <w:r>
        <w:t>:</w:t>
      </w:r>
    </w:p>
    <w:p w:rsidR="00B32E50" w:rsidRDefault="00B32E50" w:rsidP="00B32E50">
      <w:pPr>
        <w:pStyle w:val="a3"/>
        <w:numPr>
          <w:ilvl w:val="2"/>
          <w:numId w:val="7"/>
        </w:numPr>
      </w:pPr>
      <w:r>
        <w:t>в пункте 2 цифры «9727,7» заменить цифрами «9</w:t>
      </w:r>
      <w:r w:rsidR="00060112">
        <w:t>147</w:t>
      </w:r>
      <w:r>
        <w:t>,7», цифры «9775,8» заменить цифрами «9</w:t>
      </w:r>
      <w:r w:rsidR="00060112">
        <w:t>18</w:t>
      </w:r>
      <w:r>
        <w:t>5,8»;</w:t>
      </w:r>
    </w:p>
    <w:p w:rsidR="00B32E50" w:rsidRDefault="00B32E50" w:rsidP="00B32E50">
      <w:pPr>
        <w:pStyle w:val="a3"/>
        <w:numPr>
          <w:ilvl w:val="2"/>
          <w:numId w:val="7"/>
        </w:numPr>
      </w:pPr>
      <w:r>
        <w:t>в пункте 5 цифры «580,0» заменить цифрами «0,0», цифры «590,0» заменить цифрами «0,0».</w:t>
      </w:r>
    </w:p>
    <w:p w:rsidR="00B32E50" w:rsidRDefault="00B32E50" w:rsidP="00B32E50">
      <w:pPr>
        <w:pStyle w:val="a3"/>
        <w:ind w:left="1800"/>
      </w:pPr>
    </w:p>
    <w:p w:rsidR="00371959" w:rsidRDefault="00371959" w:rsidP="00B32E50">
      <w:pPr>
        <w:pStyle w:val="a3"/>
        <w:numPr>
          <w:ilvl w:val="1"/>
          <w:numId w:val="13"/>
        </w:numPr>
      </w:pPr>
      <w:r>
        <w:t xml:space="preserve">Приложение </w:t>
      </w:r>
      <w:r w:rsidR="00414902">
        <w:t>1</w:t>
      </w:r>
      <w:r>
        <w:t xml:space="preserve">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414902" w:rsidRDefault="007C466F" w:rsidP="007C46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0"/>
                <w:szCs w:val="20"/>
              </w:rPr>
            </w:pPr>
            <w:r w:rsidRPr="00414902">
              <w:rPr>
                <w:sz w:val="20"/>
                <w:szCs w:val="20"/>
              </w:rPr>
              <w:t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Родионово-Несветайского района на 2021 год и на плановый период 2022 и 2023 годов"</w:t>
            </w: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center"/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center"/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center"/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jc w:val="both"/>
              <w:rPr>
                <w:sz w:val="20"/>
                <w:szCs w:val="20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sz w:val="20"/>
                <w:szCs w:val="20"/>
              </w:rPr>
            </w:pPr>
          </w:p>
          <w:p w:rsidR="00414902" w:rsidRPr="00414902" w:rsidRDefault="00414902" w:rsidP="00414902">
            <w:pPr>
              <w:rPr>
                <w:b/>
                <w:sz w:val="28"/>
                <w:szCs w:val="28"/>
              </w:rPr>
            </w:pPr>
            <w:r w:rsidRPr="00414902">
              <w:rPr>
                <w:b/>
                <w:sz w:val="20"/>
                <w:szCs w:val="20"/>
              </w:rPr>
              <w:t>Объем поступлений доходов бюджета поселения на 2021 год и на плановый период 2022 и 2023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414902" w:rsidRPr="00414902" w:rsidRDefault="00414902" w:rsidP="00414902">
            <w:pPr>
              <w:rPr>
                <w:sz w:val="28"/>
                <w:szCs w:val="28"/>
              </w:rPr>
            </w:pPr>
          </w:p>
        </w:tc>
      </w:tr>
      <w:tr w:rsidR="00414902" w:rsidRPr="00414902" w:rsidTr="00414902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br/>
              <w:t>(тыс. руб.)</w:t>
            </w:r>
          </w:p>
        </w:tc>
      </w:tr>
      <w:tr w:rsidR="00414902" w:rsidRPr="00414902" w:rsidTr="00414902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414902" w:rsidRPr="00414902" w:rsidRDefault="00414902" w:rsidP="00414902">
            <w:pPr>
              <w:jc w:val="center"/>
              <w:rPr>
                <w:b/>
                <w:bCs/>
                <w:sz w:val="24"/>
                <w:szCs w:val="24"/>
              </w:rPr>
            </w:pPr>
            <w:r w:rsidRPr="00414902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4902" w:rsidRPr="00414902" w:rsidTr="00414902">
        <w:trPr>
          <w:trHeight w:val="322"/>
        </w:trPr>
        <w:tc>
          <w:tcPr>
            <w:tcW w:w="30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902" w:rsidRPr="00414902" w:rsidTr="00414902">
        <w:trPr>
          <w:trHeight w:val="322"/>
        </w:trPr>
        <w:tc>
          <w:tcPr>
            <w:tcW w:w="30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414902" w:rsidRPr="00414902" w:rsidRDefault="00414902" w:rsidP="0041490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902" w:rsidRPr="00414902" w:rsidTr="00414902">
        <w:trPr>
          <w:trHeight w:val="26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</w:tr>
      <w:tr w:rsidR="00414902" w:rsidRPr="00414902" w:rsidTr="00414902">
        <w:trPr>
          <w:trHeight w:val="31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414902" w:rsidRPr="00414902" w:rsidRDefault="00414902" w:rsidP="004D7D5E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291,</w:t>
            </w:r>
            <w:r w:rsidR="004D7D5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5931,5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6012,1</w:t>
            </w:r>
          </w:p>
        </w:tc>
      </w:tr>
      <w:tr w:rsidR="00414902" w:rsidRPr="00414902" w:rsidTr="00414902">
        <w:trPr>
          <w:trHeight w:val="31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660,8</w:t>
            </w:r>
          </w:p>
        </w:tc>
      </w:tr>
      <w:tr w:rsidR="00414902" w:rsidRPr="00414902" w:rsidTr="00414902">
        <w:trPr>
          <w:trHeight w:val="27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660,8</w:t>
            </w:r>
          </w:p>
        </w:tc>
      </w:tr>
      <w:tr w:rsidR="00414902" w:rsidRPr="00414902" w:rsidTr="00414902">
        <w:trPr>
          <w:trHeight w:val="94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603,8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628,1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653,4</w:t>
            </w:r>
          </w:p>
        </w:tc>
      </w:tr>
      <w:tr w:rsidR="00414902" w:rsidRPr="00414902" w:rsidTr="00414902">
        <w:trPr>
          <w:trHeight w:val="154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0,1</w:t>
            </w:r>
          </w:p>
        </w:tc>
      </w:tr>
      <w:tr w:rsidR="00414902" w:rsidRPr="00414902" w:rsidTr="00414902">
        <w:trPr>
          <w:trHeight w:val="42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</w:t>
            </w:r>
            <w:r w:rsidRPr="00414902">
              <w:rPr>
                <w:sz w:val="24"/>
                <w:szCs w:val="24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>7,1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7,2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7,3</w:t>
            </w:r>
          </w:p>
        </w:tc>
      </w:tr>
      <w:tr w:rsidR="00414902" w:rsidRPr="00414902" w:rsidTr="00414902">
        <w:trPr>
          <w:trHeight w:val="27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363,1</w:t>
            </w:r>
          </w:p>
        </w:tc>
      </w:tr>
      <w:tr w:rsidR="00414902" w:rsidRPr="00414902" w:rsidTr="00414902">
        <w:trPr>
          <w:trHeight w:val="27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363,1</w:t>
            </w:r>
          </w:p>
        </w:tc>
      </w:tr>
      <w:tr w:rsidR="00414902" w:rsidRPr="00414902" w:rsidTr="00414902">
        <w:trPr>
          <w:trHeight w:val="26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363,1</w:t>
            </w:r>
          </w:p>
        </w:tc>
      </w:tr>
      <w:tr w:rsidR="00414902" w:rsidRPr="00414902" w:rsidTr="00414902">
        <w:trPr>
          <w:trHeight w:val="278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4440,5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4711,0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4748,9</w:t>
            </w:r>
          </w:p>
        </w:tc>
      </w:tr>
      <w:tr w:rsidR="00414902" w:rsidRPr="00414902" w:rsidTr="00414902">
        <w:trPr>
          <w:trHeight w:val="278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189,5</w:t>
            </w:r>
          </w:p>
        </w:tc>
      </w:tr>
      <w:tr w:rsidR="00414902" w:rsidRPr="00414902" w:rsidTr="00414902">
        <w:trPr>
          <w:trHeight w:val="56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189,5</w:t>
            </w:r>
          </w:p>
        </w:tc>
      </w:tr>
      <w:tr w:rsidR="00414902" w:rsidRPr="00414902" w:rsidTr="00414902">
        <w:trPr>
          <w:trHeight w:val="34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4319,7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4559,4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4559,4</w:t>
            </w:r>
          </w:p>
        </w:tc>
      </w:tr>
      <w:tr w:rsidR="00414902" w:rsidRPr="00414902" w:rsidTr="00414902">
        <w:trPr>
          <w:trHeight w:val="28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</w:tr>
      <w:tr w:rsidR="00414902" w:rsidRPr="00414902" w:rsidTr="00414902">
        <w:trPr>
          <w:trHeight w:val="54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1321,8</w:t>
            </w:r>
          </w:p>
        </w:tc>
      </w:tr>
      <w:tr w:rsidR="00414902" w:rsidRPr="00414902" w:rsidTr="00414902">
        <w:trPr>
          <w:trHeight w:val="28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</w:tr>
      <w:tr w:rsidR="00414902" w:rsidRPr="00414902" w:rsidTr="00414902">
        <w:trPr>
          <w:trHeight w:val="55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3237,6</w:t>
            </w:r>
          </w:p>
        </w:tc>
      </w:tr>
      <w:tr w:rsidR="00414902" w:rsidRPr="00414902" w:rsidTr="00414902">
        <w:trPr>
          <w:trHeight w:val="28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8,1</w:t>
            </w:r>
          </w:p>
        </w:tc>
      </w:tr>
      <w:tr w:rsidR="00414902" w:rsidRPr="00414902" w:rsidTr="00414902">
        <w:trPr>
          <w:trHeight w:val="60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8,1</w:t>
            </w:r>
          </w:p>
        </w:tc>
      </w:tr>
      <w:tr w:rsidR="00414902" w:rsidRPr="00414902" w:rsidTr="00414902">
        <w:trPr>
          <w:trHeight w:val="97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8,1</w:t>
            </w:r>
          </w:p>
        </w:tc>
      </w:tr>
      <w:tr w:rsidR="00414902" w:rsidRPr="00414902" w:rsidTr="00414902">
        <w:trPr>
          <w:trHeight w:val="536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125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54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 xml:space="preserve">1 11 05070 00 0000 120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557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1 11 05075 10 0000 120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154,0</w:t>
            </w:r>
          </w:p>
        </w:tc>
      </w:tr>
      <w:tr w:rsidR="00414902" w:rsidRPr="00414902" w:rsidTr="00414902">
        <w:trPr>
          <w:trHeight w:val="55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27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563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56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64,9</w:t>
            </w:r>
          </w:p>
        </w:tc>
      </w:tr>
      <w:tr w:rsidR="00414902" w:rsidRPr="00414902" w:rsidTr="00414902">
        <w:trPr>
          <w:trHeight w:val="27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12,3</w:t>
            </w:r>
          </w:p>
        </w:tc>
      </w:tr>
      <w:tr w:rsidR="00414902" w:rsidRPr="00414902" w:rsidTr="00414902">
        <w:trPr>
          <w:trHeight w:val="55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12,3</w:t>
            </w:r>
          </w:p>
        </w:tc>
      </w:tr>
      <w:tr w:rsidR="00414902" w:rsidRPr="00414902" w:rsidTr="00414902">
        <w:trPr>
          <w:trHeight w:val="837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12,3</w:t>
            </w:r>
          </w:p>
        </w:tc>
      </w:tr>
      <w:tr w:rsidR="00414902" w:rsidRPr="00414902" w:rsidTr="00414902">
        <w:trPr>
          <w:trHeight w:val="28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3173,7</w:t>
            </w:r>
          </w:p>
        </w:tc>
      </w:tr>
      <w:tr w:rsidR="00414902" w:rsidRPr="00414902" w:rsidTr="00414902">
        <w:trPr>
          <w:trHeight w:val="42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4431,8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3173,7</w:t>
            </w:r>
          </w:p>
        </w:tc>
      </w:tr>
      <w:tr w:rsidR="00414902" w:rsidRPr="00414902" w:rsidTr="00414902">
        <w:trPr>
          <w:trHeight w:val="27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3072,9</w:t>
            </w:r>
          </w:p>
        </w:tc>
      </w:tr>
      <w:tr w:rsidR="00414902" w:rsidRPr="00414902" w:rsidTr="00414902">
        <w:trPr>
          <w:trHeight w:val="26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2 02 16001 00 0000 150 </w:t>
            </w:r>
          </w:p>
        </w:tc>
        <w:tc>
          <w:tcPr>
            <w:tcW w:w="7549" w:type="dxa"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3072,9</w:t>
            </w:r>
          </w:p>
        </w:tc>
      </w:tr>
      <w:tr w:rsidR="00414902" w:rsidRPr="00414902" w:rsidTr="00414902">
        <w:trPr>
          <w:trHeight w:val="557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2 02 16001 10 0000 150 </w:t>
            </w:r>
          </w:p>
        </w:tc>
        <w:tc>
          <w:tcPr>
            <w:tcW w:w="7549" w:type="dxa"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3072,9</w:t>
            </w:r>
          </w:p>
        </w:tc>
      </w:tr>
      <w:tr w:rsidR="00414902" w:rsidRPr="00414902" w:rsidTr="00414902">
        <w:trPr>
          <w:trHeight w:val="282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96,3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97,2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100,8</w:t>
            </w:r>
          </w:p>
        </w:tc>
      </w:tr>
      <w:tr w:rsidR="00414902" w:rsidRPr="00414902" w:rsidTr="00414902">
        <w:trPr>
          <w:trHeight w:val="555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</w:tr>
      <w:tr w:rsidR="00414902" w:rsidRPr="00414902" w:rsidTr="00414902">
        <w:trPr>
          <w:trHeight w:val="549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lastRenderedPageBreak/>
              <w:t xml:space="preserve">2 02 30024 10 0000 150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0,2</w:t>
            </w:r>
          </w:p>
        </w:tc>
      </w:tr>
      <w:tr w:rsidR="00414902" w:rsidRPr="00414902" w:rsidTr="00414902">
        <w:trPr>
          <w:trHeight w:val="57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2 02 35118 00 0000 150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100,6</w:t>
            </w:r>
          </w:p>
        </w:tc>
      </w:tr>
      <w:tr w:rsidR="00414902" w:rsidRPr="00414902" w:rsidTr="00414902">
        <w:trPr>
          <w:trHeight w:val="551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14902" w:rsidRPr="00414902" w:rsidRDefault="00414902" w:rsidP="0041490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100,6</w:t>
            </w:r>
          </w:p>
        </w:tc>
      </w:tr>
      <w:tr w:rsidR="00414902" w:rsidRPr="00414902" w:rsidTr="00414902">
        <w:trPr>
          <w:trHeight w:val="390"/>
        </w:trPr>
        <w:tc>
          <w:tcPr>
            <w:tcW w:w="30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414902" w:rsidRPr="00414902" w:rsidRDefault="00414902" w:rsidP="00414902">
            <w:pPr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9723,2</w:t>
            </w:r>
          </w:p>
        </w:tc>
        <w:tc>
          <w:tcPr>
            <w:tcW w:w="1417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9147,7</w:t>
            </w:r>
          </w:p>
        </w:tc>
        <w:tc>
          <w:tcPr>
            <w:tcW w:w="1479" w:type="dxa"/>
          </w:tcPr>
          <w:p w:rsidR="00414902" w:rsidRPr="00414902" w:rsidRDefault="00414902" w:rsidP="00414902">
            <w:pPr>
              <w:jc w:val="center"/>
              <w:rPr>
                <w:sz w:val="24"/>
                <w:szCs w:val="24"/>
              </w:rPr>
            </w:pPr>
            <w:r w:rsidRPr="00414902">
              <w:rPr>
                <w:sz w:val="24"/>
                <w:szCs w:val="24"/>
              </w:rPr>
              <w:t>9185,8</w:t>
            </w:r>
          </w:p>
        </w:tc>
      </w:tr>
    </w:tbl>
    <w:p w:rsidR="00414902" w:rsidRPr="00414902" w:rsidRDefault="00414902" w:rsidP="00414902"/>
    <w:p w:rsidR="00414902" w:rsidRDefault="007C466F" w:rsidP="007C466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14902" w:rsidRDefault="00414902" w:rsidP="00414902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414902" w:rsidRDefault="00414902" w:rsidP="007C466F">
      <w:pPr>
        <w:spacing w:after="200" w:line="276" w:lineRule="auto"/>
        <w:rPr>
          <w:sz w:val="20"/>
          <w:szCs w:val="20"/>
        </w:rPr>
      </w:pPr>
    </w:p>
    <w:p w:rsidR="00AE0618" w:rsidRPr="00D83F25" w:rsidRDefault="00414902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C466F">
        <w:rPr>
          <w:sz w:val="20"/>
          <w:szCs w:val="20"/>
        </w:rPr>
        <w:t xml:space="preserve">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к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бюджете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Родионово-Несветайского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>и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>на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</w:pPr>
            <w:r>
              <w:t>1920,8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</w:pPr>
            <w: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B32E50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lastRenderedPageBreak/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41490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11644,0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60112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0601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60112">
              <w:rPr>
                <w:color w:val="000000"/>
              </w:rPr>
              <w:t>18</w:t>
            </w:r>
            <w:r>
              <w:rPr>
                <w:color w:val="000000"/>
              </w:rPr>
              <w:t>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1920,8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B32E50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3866,4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933852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3303,0</w:t>
            </w:r>
          </w:p>
        </w:tc>
        <w:tc>
          <w:tcPr>
            <w:tcW w:w="1560" w:type="dxa"/>
            <w:noWrap/>
          </w:tcPr>
          <w:p w:rsidR="00795CBD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3205,9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3198,9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  <w:tc>
          <w:tcPr>
            <w:tcW w:w="1560" w:type="dxa"/>
            <w:noWrap/>
          </w:tcPr>
          <w:p w:rsidR="00795CBD" w:rsidRPr="00D83F25" w:rsidRDefault="00933852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</w:t>
            </w:r>
            <w:r w:rsidRPr="00D83F25">
              <w:rPr>
                <w:sz w:val="24"/>
                <w:szCs w:val="24"/>
              </w:rPr>
              <w:lastRenderedPageBreak/>
              <w:t>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муниципального  имущества, признание прав и регулирование отношений по муниципальной собственности Болдыревского сельского поселения в </w:t>
            </w:r>
            <w:r w:rsidRPr="00D83F25">
              <w:rPr>
                <w:sz w:val="24"/>
                <w:szCs w:val="24"/>
              </w:rPr>
              <w:lastRenderedPageBreak/>
              <w:t>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</w:t>
            </w:r>
            <w:r>
              <w:rPr>
                <w:sz w:val="24"/>
                <w:szCs w:val="24"/>
              </w:rPr>
              <w:t xml:space="preserve">Иные закупки товаров, работ и </w:t>
            </w:r>
            <w:r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</w:t>
            </w:r>
            <w:r w:rsidR="00414902">
              <w:rPr>
                <w:bCs/>
                <w:sz w:val="24"/>
                <w:szCs w:val="24"/>
              </w:rPr>
              <w:t>9,5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</w:t>
            </w:r>
            <w:r w:rsidRPr="00D83F25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D211FC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</w:t>
            </w:r>
            <w:r w:rsidRPr="00D83F25">
              <w:rPr>
                <w:sz w:val="24"/>
                <w:szCs w:val="24"/>
              </w:rPr>
              <w:lastRenderedPageBreak/>
              <w:t>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D21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211FC">
              <w:rPr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417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60" w:type="dxa"/>
            <w:noWrap/>
          </w:tcPr>
          <w:p w:rsidR="00EA7E16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D567D7" w:rsidP="00D21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211FC">
              <w:rPr>
                <w:b/>
                <w:bCs/>
                <w:sz w:val="24"/>
                <w:szCs w:val="24"/>
              </w:rPr>
              <w:t>644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075" w:type="dxa"/>
          </w:tcPr>
          <w:p w:rsidR="00980518" w:rsidRPr="00D83F25" w:rsidRDefault="00205CBF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3628,9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3866,4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3303,0</w:t>
            </w:r>
          </w:p>
        </w:tc>
        <w:tc>
          <w:tcPr>
            <w:tcW w:w="1075" w:type="dxa"/>
          </w:tcPr>
          <w:p w:rsidR="00980518" w:rsidRPr="00D83F25" w:rsidRDefault="00933852" w:rsidP="000F1E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3295,5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3852">
              <w:rPr>
                <w:sz w:val="24"/>
                <w:szCs w:val="24"/>
              </w:rPr>
              <w:t>205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980518" w:rsidRPr="00D83F25" w:rsidRDefault="00974875" w:rsidP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33852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933852" w:rsidP="000F1E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74875">
              <w:rPr>
                <w:sz w:val="24"/>
                <w:szCs w:val="24"/>
              </w:rPr>
              <w:t>,</w:t>
            </w:r>
            <w:r w:rsidR="00205CBF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933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05CBF">
              <w:rPr>
                <w:sz w:val="24"/>
                <w:szCs w:val="24"/>
              </w:rPr>
              <w:t>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</w:t>
            </w:r>
            <w:r w:rsidRPr="00D83F25">
              <w:rPr>
                <w:sz w:val="24"/>
                <w:szCs w:val="24"/>
              </w:rPr>
              <w:lastRenderedPageBreak/>
              <w:t>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Обеспечение пожарной безопасности на территории поселения в рамках подпрограммы «Пожарная </w:t>
            </w:r>
            <w:r w:rsidRPr="00D83F25">
              <w:rPr>
                <w:sz w:val="24"/>
                <w:szCs w:val="24"/>
              </w:rPr>
              <w:lastRenderedPageBreak/>
              <w:t>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D211FC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D211FC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2779,5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</w:t>
            </w:r>
            <w:r w:rsidRPr="00D83F25">
              <w:rPr>
                <w:sz w:val="24"/>
                <w:szCs w:val="24"/>
              </w:rPr>
              <w:lastRenderedPageBreak/>
              <w:t>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D567D7" w:rsidP="00D211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11FC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2,0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</w:t>
            </w:r>
            <w:r w:rsidRPr="00D83F25">
              <w:rPr>
                <w:sz w:val="24"/>
                <w:szCs w:val="24"/>
              </w:rPr>
              <w:lastRenderedPageBreak/>
              <w:t>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D211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567D7">
              <w:rPr>
                <w:b/>
                <w:bCs/>
                <w:sz w:val="24"/>
                <w:szCs w:val="24"/>
              </w:rPr>
              <w:t>1</w:t>
            </w:r>
            <w:r w:rsidR="00D211FC">
              <w:rPr>
                <w:b/>
                <w:bCs/>
                <w:sz w:val="24"/>
                <w:szCs w:val="24"/>
              </w:rPr>
              <w:t>64</w:t>
            </w:r>
            <w:r w:rsidR="00D567D7">
              <w:rPr>
                <w:b/>
                <w:bCs/>
                <w:sz w:val="24"/>
                <w:szCs w:val="24"/>
              </w:rPr>
              <w:t>4,0</w:t>
            </w:r>
          </w:p>
        </w:tc>
        <w:tc>
          <w:tcPr>
            <w:tcW w:w="1117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147</w:t>
            </w:r>
            <w:r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075" w:type="dxa"/>
          </w:tcPr>
          <w:p w:rsidR="00974875" w:rsidRPr="00D83F25" w:rsidRDefault="000F1EE1" w:rsidP="0093385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933852">
              <w:rPr>
                <w:b/>
                <w:bCs/>
                <w:sz w:val="24"/>
                <w:szCs w:val="24"/>
              </w:rPr>
              <w:t>18</w:t>
            </w:r>
            <w:r>
              <w:rPr>
                <w:b/>
                <w:bCs/>
                <w:sz w:val="24"/>
                <w:szCs w:val="24"/>
              </w:rPr>
              <w:t>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414902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lastRenderedPageBreak/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Рз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закупкт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</w:t>
            </w:r>
            <w:r w:rsidRPr="00D83F25">
              <w:lastRenderedPageBreak/>
              <w:t>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</w:t>
            </w:r>
            <w:r w:rsidRPr="00D83F25">
              <w:lastRenderedPageBreak/>
              <w:t>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1991,8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D211FC" w:rsidP="00D83F25">
            <w:pPr>
              <w:jc w:val="center"/>
              <w:rPr>
                <w:bCs/>
              </w:rPr>
            </w:pPr>
            <w:r>
              <w:rPr>
                <w:bCs/>
              </w:rPr>
              <w:t>1746,8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</w:t>
            </w:r>
            <w:r w:rsidRPr="00D83F25">
              <w:lastRenderedPageBreak/>
              <w:t>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D567D7" w:rsidP="00D211FC">
            <w:pPr>
              <w:jc w:val="center"/>
            </w:pPr>
            <w:r>
              <w:t>1</w:t>
            </w:r>
            <w:r w:rsidR="00D211FC">
              <w:t>44</w:t>
            </w:r>
            <w:r>
              <w:t>2,0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3302,8</w:t>
            </w:r>
          </w:p>
        </w:tc>
        <w:tc>
          <w:tcPr>
            <w:tcW w:w="1545" w:type="dxa"/>
          </w:tcPr>
          <w:p w:rsidR="00D83F25" w:rsidRPr="00D83F25" w:rsidRDefault="0093385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3295,3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</w:t>
            </w:r>
            <w:r w:rsidRPr="00D83F25">
              <w:lastRenderedPageBreak/>
              <w:t>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</w:t>
            </w:r>
            <w:r w:rsidR="003A05F0">
              <w:t>205</w:t>
            </w:r>
            <w:r>
              <w:t>,9</w:t>
            </w:r>
          </w:p>
        </w:tc>
        <w:tc>
          <w:tcPr>
            <w:tcW w:w="1545" w:type="dxa"/>
          </w:tcPr>
          <w:p w:rsidR="00D83F25" w:rsidRPr="00D83F25" w:rsidRDefault="00E861B2" w:rsidP="003A05F0">
            <w:pPr>
              <w:jc w:val="center"/>
            </w:pPr>
            <w:r>
              <w:t>31</w:t>
            </w:r>
            <w:r w:rsidR="003A05F0">
              <w:t>98</w:t>
            </w:r>
            <w:r>
              <w:t>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69</w:t>
            </w:r>
            <w:r w:rsidR="00B5398A">
              <w:t>,2</w:t>
            </w:r>
          </w:p>
        </w:tc>
        <w:tc>
          <w:tcPr>
            <w:tcW w:w="1545" w:type="dxa"/>
          </w:tcPr>
          <w:p w:rsidR="00D83F25" w:rsidRPr="00D83F25" w:rsidRDefault="003A05F0" w:rsidP="00D83F25">
            <w:pPr>
              <w:jc w:val="center"/>
            </w:pPr>
            <w:r>
              <w:t>68</w:t>
            </w:r>
            <w:r w:rsidR="00B5398A">
              <w:t>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Условно утвержденные расходы в рамках непрограммных расходов </w:t>
            </w:r>
            <w:r w:rsidRPr="00D83F25">
              <w:lastRenderedPageBreak/>
              <w:t>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lastRenderedPageBreak/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0F1EE1" w:rsidRDefault="00E861B2" w:rsidP="00E861B2">
            <w:pPr>
              <w:rPr>
                <w:b/>
                <w:bCs/>
              </w:rPr>
            </w:pPr>
            <w:r w:rsidRPr="000F1EE1">
              <w:rPr>
                <w:b/>
                <w:bCs/>
              </w:rPr>
              <w:t>Всего</w:t>
            </w:r>
          </w:p>
          <w:p w:rsidR="00500017" w:rsidRPr="000F1EE1" w:rsidRDefault="00500017" w:rsidP="00E861B2">
            <w:pPr>
              <w:rPr>
                <w:b/>
                <w:bCs/>
              </w:rPr>
            </w:pPr>
          </w:p>
        </w:tc>
        <w:tc>
          <w:tcPr>
            <w:tcW w:w="160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0F1EE1" w:rsidRDefault="00E861B2" w:rsidP="00E861B2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E861B2" w:rsidRPr="000F1EE1" w:rsidRDefault="00D567D7" w:rsidP="00D211FC">
            <w:pPr>
              <w:jc w:val="center"/>
              <w:rPr>
                <w:b/>
                <w:bCs/>
              </w:rPr>
            </w:pPr>
            <w:r w:rsidRPr="000F1EE1">
              <w:rPr>
                <w:b/>
                <w:bCs/>
              </w:rPr>
              <w:t>11</w:t>
            </w:r>
            <w:r w:rsidR="00D211FC" w:rsidRPr="000F1EE1">
              <w:rPr>
                <w:b/>
                <w:bCs/>
              </w:rPr>
              <w:t>64</w:t>
            </w:r>
            <w:r w:rsidRPr="000F1EE1">
              <w:rPr>
                <w:b/>
                <w:bCs/>
              </w:rPr>
              <w:t>4,0</w:t>
            </w:r>
          </w:p>
        </w:tc>
        <w:tc>
          <w:tcPr>
            <w:tcW w:w="1545" w:type="dxa"/>
          </w:tcPr>
          <w:p w:rsidR="00E861B2" w:rsidRPr="000F1EE1" w:rsidRDefault="003A05F0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  <w:r w:rsidR="000F1EE1">
              <w:rPr>
                <w:b/>
                <w:bCs/>
              </w:rPr>
              <w:t>7,7</w:t>
            </w:r>
          </w:p>
        </w:tc>
        <w:tc>
          <w:tcPr>
            <w:tcW w:w="1545" w:type="dxa"/>
          </w:tcPr>
          <w:p w:rsidR="00E861B2" w:rsidRPr="000F1EE1" w:rsidRDefault="000F1EE1" w:rsidP="003A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05F0">
              <w:rPr>
                <w:b/>
                <w:bCs/>
              </w:rPr>
              <w:t>18</w:t>
            </w:r>
            <w:bookmarkStart w:id="0" w:name="_GoBack"/>
            <w:bookmarkEnd w:id="0"/>
            <w:r>
              <w:rPr>
                <w:b/>
                <w:bCs/>
              </w:rPr>
              <w:t>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414902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414902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А.В.Ковтунов</w:t>
      </w:r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1EE1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211FC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4766-693D-4E8D-BD87-6A7014FA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7751</Words>
  <Characters>44184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179</cp:revision>
  <cp:lastPrinted>2021-01-11T08:20:00Z</cp:lastPrinted>
  <dcterms:created xsi:type="dcterms:W3CDTF">2017-11-03T12:55:00Z</dcterms:created>
  <dcterms:modified xsi:type="dcterms:W3CDTF">2021-03-25T09:13:00Z</dcterms:modified>
</cp:coreProperties>
</file>