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060AEF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BD3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E7FD5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60AEF">
        <w:rPr>
          <w:rFonts w:ascii="Times New Roman" w:hAnsi="Times New Roman" w:cs="Times New Roman"/>
          <w:b w:val="0"/>
          <w:sz w:val="28"/>
          <w:szCs w:val="28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   </w:t>
            </w: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</w:t>
            </w:r>
          </w:p>
          <w:p w:rsidR="006C489F" w:rsidRPr="006C489F" w:rsidRDefault="006C489F" w:rsidP="00060AEF">
            <w:pPr>
              <w:jc w:val="right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</w:t>
            </w:r>
            <w:r w:rsidR="00060AEF">
              <w:rPr>
                <w:sz w:val="28"/>
                <w:szCs w:val="28"/>
              </w:rPr>
              <w:t>____</w:t>
            </w:r>
            <w:r w:rsidRPr="006C489F">
              <w:rPr>
                <w:sz w:val="28"/>
                <w:szCs w:val="28"/>
              </w:rPr>
              <w:t xml:space="preserve"> 2022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2</w:t>
      </w:r>
      <w:r w:rsidR="00F7026F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 xml:space="preserve">Внести в Решение Собрания депутатов Болдыревского сельского поселения от 24 декабря 2021 года № 20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2022 год и на плановый период 2023 и 2024 годов» следующие изменения:</w:t>
      </w:r>
    </w:p>
    <w:p w:rsidR="00060AEF" w:rsidRDefault="00060AEF" w:rsidP="00060AEF"/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«12 263,9» заменить цифрами «13</w:t>
      </w:r>
      <w:r>
        <w:t> 109,4</w:t>
      </w:r>
      <w:r w:rsidRPr="00060AEF"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Pr="00060AEF">
        <w:t xml:space="preserve"> цифры «1</w:t>
      </w:r>
      <w:r w:rsidR="00C007E6">
        <w:t>3 369,1</w:t>
      </w:r>
      <w:r w:rsidRPr="00060AEF">
        <w:t>» заменить цифрами «1</w:t>
      </w:r>
      <w:r w:rsidR="00C007E6">
        <w:t>4 214,6».</w:t>
      </w:r>
    </w:p>
    <w:p w:rsidR="00C007E6" w:rsidRDefault="00C007E6" w:rsidP="00C007E6">
      <w:pPr>
        <w:ind w:left="1996"/>
        <w:contextualSpacing/>
      </w:pPr>
    </w:p>
    <w:p w:rsidR="00C007E6" w:rsidRPr="00060AEF" w:rsidRDefault="00C007E6" w:rsidP="00C007E6">
      <w:pPr>
        <w:numPr>
          <w:ilvl w:val="1"/>
          <w:numId w:val="8"/>
        </w:numPr>
        <w:contextualSpacing/>
      </w:pPr>
      <w:r>
        <w:t xml:space="preserve"> </w:t>
      </w:r>
      <w:r w:rsidRPr="00060AEF">
        <w:t xml:space="preserve">В части </w:t>
      </w:r>
      <w:r>
        <w:t>2</w:t>
      </w:r>
      <w:r w:rsidRPr="00060AEF">
        <w:t xml:space="preserve"> статьи 1:</w:t>
      </w:r>
    </w:p>
    <w:p w:rsidR="00C007E6" w:rsidRDefault="00C007E6" w:rsidP="00C007E6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>
        <w:t>0 425,5</w:t>
      </w:r>
      <w:r w:rsidRPr="00060AEF">
        <w:t>» заменить цифрами «13</w:t>
      </w:r>
      <w:r>
        <w:t> 192,4</w:t>
      </w:r>
      <w:r w:rsidRPr="00060AEF">
        <w:t>»;</w:t>
      </w:r>
    </w:p>
    <w:p w:rsidR="00C007E6" w:rsidRDefault="00C007E6" w:rsidP="00C007E6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2</w:t>
      </w:r>
      <w:r w:rsidRPr="00060AEF">
        <w:t xml:space="preserve"> цифры «1</w:t>
      </w:r>
      <w:r>
        <w:t>0 425,5</w:t>
      </w:r>
      <w:r w:rsidRPr="00060AEF">
        <w:t>» заменить цифрами «1</w:t>
      </w:r>
      <w:r>
        <w:t>3 192,4</w:t>
      </w:r>
      <w:r w:rsidRPr="00060AEF">
        <w:t>»;</w:t>
      </w:r>
      <w:r>
        <w:t xml:space="preserve"> цифры «260,0» заменить цифрами «328,0».</w:t>
      </w:r>
    </w:p>
    <w:p w:rsidR="00C007E6" w:rsidRDefault="00C007E6" w:rsidP="00C007E6">
      <w:pPr>
        <w:ind w:left="1996"/>
        <w:contextualSpacing/>
      </w:pPr>
    </w:p>
    <w:p w:rsidR="00C007E6" w:rsidRDefault="00C007E6" w:rsidP="00C007E6">
      <w:pPr>
        <w:pStyle w:val="a3"/>
        <w:ind w:left="927"/>
      </w:pP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1 изложить в следующей редакции:</w:t>
      </w:r>
    </w:p>
    <w:p w:rsidR="00060AEF" w:rsidRDefault="00060AEF" w:rsidP="00060AEF">
      <w:pPr>
        <w:pStyle w:val="a3"/>
        <w:ind w:left="927"/>
      </w:pPr>
    </w:p>
    <w:p w:rsidR="00060AEF" w:rsidRDefault="00060AEF" w:rsidP="00060AEF">
      <w:pPr>
        <w:pStyle w:val="a3"/>
      </w:pPr>
    </w:p>
    <w:p w:rsidR="00060AEF" w:rsidRDefault="00060AEF" w:rsidP="00060AEF">
      <w:pPr>
        <w:pStyle w:val="a3"/>
      </w:pPr>
    </w:p>
    <w:p w:rsidR="00060AEF" w:rsidRDefault="00060AEF" w:rsidP="00060AEF">
      <w:pPr>
        <w:pStyle w:val="a3"/>
      </w:pPr>
    </w:p>
    <w:p w:rsidR="00060AEF" w:rsidRDefault="00060AEF" w:rsidP="00060AEF">
      <w:pPr>
        <w:pStyle w:val="a3"/>
      </w:pPr>
    </w:p>
    <w:p w:rsidR="00060AEF" w:rsidRDefault="00060AEF" w:rsidP="00060AEF">
      <w:pPr>
        <w:pStyle w:val="a3"/>
      </w:pPr>
    </w:p>
    <w:p w:rsidR="00060AEF" w:rsidRDefault="00060AEF" w:rsidP="00060AEF">
      <w:pPr>
        <w:pStyle w:val="a3"/>
      </w:pPr>
    </w:p>
    <w:p w:rsidR="0024661B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4661B" w:rsidRDefault="006C6B3E" w:rsidP="0024661B"/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  <w:gridCol w:w="1276"/>
        <w:gridCol w:w="1134"/>
        <w:gridCol w:w="1133"/>
      </w:tblGrid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 xml:space="preserve"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</w:t>
            </w:r>
            <w:proofErr w:type="spellStart"/>
            <w:r w:rsidRPr="00060AEF">
              <w:rPr>
                <w:sz w:val="20"/>
                <w:szCs w:val="20"/>
              </w:rPr>
              <w:t>Родионово-Несветайского</w:t>
            </w:r>
            <w:proofErr w:type="spellEnd"/>
            <w:r w:rsidRPr="00060AEF">
              <w:rPr>
                <w:sz w:val="20"/>
                <w:szCs w:val="20"/>
              </w:rPr>
              <w:t xml:space="preserve"> района на 2022 год и на плановый период 2023 и 2024 годов"</w:t>
            </w: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center"/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both"/>
              <w:rPr>
                <w:sz w:val="20"/>
                <w:szCs w:val="20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Pr="00060AEF" w:rsidRDefault="00CC60A7" w:rsidP="00CC60A7">
            <w:pPr>
              <w:rPr>
                <w:b/>
                <w:sz w:val="28"/>
                <w:szCs w:val="28"/>
              </w:rPr>
            </w:pPr>
            <w:r w:rsidRPr="00060AEF">
              <w:rPr>
                <w:b/>
                <w:sz w:val="20"/>
                <w:szCs w:val="20"/>
              </w:rPr>
              <w:t>Объем поступлений доходов бюджета поселения на 2022 год и на плановый период 2023 и 2024 годов</w:t>
            </w: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B163C9" w:rsidRPr="00060AEF" w:rsidTr="00B62D15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C9" w:rsidRPr="00060AEF" w:rsidRDefault="00B163C9" w:rsidP="00B163C9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63C9" w:rsidRPr="00060AEF" w:rsidRDefault="00B163C9" w:rsidP="00B163C9">
            <w:pPr>
              <w:jc w:val="center"/>
            </w:pPr>
            <w:r w:rsidRPr="00060AEF">
              <w:t>(тыс. руб.)</w:t>
            </w:r>
          </w:p>
        </w:tc>
      </w:tr>
      <w:tr w:rsidR="00B163C9" w:rsidRPr="00060AEF" w:rsidTr="00CC60A7">
        <w:trPr>
          <w:trHeight w:val="986"/>
        </w:trPr>
        <w:tc>
          <w:tcPr>
            <w:tcW w:w="2835" w:type="dxa"/>
            <w:tcBorders>
              <w:top w:val="single" w:sz="4" w:space="0" w:color="auto"/>
            </w:tcBorders>
          </w:tcPr>
          <w:p w:rsidR="00B163C9" w:rsidRPr="00060AEF" w:rsidRDefault="00B163C9" w:rsidP="00B163C9">
            <w:pPr>
              <w:jc w:val="center"/>
              <w:rPr>
                <w:b/>
                <w:bCs/>
              </w:rPr>
            </w:pPr>
            <w:r w:rsidRPr="00CC60A7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B163C9" w:rsidRPr="00060AEF" w:rsidTr="00CC60A7">
        <w:trPr>
          <w:trHeight w:val="260"/>
        </w:trPr>
        <w:tc>
          <w:tcPr>
            <w:tcW w:w="2835" w:type="dxa"/>
          </w:tcPr>
          <w:p w:rsidR="00B163C9" w:rsidRPr="00CC60A7" w:rsidRDefault="00B163C9" w:rsidP="00B163C9">
            <w:pPr>
              <w:rPr>
                <w:b/>
              </w:rPr>
            </w:pP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</w:tr>
      <w:tr w:rsidR="00B163C9" w:rsidRPr="00060AEF" w:rsidTr="00CC60A7">
        <w:trPr>
          <w:trHeight w:val="31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1 00 00000 00 0000 000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5 375,4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5 624,9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5 654,2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proofErr w:type="gramStart"/>
            <w:r w:rsidRPr="00CC60A7">
              <w:rPr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 w:rsidRPr="00060AEF">
              <w:t>5 152,4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5 399,1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5 425,5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628,6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27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628,6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94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1 01 02010 01 0000 110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606,5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657,7</w:t>
            </w:r>
          </w:p>
        </w:tc>
      </w:tr>
      <w:tr w:rsidR="00B163C9" w:rsidRPr="00060AEF" w:rsidTr="00CC60A7">
        <w:trPr>
          <w:trHeight w:val="69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060AEF">
              <w:rPr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</w:tr>
      <w:tr w:rsidR="00B163C9" w:rsidRPr="00060AEF" w:rsidTr="00CC60A7">
        <w:trPr>
          <w:trHeight w:val="420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1 01 02030 01 0000 110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1 06 00000 00 0000 000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4 516,0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56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1 06 01030 10 0000 110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34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4 353,4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</w:tr>
      <w:tr w:rsidR="00B163C9" w:rsidRPr="00060AEF" w:rsidTr="00CC60A7">
        <w:trPr>
          <w:trHeight w:val="28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54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28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555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28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1 08 00000 00 0000 000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60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97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r w:rsidRPr="00CC60A7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 w:rsidRPr="00060AEF">
              <w:t>223,0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225,8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228,7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1 11 00000 00 0000 000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1253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1 11 05000 00 0000 120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54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1 11 05070 00 0000 120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557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1 11 05075 10 0000 120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551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1 13 00000 00 0000 000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67,5</w:t>
            </w:r>
          </w:p>
        </w:tc>
      </w:tr>
      <w:tr w:rsidR="00B163C9" w:rsidRPr="00060AEF" w:rsidTr="00CC60A7">
        <w:trPr>
          <w:trHeight w:val="275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1 13 02000 00 0000 130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B163C9" w:rsidRPr="00060AEF" w:rsidTr="00CC60A7">
        <w:trPr>
          <w:trHeight w:val="56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1 13 02060 00 0000 130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B163C9" w:rsidRPr="00060AEF" w:rsidTr="00CC60A7">
        <w:trPr>
          <w:trHeight w:val="56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1 13 02065 10 0000 130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B163C9" w:rsidRPr="00060AEF" w:rsidTr="00CC60A7">
        <w:trPr>
          <w:trHeight w:val="272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1 16 00000 00 0000 000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7,2</w:t>
            </w:r>
          </w:p>
        </w:tc>
      </w:tr>
      <w:tr w:rsidR="00B163C9" w:rsidRPr="00060AEF" w:rsidTr="00CC60A7">
        <w:trPr>
          <w:trHeight w:val="55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1 16 02000 02 0000 140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B163C9" w:rsidRPr="00060AEF" w:rsidTr="00CC60A7">
        <w:trPr>
          <w:trHeight w:val="837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1 16 02020 02 0000 140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B163C9" w:rsidRPr="00060AEF" w:rsidTr="00CC60A7">
        <w:trPr>
          <w:trHeight w:val="281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2 00 00000 00 0000 000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7734,0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B163C9" w:rsidRPr="00060AEF" w:rsidTr="00CC60A7">
        <w:trPr>
          <w:trHeight w:val="42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2 02 00000 00 0000 000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7734,0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B163C9" w:rsidRPr="00060AEF" w:rsidTr="00CC60A7">
        <w:trPr>
          <w:trHeight w:val="407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2 02 10000 00 0000 150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B163C9" w:rsidRPr="00060AEF" w:rsidTr="00CC60A7">
        <w:trPr>
          <w:trHeight w:val="269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2 02 15001 00 0000 150 </w:t>
            </w:r>
          </w:p>
        </w:tc>
        <w:tc>
          <w:tcPr>
            <w:tcW w:w="6379" w:type="dxa"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B163C9" w:rsidRPr="00060AEF" w:rsidTr="00CC60A7">
        <w:trPr>
          <w:trHeight w:val="557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2 02 15001 10 0000 150 </w:t>
            </w:r>
          </w:p>
        </w:tc>
        <w:tc>
          <w:tcPr>
            <w:tcW w:w="6379" w:type="dxa"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B163C9" w:rsidRPr="00060AEF" w:rsidTr="00CC60A7">
        <w:trPr>
          <w:trHeight w:val="28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2 02 15002 00 0000 150 </w:t>
            </w:r>
          </w:p>
        </w:tc>
        <w:tc>
          <w:tcPr>
            <w:tcW w:w="6379" w:type="dxa"/>
          </w:tcPr>
          <w:p w:rsidR="00B163C9" w:rsidRPr="00C007E6" w:rsidRDefault="00B163C9" w:rsidP="00B163C9">
            <w:pPr>
              <w:rPr>
                <w:sz w:val="24"/>
                <w:szCs w:val="24"/>
              </w:rPr>
            </w:pPr>
            <w:r w:rsidRPr="00C007E6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</w:p>
        </w:tc>
      </w:tr>
      <w:tr w:rsidR="00B163C9" w:rsidRPr="00060AEF" w:rsidTr="00CC60A7">
        <w:trPr>
          <w:trHeight w:val="28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2 02 15002 10 0000 150 </w:t>
            </w:r>
          </w:p>
        </w:tc>
        <w:tc>
          <w:tcPr>
            <w:tcW w:w="6379" w:type="dxa"/>
          </w:tcPr>
          <w:p w:rsidR="00B163C9" w:rsidRPr="00C007E6" w:rsidRDefault="00B163C9" w:rsidP="00B1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</w:p>
        </w:tc>
      </w:tr>
      <w:tr w:rsidR="00B163C9" w:rsidRPr="00060AEF" w:rsidTr="00CC60A7">
        <w:trPr>
          <w:trHeight w:val="28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2 02 30000 00 0000 150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103,3</w:t>
            </w:r>
          </w:p>
        </w:tc>
      </w:tr>
      <w:tr w:rsidR="00B163C9" w:rsidRPr="00060AEF" w:rsidTr="00CC60A7">
        <w:trPr>
          <w:trHeight w:val="555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2 02 30024 00 0000 150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B163C9" w:rsidRPr="00060AEF" w:rsidTr="00CC60A7">
        <w:trPr>
          <w:trHeight w:val="54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2 02 30024 10 0000 150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B163C9" w:rsidRPr="00060AEF" w:rsidTr="00CC60A7">
        <w:trPr>
          <w:trHeight w:val="57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2 02 35118 00 0000 150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B163C9" w:rsidRPr="00060AEF" w:rsidTr="00CC60A7">
        <w:trPr>
          <w:trHeight w:val="84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2 02 35118 10 0000 150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B163C9" w:rsidRPr="00060AEF" w:rsidTr="00CC60A7">
        <w:trPr>
          <w:trHeight w:val="28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2 02 40000 00 0000 150 </w:t>
            </w:r>
          </w:p>
        </w:tc>
        <w:tc>
          <w:tcPr>
            <w:tcW w:w="6379" w:type="dxa"/>
          </w:tcPr>
          <w:p w:rsidR="00B163C9" w:rsidRPr="00060AEF" w:rsidRDefault="00B163C9" w:rsidP="00B163C9">
            <w:r w:rsidRPr="00060AEF">
              <w:t>Иные межбюджетные трансферты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</w:p>
        </w:tc>
      </w:tr>
      <w:tr w:rsidR="00B163C9" w:rsidRPr="00060AEF" w:rsidTr="00CC60A7">
        <w:trPr>
          <w:trHeight w:val="41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2 02 49999 00 0000 150 </w:t>
            </w:r>
          </w:p>
        </w:tc>
        <w:tc>
          <w:tcPr>
            <w:tcW w:w="6379" w:type="dxa"/>
          </w:tcPr>
          <w:p w:rsidR="00B163C9" w:rsidRPr="00060AEF" w:rsidRDefault="00B163C9" w:rsidP="00B163C9">
            <w:r w:rsidRPr="00060AEF"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</w:p>
        </w:tc>
      </w:tr>
      <w:tr w:rsidR="00B163C9" w:rsidRPr="00060AEF" w:rsidTr="00CC60A7">
        <w:trPr>
          <w:trHeight w:val="551"/>
        </w:trPr>
        <w:tc>
          <w:tcPr>
            <w:tcW w:w="2835" w:type="dxa"/>
          </w:tcPr>
          <w:p w:rsidR="00B163C9" w:rsidRDefault="00B163C9" w:rsidP="00B163C9">
            <w:r w:rsidRPr="00E53442">
              <w:t xml:space="preserve">2 02 49999 10 0000 150 </w:t>
            </w:r>
          </w:p>
        </w:tc>
        <w:tc>
          <w:tcPr>
            <w:tcW w:w="6379" w:type="dxa"/>
          </w:tcPr>
          <w:p w:rsidR="00B163C9" w:rsidRPr="00060AEF" w:rsidRDefault="00B163C9" w:rsidP="00B163C9">
            <w:r w:rsidRPr="00060AEF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</w:p>
        </w:tc>
      </w:tr>
      <w:tr w:rsidR="00B163C9" w:rsidRPr="00060AEF" w:rsidTr="00CC60A7">
        <w:trPr>
          <w:trHeight w:val="390"/>
        </w:trPr>
        <w:tc>
          <w:tcPr>
            <w:tcW w:w="2835" w:type="dxa"/>
          </w:tcPr>
          <w:p w:rsidR="00B163C9" w:rsidRPr="00190B32" w:rsidRDefault="00B163C9" w:rsidP="00B163C9"/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13 109,4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13192,4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 9 988,1</w:t>
            </w:r>
          </w:p>
        </w:tc>
      </w:tr>
    </w:tbl>
    <w:p w:rsidR="00060AEF" w:rsidRDefault="00060AEF" w:rsidP="00060AEF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060AEF" w:rsidRPr="00060AEF" w:rsidRDefault="00060AEF" w:rsidP="00060AEF">
      <w:pPr>
        <w:spacing w:after="200" w:line="276" w:lineRule="auto"/>
        <w:jc w:val="center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B163C9">
        <w:rPr>
          <w:sz w:val="20"/>
          <w:szCs w:val="20"/>
        </w:rPr>
        <w:t xml:space="preserve">                      </w:t>
      </w:r>
      <w:bookmarkStart w:id="0" w:name="_GoBack"/>
      <w:bookmarkEnd w:id="0"/>
      <w:r>
        <w:rPr>
          <w:sz w:val="20"/>
          <w:szCs w:val="20"/>
        </w:rPr>
        <w:t xml:space="preserve">               </w:t>
      </w:r>
      <w:r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2022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2023 и 2024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2022 год и на плановый период  2023 и 2024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2023год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2024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2604F" w:rsidRDefault="00060AEF" w:rsidP="00060AEF">
      <w:pPr>
        <w:tabs>
          <w:tab w:val="left" w:pos="1081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lastRenderedPageBreak/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6D5788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14 214,6</w:t>
            </w:r>
          </w:p>
        </w:tc>
        <w:tc>
          <w:tcPr>
            <w:tcW w:w="1417" w:type="dxa"/>
            <w:noWrap/>
          </w:tcPr>
          <w:p w:rsidR="00B11159" w:rsidRPr="00B11159" w:rsidRDefault="006D5788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13 192,4</w:t>
            </w:r>
          </w:p>
        </w:tc>
        <w:tc>
          <w:tcPr>
            <w:tcW w:w="1560" w:type="dxa"/>
            <w:noWrap/>
          </w:tcPr>
          <w:p w:rsidR="00B11159" w:rsidRPr="00B11159" w:rsidRDefault="00B11159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9 988,1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D5788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6 391,6</w:t>
            </w:r>
          </w:p>
        </w:tc>
        <w:tc>
          <w:tcPr>
            <w:tcW w:w="1417" w:type="dxa"/>
            <w:noWrap/>
          </w:tcPr>
          <w:p w:rsidR="00795CBD" w:rsidRPr="00D83F25" w:rsidRDefault="006D5788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D5788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5 203,4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6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</w:t>
            </w:r>
            <w:r w:rsidR="006D5788"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>9,6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1AF">
              <w:rPr>
                <w:sz w:val="24"/>
                <w:szCs w:val="24"/>
              </w:rPr>
              <w:t>6</w:t>
            </w:r>
            <w:r w:rsidR="00D309EE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1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6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5788">
              <w:rPr>
                <w:sz w:val="24"/>
                <w:szCs w:val="24"/>
              </w:rPr>
              <w:t>26,6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</w:t>
            </w:r>
            <w:r w:rsidRPr="00D83F25">
              <w:rPr>
                <w:sz w:val="24"/>
                <w:szCs w:val="24"/>
              </w:rPr>
              <w:lastRenderedPageBreak/>
              <w:t>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BD33AB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формированию антинаркотического мировоззрения в </w:t>
            </w:r>
            <w:r w:rsidRPr="00D83F25">
              <w:rPr>
                <w:sz w:val="24"/>
                <w:szCs w:val="24"/>
              </w:rPr>
              <w:lastRenderedPageBreak/>
              <w:t>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trHeight w:val="20"/>
        </w:trPr>
        <w:tc>
          <w:tcPr>
            <w:tcW w:w="6062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417" w:type="dxa"/>
            <w:noWrap/>
          </w:tcPr>
          <w:p w:rsidR="00B4486C" w:rsidRDefault="00B4486C" w:rsidP="00B4486C">
            <w:pPr>
              <w:jc w:val="center"/>
            </w:pPr>
          </w:p>
        </w:tc>
        <w:tc>
          <w:tcPr>
            <w:tcW w:w="1560" w:type="dxa"/>
            <w:noWrap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6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5788">
              <w:rPr>
                <w:sz w:val="24"/>
                <w:szCs w:val="24"/>
              </w:rPr>
              <w:t>13</w:t>
            </w:r>
            <w:r w:rsidR="00720E74">
              <w:rPr>
                <w:sz w:val="24"/>
                <w:szCs w:val="24"/>
              </w:rPr>
              <w:t>,</w:t>
            </w:r>
            <w:r w:rsidR="006D57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</w:tcPr>
          <w:p w:rsidR="00EA7E16" w:rsidRPr="00D83F25" w:rsidRDefault="006D5788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  <w:r w:rsidR="00D309EE"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</w:t>
            </w:r>
            <w:r w:rsidRPr="00D83F25">
              <w:rPr>
                <w:sz w:val="24"/>
                <w:szCs w:val="24"/>
              </w:rPr>
              <w:lastRenderedPageBreak/>
              <w:t xml:space="preserve">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lastRenderedPageBreak/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6D5788" w:rsidP="00D309EE">
            <w:pPr>
              <w:jc w:val="center"/>
            </w:pPr>
            <w:r>
              <w:t>328</w:t>
            </w:r>
            <w:r w:rsidR="00D309EE">
              <w:t>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</w:t>
            </w:r>
            <w:proofErr w:type="gramEnd"/>
            <w:r w:rsidR="00EA7E16"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D309EE">
            <w:pPr>
              <w:jc w:val="center"/>
            </w:pPr>
            <w:r>
              <w:t>474,2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848,6</w:t>
            </w:r>
          </w:p>
        </w:tc>
        <w:tc>
          <w:tcPr>
            <w:tcW w:w="1417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2768,0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6D5788" w:rsidP="006D5788">
            <w:pPr>
              <w:jc w:val="center"/>
            </w:pPr>
            <w:r>
              <w:t>830,0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371B41" w:rsidP="00371B41">
            <w:pPr>
              <w:jc w:val="center"/>
            </w:pPr>
            <w:r>
              <w:t>830,0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371B41" w:rsidP="00EA7E16">
            <w:pPr>
              <w:jc w:val="center"/>
            </w:pPr>
            <w:r>
              <w:t>17,5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371B41" w:rsidP="00371B41">
            <w:pPr>
              <w:jc w:val="center"/>
            </w:pPr>
            <w:r>
              <w:t>17,5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7</w:t>
            </w:r>
            <w:r w:rsidR="00BD33AB">
              <w:rPr>
                <w:sz w:val="24"/>
                <w:szCs w:val="24"/>
              </w:rPr>
              <w:t>42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Болдыревского сельского поселения в рамках подпрограммы «Развитие и </w:t>
            </w:r>
            <w:r w:rsidRPr="00D83F25">
              <w:rPr>
                <w:sz w:val="24"/>
                <w:szCs w:val="24"/>
              </w:rPr>
              <w:lastRenderedPageBreak/>
              <w:t>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FA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040,0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</w:t>
            </w:r>
            <w:r w:rsidRPr="00D83F25">
              <w:rPr>
                <w:sz w:val="24"/>
                <w:szCs w:val="24"/>
              </w:rPr>
              <w:lastRenderedPageBreak/>
              <w:t xml:space="preserve">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4 473,1 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CE1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14 214,6</w:t>
            </w:r>
          </w:p>
        </w:tc>
        <w:tc>
          <w:tcPr>
            <w:tcW w:w="1117" w:type="dxa"/>
          </w:tcPr>
          <w:p w:rsidR="00980518" w:rsidRPr="00D83F25" w:rsidRDefault="008F330C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13 192,4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F33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6 391,6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F330C">
              <w:rPr>
                <w:b/>
                <w:bCs/>
                <w:sz w:val="24"/>
                <w:szCs w:val="24"/>
              </w:rPr>
              <w:t>20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330C">
              <w:rPr>
                <w:sz w:val="24"/>
                <w:szCs w:val="24"/>
              </w:rPr>
              <w:t> 41</w:t>
            </w:r>
            <w:r w:rsidR="008961F6">
              <w:rPr>
                <w:sz w:val="24"/>
                <w:szCs w:val="24"/>
              </w:rPr>
              <w:t>9,6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B1D57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B3BD4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,1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</w:t>
            </w:r>
            <w:r w:rsidRPr="00D83F25">
              <w:rPr>
                <w:sz w:val="24"/>
                <w:szCs w:val="24"/>
              </w:rPr>
              <w:lastRenderedPageBreak/>
              <w:t xml:space="preserve">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F330C">
              <w:rPr>
                <w:b/>
                <w:bCs/>
                <w:sz w:val="24"/>
                <w:szCs w:val="24"/>
              </w:rPr>
              <w:t> </w:t>
            </w:r>
            <w:r w:rsidR="00BD33AB">
              <w:rPr>
                <w:b/>
                <w:bCs/>
                <w:sz w:val="24"/>
                <w:szCs w:val="24"/>
              </w:rPr>
              <w:t>0</w:t>
            </w:r>
            <w:r w:rsidR="008F330C">
              <w:rPr>
                <w:b/>
                <w:bCs/>
                <w:sz w:val="24"/>
                <w:szCs w:val="24"/>
              </w:rPr>
              <w:t>26,6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BD33AB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B4486C" w:rsidRDefault="00B4486C" w:rsidP="00B4486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117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075" w:type="dxa"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8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4486C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8F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330C">
              <w:rPr>
                <w:sz w:val="24"/>
                <w:szCs w:val="24"/>
              </w:rPr>
              <w:t>13,8</w:t>
            </w:r>
          </w:p>
        </w:tc>
        <w:tc>
          <w:tcPr>
            <w:tcW w:w="1117" w:type="dxa"/>
          </w:tcPr>
          <w:p w:rsidR="00AE1C64" w:rsidRPr="00D83F25" w:rsidRDefault="008F330C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8F330C" w:rsidP="005113E0">
            <w:pPr>
              <w:jc w:val="center"/>
            </w:pPr>
            <w:r>
              <w:t>328</w:t>
            </w:r>
            <w:r w:rsidR="005113E0">
              <w:t>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</w:t>
            </w:r>
            <w:r w:rsidR="005113E0" w:rsidRPr="00D83F25">
              <w:rPr>
                <w:sz w:val="24"/>
                <w:szCs w:val="24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DB3BD4" w:rsidP="005113E0">
            <w:pPr>
              <w:jc w:val="center"/>
            </w:pPr>
            <w:r>
              <w:t>474,2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F330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848,6</w:t>
            </w:r>
          </w:p>
        </w:tc>
        <w:tc>
          <w:tcPr>
            <w:tcW w:w="1117" w:type="dxa"/>
          </w:tcPr>
          <w:p w:rsidR="00974875" w:rsidRPr="00D83F25" w:rsidRDefault="008F330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2768,0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2766,9</w:t>
            </w: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8F330C" w:rsidP="008F330C">
            <w:pPr>
              <w:jc w:val="center"/>
            </w:pPr>
            <w:r>
              <w:t>830,0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  <w:r>
              <w:t>2766,9</w:t>
            </w: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3D15B6" w:rsidP="008F330C">
            <w:pPr>
              <w:jc w:val="center"/>
            </w:pPr>
            <w:r>
              <w:t>17,5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BD33AB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1 742</w:t>
            </w:r>
            <w:r w:rsidR="00FA146F">
              <w:rPr>
                <w:b/>
                <w:bCs/>
                <w:sz w:val="24"/>
                <w:szCs w:val="24"/>
              </w:rPr>
              <w:t>,</w:t>
            </w:r>
            <w:r w:rsidR="00AD56F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09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12A">
              <w:rPr>
                <w:sz w:val="24"/>
                <w:szCs w:val="24"/>
              </w:rPr>
              <w:t> 040,0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09112A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</w:t>
            </w:r>
            <w:r w:rsidRPr="00D83F25">
              <w:rPr>
                <w:sz w:val="24"/>
                <w:szCs w:val="24"/>
              </w:rPr>
              <w:lastRenderedPageBreak/>
              <w:t xml:space="preserve">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</w:t>
            </w:r>
            <w:r w:rsidRPr="00D83F25">
              <w:rPr>
                <w:sz w:val="24"/>
                <w:szCs w:val="24"/>
              </w:rPr>
              <w:lastRenderedPageBreak/>
              <w:t>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3D15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4 214,6</w:t>
            </w:r>
          </w:p>
        </w:tc>
        <w:tc>
          <w:tcPr>
            <w:tcW w:w="1117" w:type="dxa"/>
          </w:tcPr>
          <w:p w:rsidR="00974875" w:rsidRPr="00D83F25" w:rsidRDefault="0028077F" w:rsidP="003D15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3 192,4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9112A">
              <w:rPr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</w:pPr>
            <w:r>
              <w:t>1</w:t>
            </w:r>
            <w:r w:rsidR="0009112A"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D33AB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28077F"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</w:pPr>
            <w:r>
              <w:t>79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</w:t>
            </w:r>
            <w:r w:rsidRPr="00D83F25"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28077F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 </w:t>
            </w:r>
            <w:r w:rsidR="00DB3BD4"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73,1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0BE0">
              <w:rPr>
                <w:bCs/>
              </w:rPr>
              <w:t> </w:t>
            </w:r>
            <w:r w:rsidR="00DB3BD4">
              <w:rPr>
                <w:bCs/>
              </w:rPr>
              <w:t>4</w:t>
            </w:r>
            <w:r w:rsidR="00220BE0">
              <w:rPr>
                <w:bCs/>
              </w:rPr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</w:pPr>
            <w:r>
              <w:t>4</w:t>
            </w:r>
            <w:r w:rsidR="00220BE0">
              <w:t> </w:t>
            </w:r>
            <w:r w:rsidR="00DB3BD4">
              <w:t>4</w:t>
            </w:r>
            <w:r w:rsidR="00220BE0"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D33AB">
              <w:rPr>
                <w:b/>
                <w:bCs/>
              </w:rPr>
              <w:t>02</w:t>
            </w:r>
            <w:r w:rsidR="0009112A">
              <w:rPr>
                <w:b/>
                <w:bCs/>
              </w:rPr>
              <w:t>,</w:t>
            </w:r>
            <w:r w:rsidR="00AD56FD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9112A" w:rsidP="00BD33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D33AB">
              <w:rPr>
                <w:bCs/>
              </w:rPr>
              <w:t>63</w:t>
            </w:r>
            <w:r>
              <w:rPr>
                <w:bCs/>
              </w:rPr>
              <w:t>,</w:t>
            </w:r>
            <w:r w:rsidR="00AD56FD">
              <w:rPr>
                <w:bCs/>
              </w:rPr>
              <w:t>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BD33AB">
            <w:pPr>
              <w:jc w:val="center"/>
            </w:pPr>
            <w:r>
              <w:t>6</w:t>
            </w:r>
            <w:r w:rsidR="00BD33AB">
              <w:t>02</w:t>
            </w:r>
            <w:r w:rsidR="0009112A">
              <w:t>,</w:t>
            </w:r>
            <w:r w:rsidR="00AD56FD">
              <w:t>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AD56F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157,6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  <w:rPr>
                <w:bCs/>
              </w:rPr>
            </w:pPr>
            <w:r>
              <w:rPr>
                <w:bCs/>
              </w:rPr>
              <w:t>157,6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</w:pPr>
            <w:r>
              <w:t>157,6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EF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66584C"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>93,5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66584C">
              <w:rPr>
                <w:bCs/>
              </w:rPr>
              <w:t>19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</w:pPr>
            <w:r>
              <w:t>4</w:t>
            </w:r>
            <w:r w:rsidR="00EF2A43">
              <w:t> 409,6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</w:t>
            </w:r>
            <w:r w:rsidRPr="00D83F25">
              <w:lastRenderedPageBreak/>
              <w:t>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09.0.00.00000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D83F25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3D1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> 235</w:t>
            </w:r>
            <w:r w:rsidR="0009112A"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6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09112A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161,3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09112A" w:rsidP="00D83F25">
            <w:pPr>
              <w:jc w:val="center"/>
            </w:pPr>
            <w:r>
              <w:t>161,3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3D1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="003D15B6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3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2D304D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  <w:r>
              <w:t>17,5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3D15B6" w:rsidP="00B4486C">
            <w:pPr>
              <w:jc w:val="center"/>
            </w:pPr>
            <w:r>
              <w:t>102,2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103,1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r w:rsidRPr="0066584C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6584C">
              <w:t>Родионово-Несветайского</w:t>
            </w:r>
            <w:proofErr w:type="spellEnd"/>
            <w:r w:rsidRPr="0066584C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99.9.00.99990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9A1FF7">
            <w:pPr>
              <w:jc w:val="center"/>
            </w:pPr>
            <w:r>
              <w:t>1</w:t>
            </w:r>
            <w:r w:rsidR="009A1FF7">
              <w:t>4</w:t>
            </w:r>
            <w:r>
              <w:t>,</w:t>
            </w:r>
            <w:r w:rsidR="009A1FF7">
              <w:t>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3D15B6">
            <w:pPr>
              <w:jc w:val="center"/>
            </w:pPr>
            <w:r>
              <w:t>8</w:t>
            </w:r>
            <w:r w:rsidR="003D15B6">
              <w:t>13,8</w:t>
            </w:r>
          </w:p>
        </w:tc>
        <w:tc>
          <w:tcPr>
            <w:tcW w:w="1545" w:type="dxa"/>
          </w:tcPr>
          <w:p w:rsidR="00B4486C" w:rsidRPr="00D83F25" w:rsidRDefault="003D15B6" w:rsidP="00B4486C">
            <w:pPr>
              <w:jc w:val="center"/>
            </w:pPr>
            <w:r>
              <w:t>775</w:t>
            </w:r>
            <w:r w:rsidR="00B4486C">
              <w:t>,5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843,5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Default="00B4486C" w:rsidP="00B4486C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B4486C" w:rsidRPr="00D83F25" w:rsidRDefault="00B4486C" w:rsidP="00B4486C"/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Pr="00D83F25" w:rsidRDefault="003D15B6" w:rsidP="003D15B6">
            <w:pPr>
              <w:jc w:val="center"/>
            </w:pPr>
            <w:r>
              <w:t>328</w:t>
            </w:r>
            <w:r w:rsidR="00B4486C">
              <w:t>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500,0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2D304D" w:rsidRDefault="00B4486C" w:rsidP="00B4486C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B4486C" w:rsidRPr="002D304D" w:rsidRDefault="003D15B6" w:rsidP="00B44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14 214,6</w:t>
            </w:r>
          </w:p>
        </w:tc>
        <w:tc>
          <w:tcPr>
            <w:tcW w:w="1545" w:type="dxa"/>
          </w:tcPr>
          <w:p w:rsidR="00B4486C" w:rsidRPr="002D304D" w:rsidRDefault="00B4486C" w:rsidP="003D15B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>3 192,4</w:t>
            </w:r>
          </w:p>
        </w:tc>
        <w:tc>
          <w:tcPr>
            <w:tcW w:w="1545" w:type="dxa"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C007E6" w:rsidRDefault="00C007E6" w:rsidP="00C007E6">
      <w:pPr>
        <w:ind w:left="567"/>
      </w:pPr>
      <w:r>
        <w:t>1.6. Приложение 6 изложить в следующей редакции:</w:t>
      </w:r>
    </w:p>
    <w:p w:rsidR="0066584C" w:rsidRDefault="0066584C" w:rsidP="00886503">
      <w:pPr>
        <w:pStyle w:val="a3"/>
      </w:pPr>
    </w:p>
    <w:p w:rsidR="00C007E6" w:rsidRDefault="00C007E6" w:rsidP="00886503">
      <w:pPr>
        <w:pStyle w:val="a3"/>
      </w:pPr>
    </w:p>
    <w:p w:rsidR="00C007E6" w:rsidRPr="00C007E6" w:rsidRDefault="00C007E6" w:rsidP="00C007E6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C007E6">
        <w:rPr>
          <w:sz w:val="22"/>
          <w:szCs w:val="22"/>
        </w:rPr>
        <w:t>Приложение 6</w:t>
      </w:r>
    </w:p>
    <w:p w:rsidR="00C007E6" w:rsidRPr="00C007E6" w:rsidRDefault="00C007E6" w:rsidP="00C007E6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к</w:t>
      </w:r>
      <w:proofErr w:type="gramEnd"/>
      <w:r w:rsidRPr="00C007E6">
        <w:rPr>
          <w:sz w:val="22"/>
          <w:szCs w:val="22"/>
        </w:rPr>
        <w:t xml:space="preserve"> Решению Собрания депутатов </w:t>
      </w:r>
    </w:p>
    <w:p w:rsidR="00C007E6" w:rsidRPr="00C007E6" w:rsidRDefault="00C007E6" w:rsidP="00C007E6">
      <w:pPr>
        <w:ind w:firstLine="10632"/>
        <w:rPr>
          <w:sz w:val="22"/>
          <w:szCs w:val="22"/>
        </w:rPr>
      </w:pPr>
      <w:r w:rsidRPr="00C007E6">
        <w:rPr>
          <w:sz w:val="22"/>
          <w:szCs w:val="22"/>
        </w:rPr>
        <w:t xml:space="preserve">Болдыревского сельского поселения "О </w:t>
      </w:r>
    </w:p>
    <w:p w:rsidR="00C007E6" w:rsidRPr="00C007E6" w:rsidRDefault="00C007E6" w:rsidP="00C007E6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бюджете</w:t>
      </w:r>
      <w:proofErr w:type="gramEnd"/>
      <w:r w:rsidRPr="00C007E6">
        <w:rPr>
          <w:sz w:val="22"/>
          <w:szCs w:val="22"/>
        </w:rPr>
        <w:t xml:space="preserve"> Болдыревского сельского поселения </w:t>
      </w:r>
    </w:p>
    <w:p w:rsidR="00C007E6" w:rsidRPr="00C007E6" w:rsidRDefault="00C007E6" w:rsidP="00C007E6">
      <w:pPr>
        <w:ind w:firstLine="10632"/>
        <w:rPr>
          <w:sz w:val="22"/>
          <w:szCs w:val="22"/>
        </w:rPr>
      </w:pPr>
      <w:proofErr w:type="spellStart"/>
      <w:r w:rsidRPr="00C007E6">
        <w:rPr>
          <w:sz w:val="22"/>
          <w:szCs w:val="22"/>
        </w:rPr>
        <w:t>Родионово-Несветайского</w:t>
      </w:r>
      <w:proofErr w:type="spellEnd"/>
      <w:r w:rsidRPr="00C007E6">
        <w:rPr>
          <w:sz w:val="22"/>
          <w:szCs w:val="22"/>
        </w:rPr>
        <w:t xml:space="preserve"> района на 2022 год </w:t>
      </w:r>
    </w:p>
    <w:p w:rsidR="00C007E6" w:rsidRPr="00C007E6" w:rsidRDefault="00C007E6" w:rsidP="00C007E6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и</w:t>
      </w:r>
      <w:proofErr w:type="gramEnd"/>
      <w:r w:rsidRPr="00C007E6">
        <w:rPr>
          <w:sz w:val="22"/>
          <w:szCs w:val="22"/>
        </w:rPr>
        <w:t xml:space="preserve"> на плановый период 2023 и 2024 годов"</w:t>
      </w:r>
    </w:p>
    <w:p w:rsidR="00C007E6" w:rsidRPr="00C007E6" w:rsidRDefault="00C007E6" w:rsidP="00C007E6">
      <w:pPr>
        <w:rPr>
          <w:b/>
        </w:rPr>
      </w:pPr>
    </w:p>
    <w:p w:rsidR="00C007E6" w:rsidRPr="00C007E6" w:rsidRDefault="00C007E6" w:rsidP="00C007E6">
      <w:pPr>
        <w:jc w:val="center"/>
        <w:rPr>
          <w:b/>
        </w:rPr>
      </w:pPr>
      <w:r w:rsidRPr="00C007E6">
        <w:rPr>
          <w:b/>
        </w:rPr>
        <w:t>Объем субвенций, предоставляемых из других бюджетов бюджетной системы Российской Федерации</w:t>
      </w:r>
    </w:p>
    <w:p w:rsidR="00C007E6" w:rsidRPr="00C007E6" w:rsidRDefault="00C007E6" w:rsidP="00C007E6">
      <w:pPr>
        <w:jc w:val="center"/>
        <w:rPr>
          <w:b/>
        </w:rPr>
      </w:pPr>
      <w:proofErr w:type="gramStart"/>
      <w:r w:rsidRPr="00C007E6">
        <w:rPr>
          <w:b/>
        </w:rPr>
        <w:t>на</w:t>
      </w:r>
      <w:proofErr w:type="gramEnd"/>
      <w:r w:rsidRPr="00C007E6">
        <w:rPr>
          <w:b/>
        </w:rPr>
        <w:t xml:space="preserve"> 2022 год и на плановый период  2023 и 2024 годов</w:t>
      </w:r>
    </w:p>
    <w:p w:rsidR="00C007E6" w:rsidRPr="00C007E6" w:rsidRDefault="00C007E6" w:rsidP="00C007E6">
      <w:pPr>
        <w:jc w:val="right"/>
        <w:rPr>
          <w:sz w:val="20"/>
          <w:szCs w:val="20"/>
        </w:rPr>
      </w:pPr>
      <w:r w:rsidRPr="00C007E6">
        <w:rPr>
          <w:sz w:val="20"/>
          <w:szCs w:val="20"/>
        </w:rPr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1985"/>
        <w:gridCol w:w="850"/>
        <w:gridCol w:w="850"/>
        <w:gridCol w:w="851"/>
        <w:gridCol w:w="2410"/>
        <w:gridCol w:w="992"/>
        <w:gridCol w:w="1276"/>
        <w:gridCol w:w="709"/>
        <w:gridCol w:w="709"/>
        <w:gridCol w:w="850"/>
        <w:gridCol w:w="851"/>
      </w:tblGrid>
      <w:tr w:rsidR="00C007E6" w:rsidRPr="00C007E6" w:rsidTr="00CC60A7">
        <w:trPr>
          <w:trHeight w:val="660"/>
        </w:trPr>
        <w:tc>
          <w:tcPr>
            <w:tcW w:w="486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985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977" w:type="dxa"/>
            <w:gridSpan w:val="3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расходов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C007E6" w:rsidRPr="00C007E6" w:rsidRDefault="00C007E6" w:rsidP="00C007E6">
            <w:pPr>
              <w:jc w:val="center"/>
              <w:rPr>
                <w:b/>
              </w:rPr>
            </w:pPr>
          </w:p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7E6" w:rsidRPr="00C007E6" w:rsidRDefault="00C007E6" w:rsidP="00C007E6">
            <w:pPr>
              <w:rPr>
                <w:b/>
              </w:rPr>
            </w:pPr>
          </w:p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C007E6" w:rsidRPr="00C007E6" w:rsidRDefault="00C007E6" w:rsidP="00C007E6">
            <w:pPr>
              <w:rPr>
                <w:b/>
              </w:rPr>
            </w:pPr>
          </w:p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</w:tr>
      <w:tr w:rsidR="00C007E6" w:rsidRPr="00C007E6" w:rsidTr="00CC60A7">
        <w:trPr>
          <w:trHeight w:val="2235"/>
        </w:trPr>
        <w:tc>
          <w:tcPr>
            <w:tcW w:w="486" w:type="dxa"/>
            <w:vMerge/>
            <w:vAlign w:val="center"/>
          </w:tcPr>
          <w:p w:rsidR="00C007E6" w:rsidRPr="00C007E6" w:rsidRDefault="00C007E6" w:rsidP="00C0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C007E6" w:rsidRPr="00C007E6" w:rsidRDefault="00C007E6" w:rsidP="00C007E6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2024</w:t>
            </w:r>
          </w:p>
          <w:p w:rsidR="00C007E6" w:rsidRPr="00C007E6" w:rsidRDefault="00C007E6" w:rsidP="00C007E6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C007E6" w:rsidRPr="00C007E6" w:rsidRDefault="00C007E6" w:rsidP="00C007E6">
            <w:pPr>
              <w:jc w:val="both"/>
            </w:pP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2024</w:t>
            </w:r>
          </w:p>
          <w:p w:rsidR="00C007E6" w:rsidRPr="00C007E6" w:rsidRDefault="00C007E6" w:rsidP="00C007E6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C007E6" w:rsidRPr="00C007E6" w:rsidTr="00CC60A7">
        <w:trPr>
          <w:trHeight w:val="390"/>
        </w:trPr>
        <w:tc>
          <w:tcPr>
            <w:tcW w:w="486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</w:t>
            </w:r>
          </w:p>
        </w:tc>
        <w:tc>
          <w:tcPr>
            <w:tcW w:w="2457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2</w:t>
            </w:r>
          </w:p>
        </w:tc>
        <w:tc>
          <w:tcPr>
            <w:tcW w:w="1985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3</w:t>
            </w:r>
          </w:p>
        </w:tc>
        <w:tc>
          <w:tcPr>
            <w:tcW w:w="850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6</w:t>
            </w: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7</w:t>
            </w: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8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9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13</w:t>
            </w:r>
          </w:p>
        </w:tc>
      </w:tr>
      <w:tr w:rsidR="00C007E6" w:rsidRPr="00C007E6" w:rsidTr="00CC60A7">
        <w:trPr>
          <w:trHeight w:val="20"/>
        </w:trPr>
        <w:tc>
          <w:tcPr>
            <w:tcW w:w="486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lastRenderedPageBreak/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C007E6" w:rsidRPr="00C007E6" w:rsidRDefault="00C007E6" w:rsidP="00C007E6">
            <w:r w:rsidRPr="00C007E6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951 2 02 35118 10 0000 150</w:t>
            </w:r>
          </w:p>
        </w:tc>
        <w:tc>
          <w:tcPr>
            <w:tcW w:w="850" w:type="dxa"/>
            <w:vMerge w:val="restart"/>
            <w:vAlign w:val="center"/>
          </w:tcPr>
          <w:p w:rsidR="00C007E6" w:rsidRPr="00C007E6" w:rsidRDefault="003D15B6" w:rsidP="00C007E6">
            <w:pPr>
              <w:jc w:val="center"/>
            </w:pPr>
            <w:r>
              <w:t>102,2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103,1</w:t>
            </w: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pPr>
              <w:jc w:val="both"/>
            </w:pP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709" w:type="dxa"/>
            <w:vAlign w:val="center"/>
          </w:tcPr>
          <w:p w:rsidR="00C007E6" w:rsidRPr="00C007E6" w:rsidRDefault="003D15B6" w:rsidP="00C007E6">
            <w:pPr>
              <w:jc w:val="center"/>
            </w:pPr>
            <w:r>
              <w:t>102,2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103,1</w:t>
            </w:r>
          </w:p>
        </w:tc>
      </w:tr>
      <w:tr w:rsidR="00C007E6" w:rsidRPr="00C007E6" w:rsidTr="00CC60A7">
        <w:trPr>
          <w:trHeight w:val="20"/>
        </w:trPr>
        <w:tc>
          <w:tcPr>
            <w:tcW w:w="486" w:type="dxa"/>
            <w:vMerge/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C007E6" w:rsidRPr="00C007E6" w:rsidRDefault="00C007E6" w:rsidP="00C007E6"/>
        </w:tc>
        <w:tc>
          <w:tcPr>
            <w:tcW w:w="1985" w:type="dxa"/>
            <w:vMerge/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r w:rsidRPr="00C007E6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C007E6" w:rsidRPr="00C007E6" w:rsidRDefault="003D15B6" w:rsidP="00C007E6">
            <w:pPr>
              <w:jc w:val="center"/>
            </w:pPr>
            <w:r>
              <w:t>102,2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103,1</w:t>
            </w:r>
          </w:p>
        </w:tc>
      </w:tr>
      <w:tr w:rsidR="00C007E6" w:rsidRPr="00C007E6" w:rsidTr="00CC60A7">
        <w:trPr>
          <w:trHeight w:val="20"/>
        </w:trPr>
        <w:tc>
          <w:tcPr>
            <w:tcW w:w="486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C007E6" w:rsidRPr="00C007E6" w:rsidRDefault="00C007E6" w:rsidP="00C007E6">
            <w:pPr>
              <w:rPr>
                <w:bCs/>
              </w:rPr>
            </w:pPr>
            <w:r w:rsidRPr="00C007E6">
              <w:rPr>
                <w:bCs/>
              </w:rPr>
              <w:t xml:space="preserve">Осуществление </w:t>
            </w:r>
            <w:r w:rsidRPr="00C007E6">
              <w:t xml:space="preserve">полномочий по определению в соответствии с частью 1 статьи </w:t>
            </w:r>
            <w:proofErr w:type="gramStart"/>
            <w:r w:rsidRPr="00C007E6">
              <w:t>11.2  Областного</w:t>
            </w:r>
            <w:proofErr w:type="gramEnd"/>
            <w:r w:rsidRPr="00C007E6"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951 2 02 30024 10 0000 150</w:t>
            </w:r>
          </w:p>
        </w:tc>
        <w:tc>
          <w:tcPr>
            <w:tcW w:w="850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</w:tr>
      <w:tr w:rsidR="00C007E6" w:rsidRPr="00C007E6" w:rsidTr="00CC60A7">
        <w:trPr>
          <w:trHeight w:val="20"/>
        </w:trPr>
        <w:tc>
          <w:tcPr>
            <w:tcW w:w="486" w:type="dxa"/>
            <w:vMerge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C007E6" w:rsidRPr="00C007E6" w:rsidRDefault="00C007E6" w:rsidP="00C007E6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pPr>
              <w:rPr>
                <w:bCs/>
              </w:rPr>
            </w:pPr>
            <w:r w:rsidRPr="00C007E6">
              <w:rPr>
                <w:bCs/>
              </w:rPr>
              <w:t xml:space="preserve">Расходы на осуществление полномочий по определению в соответствии с частью 1 статьи </w:t>
            </w:r>
            <w:proofErr w:type="gramStart"/>
            <w:r w:rsidRPr="00C007E6">
              <w:rPr>
                <w:bCs/>
              </w:rPr>
              <w:t>11.2  Областного</w:t>
            </w:r>
            <w:proofErr w:type="gramEnd"/>
            <w:r w:rsidRPr="00C007E6">
              <w:rPr>
                <w:bCs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240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</w:tr>
      <w:tr w:rsidR="00C007E6" w:rsidRPr="00C007E6" w:rsidTr="00CC60A7">
        <w:trPr>
          <w:trHeight w:val="20"/>
        </w:trPr>
        <w:tc>
          <w:tcPr>
            <w:tcW w:w="486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C007E6" w:rsidRPr="00C007E6" w:rsidRDefault="00C007E6" w:rsidP="00C007E6">
            <w:pPr>
              <w:jc w:val="both"/>
              <w:rPr>
                <w:bCs/>
              </w:rPr>
            </w:pPr>
            <w:r w:rsidRPr="00C007E6">
              <w:rPr>
                <w:bCs/>
              </w:rPr>
              <w:t>ИТОГО</w:t>
            </w:r>
          </w:p>
        </w:tc>
        <w:tc>
          <w:tcPr>
            <w:tcW w:w="1985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007E6" w:rsidRPr="00C007E6" w:rsidRDefault="003D15B6" w:rsidP="00C007E6">
            <w:pPr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103,3</w:t>
            </w: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07E6" w:rsidRPr="00C007E6" w:rsidRDefault="003D15B6" w:rsidP="00C007E6">
            <w:pPr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103,3</w:t>
            </w:r>
          </w:p>
        </w:tc>
      </w:tr>
    </w:tbl>
    <w:p w:rsidR="00C007E6" w:rsidRDefault="00C007E6" w:rsidP="00886503">
      <w:pPr>
        <w:pStyle w:val="a3"/>
      </w:pPr>
    </w:p>
    <w:p w:rsidR="00886503" w:rsidRDefault="0066584C" w:rsidP="0066584C">
      <w:r>
        <w:lastRenderedPageBreak/>
        <w:t xml:space="preserve"> 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</w:t>
      </w:r>
      <w:proofErr w:type="gramStart"/>
      <w:r w:rsidR="00886503">
        <w:t xml:space="preserve">размещению </w:t>
      </w:r>
      <w:r>
        <w:t xml:space="preserve"> </w:t>
      </w:r>
      <w:r w:rsidR="00886503">
        <w:t>на</w:t>
      </w:r>
      <w:proofErr w:type="gramEnd"/>
      <w:r w:rsidR="00886503">
        <w:t xml:space="preserve">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                                         </w:t>
      </w:r>
      <w:r w:rsidR="0066584C">
        <w:t xml:space="preserve">                                                                        </w:t>
      </w:r>
      <w:r w:rsidRPr="00D83F25">
        <w:t xml:space="preserve">    А.В.</w:t>
      </w:r>
      <w:r>
        <w:t>Руденко</w:t>
      </w:r>
      <w:r>
        <w:tab/>
      </w:r>
    </w:p>
    <w:sectPr w:rsidR="009443EE" w:rsidRPr="00886503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C5201"/>
    <w:rsid w:val="000C686A"/>
    <w:rsid w:val="000D638F"/>
    <w:rsid w:val="000E3083"/>
    <w:rsid w:val="00114178"/>
    <w:rsid w:val="001146A6"/>
    <w:rsid w:val="00123FC4"/>
    <w:rsid w:val="001505BD"/>
    <w:rsid w:val="0016386F"/>
    <w:rsid w:val="00181D3A"/>
    <w:rsid w:val="00185011"/>
    <w:rsid w:val="001A2305"/>
    <w:rsid w:val="001A68F6"/>
    <w:rsid w:val="001B319C"/>
    <w:rsid w:val="001C7323"/>
    <w:rsid w:val="001D0817"/>
    <w:rsid w:val="001D5D27"/>
    <w:rsid w:val="001F3F8D"/>
    <w:rsid w:val="00204C78"/>
    <w:rsid w:val="00205CBF"/>
    <w:rsid w:val="0021525C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13E0"/>
    <w:rsid w:val="005207AA"/>
    <w:rsid w:val="00530F9F"/>
    <w:rsid w:val="005315E7"/>
    <w:rsid w:val="00535769"/>
    <w:rsid w:val="005554DB"/>
    <w:rsid w:val="00557DDB"/>
    <w:rsid w:val="005668A1"/>
    <w:rsid w:val="00586614"/>
    <w:rsid w:val="00596B20"/>
    <w:rsid w:val="005A15CB"/>
    <w:rsid w:val="005A19BE"/>
    <w:rsid w:val="005C7FC0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71F36"/>
    <w:rsid w:val="007850E9"/>
    <w:rsid w:val="00793E7E"/>
    <w:rsid w:val="00795CBD"/>
    <w:rsid w:val="007C10F9"/>
    <w:rsid w:val="007C466F"/>
    <w:rsid w:val="007C5505"/>
    <w:rsid w:val="007C76AE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47FF"/>
    <w:rsid w:val="008E53D2"/>
    <w:rsid w:val="008F037F"/>
    <w:rsid w:val="008F330C"/>
    <w:rsid w:val="008F3841"/>
    <w:rsid w:val="008F7B7C"/>
    <w:rsid w:val="009053C1"/>
    <w:rsid w:val="00911C51"/>
    <w:rsid w:val="00912FBB"/>
    <w:rsid w:val="00916ED3"/>
    <w:rsid w:val="009363CD"/>
    <w:rsid w:val="009443EE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398A"/>
    <w:rsid w:val="00B5533C"/>
    <w:rsid w:val="00B67427"/>
    <w:rsid w:val="00B72461"/>
    <w:rsid w:val="00BC4D82"/>
    <w:rsid w:val="00BC5671"/>
    <w:rsid w:val="00BD1EDC"/>
    <w:rsid w:val="00BD33AB"/>
    <w:rsid w:val="00BF02FD"/>
    <w:rsid w:val="00C007E6"/>
    <w:rsid w:val="00C36930"/>
    <w:rsid w:val="00C50EA7"/>
    <w:rsid w:val="00C54AE2"/>
    <w:rsid w:val="00C55FDC"/>
    <w:rsid w:val="00C565E7"/>
    <w:rsid w:val="00C67AAC"/>
    <w:rsid w:val="00C74206"/>
    <w:rsid w:val="00CA0C47"/>
    <w:rsid w:val="00CC03B8"/>
    <w:rsid w:val="00CC60A7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787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EE3BA2"/>
    <w:rsid w:val="00EF2A43"/>
    <w:rsid w:val="00F008B5"/>
    <w:rsid w:val="00F00AD9"/>
    <w:rsid w:val="00F12804"/>
    <w:rsid w:val="00F7026F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97F7-2516-4F08-9211-87C5D44C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8512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263</cp:revision>
  <cp:lastPrinted>2022-05-26T06:38:00Z</cp:lastPrinted>
  <dcterms:created xsi:type="dcterms:W3CDTF">2017-11-03T12:55:00Z</dcterms:created>
  <dcterms:modified xsi:type="dcterms:W3CDTF">2022-08-16T07:37:00Z</dcterms:modified>
</cp:coreProperties>
</file>