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3C7DED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24661B" w:rsidRDefault="0024661B" w:rsidP="0024661B"/>
    <w:p w:rsidR="0024661B" w:rsidRDefault="0024661B" w:rsidP="0024661B">
      <w:pPr>
        <w:pStyle w:val="a3"/>
        <w:numPr>
          <w:ilvl w:val="1"/>
          <w:numId w:val="7"/>
        </w:numPr>
      </w:pPr>
      <w:r>
        <w:t xml:space="preserve">Приложение </w:t>
      </w:r>
      <w:r w:rsidR="00FA146F">
        <w:t>3</w:t>
      </w:r>
      <w:r>
        <w:t xml:space="preserve"> изложить в следующей редакции: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574CA" w:rsidRDefault="000574CA" w:rsidP="005F01AC">
      <w:pPr>
        <w:ind w:left="567"/>
      </w:pPr>
    </w:p>
    <w:p w:rsidR="0002604F" w:rsidRDefault="0080071D" w:rsidP="000574CA">
      <w:pPr>
        <w:tabs>
          <w:tab w:val="left" w:pos="10817"/>
        </w:tabs>
        <w:rPr>
          <w:sz w:val="22"/>
          <w:szCs w:val="22"/>
        </w:rPr>
      </w:pPr>
      <w:r>
        <w:tab/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420E9E" w:rsidP="00FA14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A146F">
              <w:rPr>
                <w:bCs/>
                <w:sz w:val="24"/>
                <w:szCs w:val="24"/>
              </w:rPr>
              <w:t> 387,3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20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961F6">
              <w:rPr>
                <w:sz w:val="24"/>
                <w:szCs w:val="24"/>
              </w:rPr>
              <w:t>3</w:t>
            </w:r>
            <w:r w:rsidR="009B1D57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</w:t>
            </w:r>
            <w:r w:rsidR="00AD56F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76</w:t>
            </w:r>
            <w:r w:rsidR="00AD56FD">
              <w:rPr>
                <w:sz w:val="24"/>
                <w:szCs w:val="24"/>
              </w:rPr>
              <w:t>3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146F">
              <w:rPr>
                <w:sz w:val="24"/>
                <w:szCs w:val="24"/>
              </w:rPr>
              <w:t>2</w:t>
            </w:r>
            <w:r w:rsidR="00AD56FD">
              <w:rPr>
                <w:sz w:val="24"/>
                <w:szCs w:val="24"/>
              </w:rPr>
              <w:t>3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057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74CA">
              <w:rPr>
                <w:b/>
                <w:bCs/>
                <w:sz w:val="24"/>
                <w:szCs w:val="24"/>
              </w:rPr>
              <w:t>3 369,1</w:t>
            </w:r>
          </w:p>
        </w:tc>
        <w:tc>
          <w:tcPr>
            <w:tcW w:w="1417" w:type="dxa"/>
            <w:noWrap/>
          </w:tcPr>
          <w:p w:rsidR="00EA7E16" w:rsidRPr="00D83F25" w:rsidRDefault="005113E0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9A41A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5113E0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 w:rsidR="009A41AF">
              <w:rPr>
                <w:b/>
                <w:bCs/>
                <w:sz w:val="24"/>
                <w:szCs w:val="24"/>
              </w:rPr>
              <w:t>988,1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АДМИНИСТРАЦИЯ БОЛДЫРЕВСКОГО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13 369,1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FA1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A146F">
              <w:rPr>
                <w:b/>
                <w:bCs/>
                <w:sz w:val="24"/>
                <w:szCs w:val="24"/>
              </w:rPr>
              <w:t> 387,3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961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</w:t>
            </w:r>
            <w:r w:rsidRPr="00D83F25">
              <w:rPr>
                <w:sz w:val="24"/>
                <w:szCs w:val="24"/>
              </w:rPr>
              <w:lastRenderedPageBreak/>
              <w:t>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032,3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9B1D57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</w:t>
            </w:r>
            <w:r w:rsidR="005113E0" w:rsidRPr="00D83F25">
              <w:rPr>
                <w:sz w:val="24"/>
                <w:szCs w:val="24"/>
              </w:rPr>
              <w:lastRenderedPageBreak/>
              <w:t>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FA146F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</w:t>
            </w:r>
            <w:r w:rsidR="00AD56F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</w:t>
            </w:r>
            <w:r w:rsidR="00AD56F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112A">
              <w:rPr>
                <w:sz w:val="24"/>
                <w:szCs w:val="24"/>
              </w:rPr>
              <w:t>2</w:t>
            </w:r>
            <w:r w:rsidR="00AD56FD">
              <w:rPr>
                <w:sz w:val="24"/>
                <w:szCs w:val="24"/>
              </w:rPr>
              <w:t>3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0BE0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</w:pPr>
            <w:r>
              <w:t>58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AD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9112A">
              <w:rPr>
                <w:b/>
                <w:bCs/>
              </w:rPr>
              <w:t>2</w:t>
            </w:r>
            <w:r w:rsidR="00AD56FD">
              <w:rPr>
                <w:b/>
                <w:bCs/>
              </w:rPr>
              <w:t>3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AD56F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AD56FD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AD56FD">
            <w:pPr>
              <w:jc w:val="center"/>
            </w:pPr>
            <w:r>
              <w:t>6</w:t>
            </w:r>
            <w:r w:rsidR="0009112A">
              <w:t>2</w:t>
            </w:r>
            <w:r w:rsidR="00AD56FD">
              <w:t>3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AD56F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</w:pPr>
            <w:r>
              <w:t>157,6</w:t>
            </w:r>
            <w:bookmarkStart w:id="0" w:name="_GoBack"/>
            <w:bookmarkEnd w:id="0"/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239,3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lastRenderedPageBreak/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0574CA" w:rsidP="002F6862">
            <w:proofErr w:type="gramStart"/>
            <w:r>
              <w:lastRenderedPageBreak/>
              <w:t xml:space="preserve">Расходы </w:t>
            </w:r>
            <w:r w:rsidR="00E861B2" w:rsidRPr="00D83F25">
              <w:t xml:space="preserve"> на</w:t>
            </w:r>
            <w:proofErr w:type="gramEnd"/>
            <w:r w:rsidR="00E861B2" w:rsidRPr="00D83F25">
              <w:t xml:space="preserve"> осуществление первичного воинского учета </w:t>
            </w:r>
            <w:r w:rsidR="002F6862">
              <w:t xml:space="preserve">органами местного самоуправления поселений, муниципальных и городских округов </w:t>
            </w:r>
            <w:r w:rsidR="00E861B2"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861B2" w:rsidRPr="00D83F25">
              <w:t>Родионово-Несветайского</w:t>
            </w:r>
            <w:proofErr w:type="spellEnd"/>
            <w:r w:rsidR="00E861B2"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103,1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66584C" w:rsidRPr="00D83F25" w:rsidTr="005A15CB">
        <w:trPr>
          <w:trHeight w:val="20"/>
        </w:trPr>
        <w:tc>
          <w:tcPr>
            <w:tcW w:w="6943" w:type="dxa"/>
          </w:tcPr>
          <w:p w:rsidR="0066584C" w:rsidRPr="00D83F25" w:rsidRDefault="0066584C" w:rsidP="00E861B2">
            <w:r w:rsidRPr="0066584C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66584C" w:rsidRPr="00D83F25" w:rsidRDefault="0066584C" w:rsidP="00726946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66584C" w:rsidRPr="00D83F25" w:rsidRDefault="0066584C" w:rsidP="00E861B2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66584C" w:rsidRPr="00D83F25" w:rsidRDefault="0066584C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66584C" w:rsidRPr="00D83F25" w:rsidRDefault="0066584C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66584C" w:rsidRDefault="0066584C" w:rsidP="00720E74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</w:tr>
      <w:tr w:rsidR="00E861B2" w:rsidRPr="00D83F25" w:rsidTr="005A15CB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D304D" w:rsidP="00720E74">
            <w:pPr>
              <w:jc w:val="center"/>
            </w:pPr>
            <w:r>
              <w:t>1</w:t>
            </w:r>
            <w:r w:rsidR="00720E74">
              <w:t>5</w:t>
            </w:r>
            <w:r>
              <w:t>,</w:t>
            </w:r>
            <w:r w:rsidR="00720E74">
              <w:t>2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20BE0" w:rsidP="00720E74">
            <w:pPr>
              <w:jc w:val="center"/>
            </w:pPr>
            <w:r>
              <w:t>8</w:t>
            </w:r>
            <w:r w:rsidR="00720E74">
              <w:t>40</w:t>
            </w:r>
            <w:r>
              <w:t>,</w:t>
            </w:r>
            <w:r w:rsidR="00720E74">
              <w:t>5</w:t>
            </w:r>
          </w:p>
        </w:tc>
        <w:tc>
          <w:tcPr>
            <w:tcW w:w="1545" w:type="dxa"/>
          </w:tcPr>
          <w:p w:rsidR="00E861B2" w:rsidRPr="00D83F25" w:rsidRDefault="002D304D" w:rsidP="00220BE0">
            <w:pPr>
              <w:jc w:val="center"/>
            </w:pPr>
            <w:r>
              <w:t>84</w:t>
            </w:r>
            <w:r w:rsidR="00220BE0">
              <w:t>3</w:t>
            </w:r>
            <w:r>
              <w:t>,5</w:t>
            </w:r>
          </w:p>
        </w:tc>
        <w:tc>
          <w:tcPr>
            <w:tcW w:w="1545" w:type="dxa"/>
          </w:tcPr>
          <w:p w:rsidR="00E861B2" w:rsidRPr="00D83F25" w:rsidRDefault="002D304D" w:rsidP="00E861B2">
            <w:pPr>
              <w:jc w:val="center"/>
            </w:pPr>
            <w:r>
              <w:t>8</w:t>
            </w:r>
            <w:r w:rsidR="00220BE0">
              <w:t>43</w:t>
            </w:r>
            <w:r>
              <w:t>,5</w:t>
            </w:r>
          </w:p>
        </w:tc>
      </w:tr>
      <w:tr w:rsidR="002D304D" w:rsidRPr="00D83F25" w:rsidTr="0061795A">
        <w:trPr>
          <w:trHeight w:val="20"/>
        </w:trPr>
        <w:tc>
          <w:tcPr>
            <w:tcW w:w="6943" w:type="dxa"/>
          </w:tcPr>
          <w:p w:rsidR="002D304D" w:rsidRDefault="002D304D" w:rsidP="002D304D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2D304D" w:rsidRPr="00D83F25" w:rsidRDefault="002D304D" w:rsidP="002D304D"/>
        </w:tc>
        <w:tc>
          <w:tcPr>
            <w:tcW w:w="1605" w:type="dxa"/>
          </w:tcPr>
          <w:p w:rsidR="002D304D" w:rsidRPr="00D83F25" w:rsidRDefault="002D304D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90110</w:t>
            </w:r>
          </w:p>
        </w:tc>
        <w:tc>
          <w:tcPr>
            <w:tcW w:w="924" w:type="dxa"/>
          </w:tcPr>
          <w:p w:rsidR="002D304D" w:rsidRPr="00D83F25" w:rsidRDefault="002D304D" w:rsidP="002D304D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2D304D" w:rsidRPr="00D83F25" w:rsidRDefault="002D304D" w:rsidP="002D304D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2D304D" w:rsidRPr="00D83F25" w:rsidRDefault="002D304D" w:rsidP="002D304D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500,0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2D304D" w:rsidRDefault="00E861B2" w:rsidP="00E861B2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2D304D" w:rsidRDefault="000574CA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13 369,1</w:t>
            </w:r>
          </w:p>
        </w:tc>
        <w:tc>
          <w:tcPr>
            <w:tcW w:w="1545" w:type="dxa"/>
          </w:tcPr>
          <w:p w:rsidR="00E861B2" w:rsidRPr="002D304D" w:rsidRDefault="002D304D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E861B2" w:rsidRPr="002D304D" w:rsidRDefault="002D304D" w:rsidP="00C54AE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 w:rsidR="00EF2A43"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 w:rsidR="00C54AE2"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66584C" w:rsidRDefault="0066584C" w:rsidP="00886503">
      <w:pPr>
        <w:pStyle w:val="a3"/>
      </w:pPr>
    </w:p>
    <w:p w:rsidR="00886503" w:rsidRDefault="0066584C" w:rsidP="0066584C">
      <w:r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6B3E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72E6"/>
    <w:rsid w:val="00B17AF6"/>
    <w:rsid w:val="00B24E34"/>
    <w:rsid w:val="00B5398A"/>
    <w:rsid w:val="00B5533C"/>
    <w:rsid w:val="00B67427"/>
    <w:rsid w:val="00B72461"/>
    <w:rsid w:val="00BC4D82"/>
    <w:rsid w:val="00BC5671"/>
    <w:rsid w:val="00BD1EDC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E148E"/>
    <w:rsid w:val="00CF4F85"/>
    <w:rsid w:val="00D0410F"/>
    <w:rsid w:val="00D06CB9"/>
    <w:rsid w:val="00D2035B"/>
    <w:rsid w:val="00D22E8F"/>
    <w:rsid w:val="00D309EE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F2A43"/>
    <w:rsid w:val="00F008B5"/>
    <w:rsid w:val="00F00AD9"/>
    <w:rsid w:val="00F12804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08F2-0902-4A4A-B8E0-A8F35E63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245</cp:revision>
  <cp:lastPrinted>2021-12-29T06:39:00Z</cp:lastPrinted>
  <dcterms:created xsi:type="dcterms:W3CDTF">2017-11-03T12:55:00Z</dcterms:created>
  <dcterms:modified xsi:type="dcterms:W3CDTF">2022-03-03T08:05:00Z</dcterms:modified>
</cp:coreProperties>
</file>