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E0" w:rsidRPr="00471A7D" w:rsidRDefault="00597AE0" w:rsidP="00DC1556">
      <w:pPr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   </w:t>
      </w:r>
    </w:p>
    <w:p w:rsidR="00597AE0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БОЛДЫРЕВСКОГО СЕЛЬСКОГО ПОСЕЛЕНИЯ </w:t>
      </w: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РОДИОНОВО-НЕСВЕТАЙСКИЙ РАЙОН</w:t>
      </w: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РОСТОВСКАЯ ОБЛАСТЬ </w:t>
      </w: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E64" w:rsidRDefault="002C4E64" w:rsidP="00597AE0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AE0" w:rsidRDefault="00597AE0" w:rsidP="00597A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ПОСТАНОВЛЕНИЕ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597AE0" w:rsidRPr="00A73DD4" w:rsidRDefault="002C4E64" w:rsidP="00597A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____</w:t>
      </w:r>
      <w:r w:rsidR="00597AE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597AE0">
        <w:rPr>
          <w:rFonts w:ascii="Times New Roman" w:hAnsi="Times New Roman" w:cs="Times New Roman"/>
        </w:rPr>
        <w:t xml:space="preserve"> №____</w:t>
      </w:r>
      <w:r>
        <w:rPr>
          <w:rFonts w:ascii="Times New Roman" w:hAnsi="Times New Roman" w:cs="Times New Roman"/>
        </w:rPr>
        <w:t xml:space="preserve">                                                х. Болдыревка</w:t>
      </w:r>
    </w:p>
    <w:p w:rsidR="00597AE0" w:rsidRDefault="00597AE0" w:rsidP="00597A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97AE0" w:rsidRDefault="00597AE0" w:rsidP="00597AE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597AE0" w:rsidRPr="0028716C" w:rsidRDefault="00597AE0" w:rsidP="00597A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E66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Pr="00EC10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функций Администрации </w:t>
      </w:r>
      <w:r w:rsidR="002C4E64">
        <w:rPr>
          <w:rFonts w:ascii="Times New Roman" w:hAnsi="Times New Roman" w:cs="Times New Roman"/>
          <w:b/>
          <w:bCs/>
          <w:sz w:val="28"/>
          <w:szCs w:val="28"/>
        </w:rPr>
        <w:t>Бо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 xml:space="preserve">лдыревского сельского поселения, в том числе  подведомственных </w:t>
      </w:r>
      <w:r w:rsidR="002C4E64">
        <w:rPr>
          <w:rFonts w:ascii="Times New Roman" w:hAnsi="Times New Roman" w:cs="Times New Roman"/>
          <w:b/>
          <w:bCs/>
          <w:sz w:val="28"/>
          <w:szCs w:val="28"/>
        </w:rPr>
        <w:t>ей муниципальны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="002C4E64">
        <w:rPr>
          <w:rFonts w:ascii="Times New Roman" w:hAnsi="Times New Roman" w:cs="Times New Roman"/>
          <w:b/>
          <w:bCs/>
          <w:sz w:val="28"/>
          <w:szCs w:val="28"/>
        </w:rPr>
        <w:t>казенны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 xml:space="preserve">х учреждений Болдыревского сельского посления и </w:t>
      </w:r>
      <w:r w:rsidR="002C4E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муниципальными 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>бюджетными учреждениями Болдыревского сельского поселения</w:t>
      </w:r>
    </w:p>
    <w:p w:rsidR="00597AE0" w:rsidRDefault="00597AE0" w:rsidP="00597A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1556" w:rsidRPr="0028716C" w:rsidRDefault="00DC1556" w:rsidP="00597A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77BA" w:rsidRDefault="00597AE0" w:rsidP="00597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716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частью 5 статьи 19 Федерального закона</w:t>
      </w:r>
      <w:r w:rsidRPr="0028716C">
        <w:rPr>
          <w:rFonts w:ascii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3D0E66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13.10.2014 №1047 «Об общих требованиях к определению нормативных затрат на обеспечение функций государственных органов, органов  управления государственными внебюджетными фондами и муниципальных органов»,</w:t>
      </w:r>
      <w:r w:rsidRPr="0028716C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77BA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7BA">
        <w:rPr>
          <w:rFonts w:ascii="Times New Roman" w:hAnsi="Times New Roman" w:cs="Times New Roman"/>
          <w:sz w:val="28"/>
          <w:szCs w:val="28"/>
        </w:rPr>
        <w:t>30.12.2015г.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77BA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771E">
        <w:rPr>
          <w:rFonts w:ascii="Times New Roman" w:hAnsi="Times New Roman" w:cs="Times New Roman"/>
          <w:sz w:val="28"/>
          <w:szCs w:val="28"/>
        </w:rPr>
        <w:t>О</w:t>
      </w:r>
      <w:r w:rsidR="00E877BA">
        <w:rPr>
          <w:rFonts w:ascii="Times New Roman" w:hAnsi="Times New Roman" w:cs="Times New Roman"/>
          <w:sz w:val="28"/>
          <w:szCs w:val="28"/>
        </w:rPr>
        <w:t>б</w:t>
      </w:r>
      <w:r w:rsidRPr="005B771E">
        <w:rPr>
          <w:rFonts w:ascii="Times New Roman" w:hAnsi="Times New Roman" w:cs="Times New Roman"/>
          <w:sz w:val="28"/>
          <w:szCs w:val="28"/>
        </w:rPr>
        <w:t xml:space="preserve"> </w:t>
      </w:r>
      <w:r w:rsidR="00E877BA">
        <w:rPr>
          <w:rFonts w:ascii="Times New Roman" w:hAnsi="Times New Roman" w:cs="Times New Roman"/>
          <w:sz w:val="28"/>
          <w:szCs w:val="28"/>
        </w:rPr>
        <w:t>утверждении Правил</w:t>
      </w:r>
      <w:r w:rsidRPr="005B771E">
        <w:rPr>
          <w:rFonts w:ascii="Times New Roman" w:hAnsi="Times New Roman" w:cs="Times New Roman"/>
          <w:sz w:val="28"/>
          <w:szCs w:val="28"/>
        </w:rPr>
        <w:t xml:space="preserve"> определения  но</w:t>
      </w:r>
      <w:r>
        <w:rPr>
          <w:rFonts w:ascii="Times New Roman" w:hAnsi="Times New Roman" w:cs="Times New Roman"/>
          <w:sz w:val="28"/>
          <w:szCs w:val="28"/>
        </w:rPr>
        <w:t xml:space="preserve">рмативных затрат на обеспечение </w:t>
      </w:r>
      <w:r w:rsidRPr="005B771E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E877BA">
        <w:rPr>
          <w:rFonts w:ascii="Times New Roman" w:hAnsi="Times New Roman" w:cs="Times New Roman"/>
          <w:sz w:val="28"/>
          <w:szCs w:val="28"/>
        </w:rPr>
        <w:t>Администрации Болдыревского сельского поселения, в том числе подведомственных ей муниципальных казенных учреждений Болдыревского сельского поселения и муниципальных бюджетных учреждений Болдыревского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77B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«Б</w:t>
      </w:r>
      <w:r w:rsidR="00DC1556">
        <w:rPr>
          <w:rFonts w:ascii="Times New Roman" w:hAnsi="Times New Roman" w:cs="Times New Roman"/>
          <w:sz w:val="28"/>
          <w:szCs w:val="28"/>
        </w:rPr>
        <w:t>олдыревское сельское поселение»</w:t>
      </w:r>
    </w:p>
    <w:p w:rsidR="00DC1556" w:rsidRDefault="00DC1556" w:rsidP="00597A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AE0" w:rsidRPr="0028716C" w:rsidRDefault="00597AE0" w:rsidP="00E877B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16C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E877BA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2871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877BA" w:rsidRPr="0028716C" w:rsidRDefault="00E877BA" w:rsidP="00E877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7AE0" w:rsidRPr="0028716C">
        <w:rPr>
          <w:rFonts w:ascii="Times New Roman" w:hAnsi="Times New Roman" w:cs="Times New Roman"/>
          <w:sz w:val="28"/>
          <w:szCs w:val="28"/>
        </w:rPr>
        <w:t>1.</w:t>
      </w:r>
      <w:r w:rsidR="00597AE0" w:rsidRPr="00E877BA">
        <w:rPr>
          <w:rFonts w:ascii="Times New Roman" w:hAnsi="Times New Roman" w:cs="Times New Roman"/>
          <w:sz w:val="28"/>
          <w:szCs w:val="28"/>
        </w:rPr>
        <w:t xml:space="preserve">Утвердить прилагаемые нормативные затраты на обеспечение функций </w:t>
      </w:r>
      <w:r w:rsidRPr="00E877BA">
        <w:rPr>
          <w:rFonts w:ascii="Times New Roman" w:hAnsi="Times New Roman" w:cs="Times New Roman"/>
          <w:bCs/>
          <w:sz w:val="28"/>
          <w:szCs w:val="28"/>
        </w:rPr>
        <w:t>Администрации Болдыревского сельского поселения, в том числе  подведомственных ей муниципальных казенных учреждений Болдыревского сельского посления и муниципальны</w:t>
      </w:r>
      <w:r w:rsidR="0093704E">
        <w:rPr>
          <w:rFonts w:ascii="Times New Roman" w:hAnsi="Times New Roman" w:cs="Times New Roman"/>
          <w:bCs/>
          <w:sz w:val="28"/>
          <w:szCs w:val="28"/>
        </w:rPr>
        <w:t>х</w:t>
      </w:r>
      <w:r w:rsidRPr="00E877BA">
        <w:rPr>
          <w:rFonts w:ascii="Times New Roman" w:hAnsi="Times New Roman" w:cs="Times New Roman"/>
          <w:bCs/>
          <w:sz w:val="28"/>
          <w:szCs w:val="28"/>
        </w:rPr>
        <w:t xml:space="preserve"> бюджетны</w:t>
      </w:r>
      <w:r w:rsidR="0093704E">
        <w:rPr>
          <w:rFonts w:ascii="Times New Roman" w:hAnsi="Times New Roman" w:cs="Times New Roman"/>
          <w:bCs/>
          <w:sz w:val="28"/>
          <w:szCs w:val="28"/>
        </w:rPr>
        <w:t>х</w:t>
      </w:r>
      <w:r w:rsidRPr="00E877BA">
        <w:rPr>
          <w:rFonts w:ascii="Times New Roman" w:hAnsi="Times New Roman" w:cs="Times New Roman"/>
          <w:bCs/>
          <w:sz w:val="28"/>
          <w:szCs w:val="28"/>
        </w:rPr>
        <w:t xml:space="preserve"> учреждения</w:t>
      </w:r>
      <w:r w:rsidR="0093704E">
        <w:rPr>
          <w:rFonts w:ascii="Times New Roman" w:hAnsi="Times New Roman" w:cs="Times New Roman"/>
          <w:bCs/>
          <w:sz w:val="28"/>
          <w:szCs w:val="28"/>
        </w:rPr>
        <w:t>х</w:t>
      </w:r>
      <w:r w:rsidRPr="00E877BA">
        <w:rPr>
          <w:rFonts w:ascii="Times New Roman" w:hAnsi="Times New Roman" w:cs="Times New Roman"/>
          <w:bCs/>
          <w:sz w:val="28"/>
          <w:szCs w:val="28"/>
        </w:rPr>
        <w:t xml:space="preserve"> Болдыревского сельского поселения</w:t>
      </w:r>
      <w:r w:rsidR="0093704E">
        <w:rPr>
          <w:rFonts w:ascii="Times New Roman" w:hAnsi="Times New Roman" w:cs="Times New Roman"/>
          <w:bCs/>
          <w:sz w:val="28"/>
          <w:szCs w:val="28"/>
        </w:rPr>
        <w:t>.</w:t>
      </w:r>
    </w:p>
    <w:p w:rsidR="00597AE0" w:rsidRDefault="00597AE0" w:rsidP="0059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3704E" w:rsidRPr="0018263E">
        <w:rPr>
          <w:rFonts w:ascii="Times New Roman" w:hAnsi="Times New Roman" w:cs="Times New Roman"/>
          <w:sz w:val="28"/>
          <w:szCs w:val="28"/>
        </w:rPr>
        <w:t>2</w:t>
      </w:r>
      <w:r w:rsidRPr="0018263E">
        <w:rPr>
          <w:rFonts w:ascii="Times New Roman" w:hAnsi="Times New Roman" w:cs="Times New Roman"/>
          <w:sz w:val="28"/>
          <w:szCs w:val="28"/>
        </w:rPr>
        <w:t xml:space="preserve">. </w:t>
      </w:r>
      <w:r w:rsidR="0093704E" w:rsidRPr="0018263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597AE0" w:rsidRPr="0028716C" w:rsidRDefault="0093704E" w:rsidP="00597A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7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7A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выпонением данного постановления оставляю за собой</w:t>
      </w:r>
    </w:p>
    <w:p w:rsidR="00597AE0" w:rsidRPr="0028716C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E0" w:rsidRPr="0028716C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7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04E" w:rsidRDefault="00597AE0" w:rsidP="009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 </w:t>
      </w:r>
      <w:r w:rsidR="0093704E">
        <w:rPr>
          <w:rFonts w:ascii="Times New Roman" w:hAnsi="Times New Roman" w:cs="Times New Roman"/>
          <w:sz w:val="28"/>
          <w:szCs w:val="28"/>
        </w:rPr>
        <w:t xml:space="preserve">Болдыревского </w:t>
      </w:r>
    </w:p>
    <w:p w:rsidR="00597AE0" w:rsidRDefault="0093704E" w:rsidP="00937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А.В.Говоров </w:t>
      </w:r>
    </w:p>
    <w:p w:rsidR="00597AE0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E0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263E" w:rsidRDefault="0093704E" w:rsidP="00597A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704E">
        <w:rPr>
          <w:rFonts w:ascii="Times New Roman" w:hAnsi="Times New Roman" w:cs="Times New Roman"/>
          <w:sz w:val="16"/>
          <w:szCs w:val="16"/>
        </w:rPr>
        <w:t>Постановление вносит</w:t>
      </w:r>
    </w:p>
    <w:p w:rsidR="0093704E" w:rsidRPr="0093704E" w:rsidRDefault="0093704E" w:rsidP="00597AE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3704E">
        <w:rPr>
          <w:rFonts w:ascii="Times New Roman" w:hAnsi="Times New Roman" w:cs="Times New Roman"/>
          <w:sz w:val="16"/>
          <w:szCs w:val="16"/>
        </w:rPr>
        <w:t xml:space="preserve"> сектор экономики и финансов </w:t>
      </w:r>
    </w:p>
    <w:p w:rsidR="00597AE0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E0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AE0" w:rsidRDefault="00597AE0" w:rsidP="00DC1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1556" w:rsidRDefault="00DC1556" w:rsidP="00DC1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1556" w:rsidRDefault="00DC1556" w:rsidP="00DC15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AE0" w:rsidRPr="00447488" w:rsidRDefault="009B7DCF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97AE0" w:rsidRPr="00447488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488">
        <w:rPr>
          <w:rFonts w:ascii="Times New Roman" w:hAnsi="Times New Roman" w:cs="Times New Roman"/>
          <w:sz w:val="24"/>
          <w:szCs w:val="24"/>
        </w:rPr>
        <w:t>постановлени</w:t>
      </w:r>
      <w:r w:rsidR="009B7DCF">
        <w:rPr>
          <w:rFonts w:ascii="Times New Roman" w:hAnsi="Times New Roman" w:cs="Times New Roman"/>
          <w:sz w:val="24"/>
          <w:szCs w:val="24"/>
        </w:rPr>
        <w:t>ем</w:t>
      </w:r>
      <w:r w:rsidRPr="0044748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97AE0" w:rsidRPr="00447488" w:rsidRDefault="0093704E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Болдыревского сельского поселения</w:t>
      </w:r>
    </w:p>
    <w:p w:rsidR="00597AE0" w:rsidRPr="00447488" w:rsidRDefault="00597AE0" w:rsidP="00597A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488">
        <w:rPr>
          <w:rFonts w:ascii="Times New Roman" w:hAnsi="Times New Roman" w:cs="Times New Roman"/>
          <w:sz w:val="24"/>
          <w:szCs w:val="24"/>
        </w:rPr>
        <w:t>от «__» _______ №___</w:t>
      </w:r>
    </w:p>
    <w:p w:rsidR="00597AE0" w:rsidRPr="0028716C" w:rsidRDefault="00597AE0" w:rsidP="00597A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425" w:rsidRPr="0028716C" w:rsidRDefault="006E7425" w:rsidP="006E74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ормативны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E66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функций Администрации Болдыревского сельского поселения, в том числе  подведомственных ей муниципальных казенных учреждений Болдыревского сельского посления и муниципальными бюджетными учреждениями Болдыревского сельского поселения</w:t>
      </w: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AE0" w:rsidRPr="006E7425" w:rsidRDefault="00597AE0" w:rsidP="006E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797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7488">
        <w:rPr>
          <w:rFonts w:ascii="Times New Roman" w:hAnsi="Times New Roman" w:cs="Times New Roman"/>
          <w:sz w:val="26"/>
          <w:szCs w:val="26"/>
        </w:rPr>
        <w:t>1. Настоящи</w:t>
      </w:r>
      <w:r>
        <w:rPr>
          <w:rFonts w:ascii="Times New Roman" w:hAnsi="Times New Roman" w:cs="Times New Roman"/>
          <w:sz w:val="26"/>
          <w:szCs w:val="26"/>
        </w:rPr>
        <w:t>й документ устанавливает нормативные</w:t>
      </w:r>
      <w:r w:rsidRPr="00447488">
        <w:rPr>
          <w:rFonts w:ascii="Times New Roman" w:hAnsi="Times New Roman" w:cs="Times New Roman"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4474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обеспечение функций</w:t>
      </w:r>
      <w:r w:rsidRPr="00A1575C">
        <w:rPr>
          <w:rFonts w:ascii="Times New Roman" w:hAnsi="Times New Roman" w:cs="Times New Roman"/>
          <w:sz w:val="26"/>
          <w:szCs w:val="26"/>
        </w:rPr>
        <w:t xml:space="preserve"> 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>Администрации Болдыревского сельского поселения, в том числе  подведомственных ей муниципальных казенных учреждений Болдыревского сельского посления и муниципальны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бюджетны</w:t>
      </w:r>
      <w:r w:rsidR="0018263E">
        <w:rPr>
          <w:rFonts w:ascii="Times New Roman" w:hAnsi="Times New Roman" w:cs="Times New Roman"/>
          <w:bCs/>
          <w:sz w:val="26"/>
          <w:szCs w:val="28"/>
        </w:rPr>
        <w:t xml:space="preserve">х 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>учреждени</w:t>
      </w:r>
      <w:r w:rsidR="0018263E">
        <w:rPr>
          <w:rFonts w:ascii="Times New Roman" w:hAnsi="Times New Roman" w:cs="Times New Roman"/>
          <w:bCs/>
          <w:sz w:val="26"/>
          <w:szCs w:val="28"/>
        </w:rPr>
        <w:t>й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Болдыревского сельского поселения</w:t>
      </w:r>
      <w:r w:rsidR="006E7425" w:rsidRPr="00447488">
        <w:rPr>
          <w:rFonts w:ascii="Times New Roman" w:hAnsi="Times New Roman" w:cs="Times New Roman"/>
          <w:sz w:val="26"/>
          <w:szCs w:val="26"/>
        </w:rPr>
        <w:t xml:space="preserve"> </w:t>
      </w:r>
      <w:r w:rsidRPr="00447488">
        <w:rPr>
          <w:rFonts w:ascii="Times New Roman" w:hAnsi="Times New Roman" w:cs="Times New Roman"/>
          <w:sz w:val="26"/>
          <w:szCs w:val="26"/>
        </w:rPr>
        <w:t>(далее - нормативные затраты).</w:t>
      </w:r>
    </w:p>
    <w:p w:rsidR="006E7425" w:rsidRPr="006E7425" w:rsidRDefault="00597AE0" w:rsidP="006E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 w:rsidRPr="00447488">
        <w:rPr>
          <w:rFonts w:ascii="Times New Roman" w:hAnsi="Times New Roman" w:cs="Times New Roman"/>
          <w:sz w:val="26"/>
          <w:szCs w:val="26"/>
        </w:rPr>
        <w:t>2. Нормативные затраты применяются для обоснования объекта и (или) объектов закупки</w:t>
      </w:r>
      <w:r w:rsidRPr="004D4929">
        <w:rPr>
          <w:rFonts w:ascii="Times New Roman" w:hAnsi="Times New Roman" w:cs="Times New Roman"/>
          <w:sz w:val="26"/>
          <w:szCs w:val="26"/>
        </w:rPr>
        <w:t xml:space="preserve"> 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>Администрации Болдыревского сельского поселения, в том числе  подведомственных ей муниципальных казенных учреждений Болдыревского сельского посления и муниципальны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бюджетны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учреждени</w:t>
      </w:r>
      <w:r w:rsidR="0018263E">
        <w:rPr>
          <w:rFonts w:ascii="Times New Roman" w:hAnsi="Times New Roman" w:cs="Times New Roman"/>
          <w:bCs/>
          <w:sz w:val="26"/>
          <w:szCs w:val="28"/>
        </w:rPr>
        <w:t>й</w:t>
      </w:r>
      <w:r w:rsidR="006E7425" w:rsidRPr="006E7425">
        <w:rPr>
          <w:rFonts w:ascii="Times New Roman" w:hAnsi="Times New Roman" w:cs="Times New Roman"/>
          <w:bCs/>
          <w:sz w:val="26"/>
          <w:szCs w:val="28"/>
        </w:rPr>
        <w:t xml:space="preserve"> Болдыревского сельского поселения</w:t>
      </w:r>
    </w:p>
    <w:p w:rsidR="00597AE0" w:rsidRPr="009B7DCF" w:rsidRDefault="00597AE0" w:rsidP="009B7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0" w:name="Par45"/>
      <w:bookmarkEnd w:id="0"/>
      <w:proofErr w:type="gramStart"/>
      <w:r w:rsidRPr="00447488"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>Администрации Болдыревского сельского поселения, в том числе  подведомственных ей муниципальных казенных учреждений Болдыревского сельского посления и муниципальны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бюджетны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учреждени</w:t>
      </w:r>
      <w:r w:rsidR="0018263E">
        <w:rPr>
          <w:rFonts w:ascii="Times New Roman" w:hAnsi="Times New Roman" w:cs="Times New Roman"/>
          <w:bCs/>
          <w:sz w:val="26"/>
          <w:szCs w:val="28"/>
        </w:rPr>
        <w:t>й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Болдыревского сельского поселения</w:t>
      </w:r>
      <w:r w:rsidRPr="002D56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как получателям бюджетных средств</w:t>
      </w:r>
      <w:r w:rsidRPr="00447488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 на закупку товаров, работ, услуг в рамках исполнения </w:t>
      </w:r>
      <w:r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9B7DCF">
        <w:rPr>
          <w:rFonts w:ascii="Times New Roman" w:hAnsi="Times New Roman" w:cs="Times New Roman"/>
          <w:sz w:val="26"/>
          <w:szCs w:val="26"/>
        </w:rPr>
        <w:t>Болдыревского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proofErr w:type="gramEnd"/>
    </w:p>
    <w:p w:rsidR="00597AE0" w:rsidRDefault="00597AE0" w:rsidP="00597AE0">
      <w:pPr>
        <w:pStyle w:val="ConsPlusNormal"/>
        <w:ind w:firstLine="540"/>
        <w:jc w:val="both"/>
      </w:pPr>
      <w:r>
        <w:t>4. При определении нормативных затрат используется показатель расчетной численности основных работников.</w:t>
      </w:r>
    </w:p>
    <w:p w:rsidR="00597AE0" w:rsidRDefault="00597AE0" w:rsidP="00597AE0">
      <w:pPr>
        <w:pStyle w:val="ConsPlusNormal"/>
        <w:ind w:firstLine="540"/>
        <w:jc w:val="both"/>
      </w:pPr>
      <w:r>
        <w:t>Показатель расчетной численности основных работников определяется по формуле:</w:t>
      </w:r>
    </w:p>
    <w:p w:rsidR="00597AE0" w:rsidRDefault="00597AE0" w:rsidP="00597AE0">
      <w:pPr>
        <w:pStyle w:val="ConsPlusNormal"/>
        <w:jc w:val="both"/>
        <w:outlineLvl w:val="0"/>
      </w:pPr>
    </w:p>
    <w:p w:rsidR="00597AE0" w:rsidRDefault="00597AE0" w:rsidP="00597AE0">
      <w:pPr>
        <w:pStyle w:val="ConsPlusNormal"/>
        <w:jc w:val="center"/>
      </w:pPr>
      <w:r>
        <w:t>Чоп=Чмс *1,1</w:t>
      </w:r>
    </w:p>
    <w:p w:rsidR="00597AE0" w:rsidRDefault="00597AE0" w:rsidP="00597AE0">
      <w:pPr>
        <w:pStyle w:val="ConsPlusNormal"/>
        <w:ind w:firstLine="540"/>
        <w:jc w:val="both"/>
      </w:pPr>
      <w:r>
        <w:t>где:</w:t>
      </w:r>
    </w:p>
    <w:p w:rsidR="00597AE0" w:rsidRDefault="00597AE0" w:rsidP="00597AE0">
      <w:pPr>
        <w:pStyle w:val="ConsPlusNormal"/>
        <w:ind w:firstLine="540"/>
        <w:jc w:val="both"/>
      </w:pPr>
    </w:p>
    <w:p w:rsidR="00597AE0" w:rsidRDefault="00597AE0" w:rsidP="00597AE0">
      <w:pPr>
        <w:pStyle w:val="ConsPlusNormal"/>
        <w:ind w:firstLine="540"/>
        <w:jc w:val="both"/>
      </w:pPr>
      <w:r>
        <w:t>Чм</w:t>
      </w:r>
      <w:proofErr w:type="gramStart"/>
      <w:r>
        <w:t>с-</w:t>
      </w:r>
      <w:proofErr w:type="gramEnd"/>
      <w:r>
        <w:t xml:space="preserve"> фактическая численность работников;</w:t>
      </w:r>
    </w:p>
    <w:p w:rsidR="00597AE0" w:rsidRDefault="00597AE0" w:rsidP="00597AE0">
      <w:pPr>
        <w:pStyle w:val="ConsPlusNormal"/>
        <w:ind w:firstLine="540"/>
        <w:jc w:val="both"/>
      </w:pPr>
      <w:r>
        <w:t>1,1 - коэффициент,  на случай замещения вакантных должностей.</w:t>
      </w:r>
    </w:p>
    <w:p w:rsidR="00597AE0" w:rsidRPr="00F37104" w:rsidRDefault="00597AE0" w:rsidP="00597AE0">
      <w:pPr>
        <w:pStyle w:val="ConsPlusNormal"/>
        <w:ind w:firstLine="540"/>
        <w:jc w:val="both"/>
      </w:pPr>
      <w:r>
        <w:t>5</w:t>
      </w:r>
      <w:r w:rsidRPr="002F29E6">
        <w:t>.</w:t>
      </w:r>
      <w:r w:rsidRPr="00F37104">
        <w:t xml:space="preserve"> 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F37104">
          <w:t>статьи 22</w:t>
        </w:r>
      </w:hyperlink>
      <w:r w:rsidRPr="00F37104">
        <w:t xml:space="preserve"> Федерального закона </w:t>
      </w:r>
      <w:r>
        <w:t xml:space="preserve">от 05.04.2013 №44-ФЗ </w:t>
      </w:r>
      <w:r w:rsidRPr="00F37104">
        <w:t>"О контрактной системе в сфере закупок товаров, работ, услуг для обеспечения государственных и муниципальных нужд".</w:t>
      </w:r>
    </w:p>
    <w:p w:rsidR="009B7DCF" w:rsidRPr="006E7425" w:rsidRDefault="00597AE0" w:rsidP="009B7D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2F29E6">
        <w:rPr>
          <w:rFonts w:ascii="Times New Roman" w:hAnsi="Times New Roman" w:cs="Times New Roman"/>
          <w:sz w:val="26"/>
          <w:szCs w:val="26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>
        <w:rPr>
          <w:rFonts w:ascii="Times New Roman" w:hAnsi="Times New Roman" w:cs="Times New Roman"/>
          <w:sz w:val="26"/>
          <w:szCs w:val="26"/>
        </w:rPr>
        <w:t xml:space="preserve">оваров, учитываемых на балансе </w:t>
      </w:r>
      <w:r w:rsidRPr="002F29E6">
        <w:rPr>
          <w:rFonts w:ascii="Times New Roman" w:hAnsi="Times New Roman" w:cs="Times New Roman"/>
          <w:sz w:val="26"/>
          <w:szCs w:val="26"/>
        </w:rPr>
        <w:t xml:space="preserve"> 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>Администрации Болдыревского сельского поселения, в том числе  подведомственных ей муниципальных казенных учреждений Болдыревского сельского посления и муниципальны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бюджетны</w:t>
      </w:r>
      <w:r w:rsidR="0018263E">
        <w:rPr>
          <w:rFonts w:ascii="Times New Roman" w:hAnsi="Times New Roman" w:cs="Times New Roman"/>
          <w:bCs/>
          <w:sz w:val="26"/>
          <w:szCs w:val="28"/>
        </w:rPr>
        <w:t>х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учреждени</w:t>
      </w:r>
      <w:r w:rsidR="0018263E">
        <w:rPr>
          <w:rFonts w:ascii="Times New Roman" w:hAnsi="Times New Roman" w:cs="Times New Roman"/>
          <w:bCs/>
          <w:sz w:val="26"/>
          <w:szCs w:val="28"/>
        </w:rPr>
        <w:t>й</w:t>
      </w:r>
      <w:r w:rsidR="009B7DCF" w:rsidRPr="006E7425">
        <w:rPr>
          <w:rFonts w:ascii="Times New Roman" w:hAnsi="Times New Roman" w:cs="Times New Roman"/>
          <w:bCs/>
          <w:sz w:val="26"/>
          <w:szCs w:val="28"/>
        </w:rPr>
        <w:t xml:space="preserve"> Болдыревского сельского поселения</w:t>
      </w:r>
      <w:r w:rsidR="0018263E">
        <w:rPr>
          <w:rFonts w:ascii="Times New Roman" w:hAnsi="Times New Roman" w:cs="Times New Roman"/>
          <w:bCs/>
          <w:sz w:val="26"/>
          <w:szCs w:val="28"/>
        </w:rPr>
        <w:t>.</w:t>
      </w:r>
    </w:p>
    <w:p w:rsidR="00597AE0" w:rsidRPr="002F29E6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2F29E6">
        <w:rPr>
          <w:rFonts w:ascii="Times New Roman" w:hAnsi="Times New Roman" w:cs="Times New Roman"/>
          <w:sz w:val="26"/>
          <w:szCs w:val="26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DC1556" w:rsidRDefault="00DC1556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Default="009B7DCF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9B7DCF" w:rsidRPr="009B7DCF" w:rsidRDefault="00597AE0" w:rsidP="009B7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9B7DC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proofErr w:type="gramStart"/>
      <w:r w:rsidRPr="009B7DCF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B7D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нормативным затратам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>на обеспечение функций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Администрации Болдыревского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поселения, 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в том числе  </w:t>
      </w:r>
      <w:proofErr w:type="gramStart"/>
      <w:r w:rsidRPr="009B7DCF">
        <w:rPr>
          <w:rFonts w:ascii="Times New Roman" w:hAnsi="Times New Roman" w:cs="Times New Roman"/>
          <w:bCs/>
          <w:sz w:val="20"/>
          <w:szCs w:val="20"/>
        </w:rPr>
        <w:t>подведомственных</w:t>
      </w:r>
      <w:proofErr w:type="gramEnd"/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ей </w:t>
      </w:r>
      <w:proofErr w:type="gramStart"/>
      <w:r w:rsidRPr="009B7DCF">
        <w:rPr>
          <w:rFonts w:ascii="Times New Roman" w:hAnsi="Times New Roman" w:cs="Times New Roman"/>
          <w:bCs/>
          <w:sz w:val="20"/>
          <w:szCs w:val="20"/>
        </w:rPr>
        <w:t>муниципальных</w:t>
      </w:r>
      <w:proofErr w:type="gramEnd"/>
      <w:r w:rsidRPr="009B7DCF">
        <w:rPr>
          <w:rFonts w:ascii="Times New Roman" w:hAnsi="Times New Roman" w:cs="Times New Roman"/>
          <w:bCs/>
          <w:sz w:val="20"/>
          <w:szCs w:val="20"/>
        </w:rPr>
        <w:t xml:space="preserve"> казенных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учреждений Болдыревского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сельского посления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и муниципальными бюджетными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учреждениями Болдыревского</w:t>
      </w:r>
    </w:p>
    <w:p w:rsidR="009B7DCF" w:rsidRPr="009B7DCF" w:rsidRDefault="009B7DCF" w:rsidP="009B7DC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B7DCF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№1</w:t>
      </w:r>
    </w:p>
    <w:p w:rsidR="00597AE0" w:rsidRDefault="00597AE0" w:rsidP="00597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B7DCF" w:rsidRPr="009B7DCF" w:rsidRDefault="00597AE0" w:rsidP="009B7D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84"/>
      <w:bookmarkStart w:id="2" w:name="Par91"/>
      <w:bookmarkEnd w:id="1"/>
      <w:bookmarkEnd w:id="2"/>
      <w:r w:rsidRPr="0005336A">
        <w:rPr>
          <w:rFonts w:ascii="Times New Roman" w:hAnsi="Times New Roman" w:cs="Times New Roman"/>
          <w:b/>
          <w:sz w:val="24"/>
          <w:szCs w:val="24"/>
        </w:rPr>
        <w:t>Норматив на приобретение служебного легкового автотранспорта</w:t>
      </w:r>
      <w:r w:rsidR="009B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>Администрации Болдыревского сельского поселения,</w:t>
      </w:r>
      <w:r w:rsidR="009B7D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>в том числе  подведомственных ей муниципальных казенных учреждений Болдыревского сельского посления и муниципальны</w:t>
      </w:r>
      <w:r w:rsidR="0018263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</w:t>
      </w:r>
      <w:r w:rsidR="0018263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B7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>учреждени</w:t>
      </w:r>
      <w:r w:rsidR="0018263E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="009B7DCF" w:rsidRPr="009B7DCF">
        <w:rPr>
          <w:rFonts w:ascii="Times New Roman" w:hAnsi="Times New Roman" w:cs="Times New Roman"/>
          <w:b/>
          <w:bCs/>
          <w:sz w:val="24"/>
          <w:szCs w:val="24"/>
        </w:rPr>
        <w:t>Болдыревского сельского поселения</w:t>
      </w:r>
    </w:p>
    <w:p w:rsidR="00597AE0" w:rsidRPr="0005336A" w:rsidRDefault="00597AE0" w:rsidP="00597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6"/>
        <w:gridCol w:w="1160"/>
        <w:gridCol w:w="1108"/>
        <w:gridCol w:w="1019"/>
        <w:gridCol w:w="992"/>
        <w:gridCol w:w="1134"/>
        <w:gridCol w:w="850"/>
        <w:gridCol w:w="851"/>
        <w:gridCol w:w="709"/>
        <w:gridCol w:w="966"/>
      </w:tblGrid>
      <w:tr w:rsidR="00597AE0" w:rsidRPr="0005336A" w:rsidTr="00F171CC">
        <w:trPr>
          <w:trHeight w:val="3001"/>
        </w:trPr>
        <w:tc>
          <w:tcPr>
            <w:tcW w:w="2376" w:type="dxa"/>
            <w:gridSpan w:val="2"/>
            <w:vMerge w:val="restart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597AE0" w:rsidRPr="0005336A" w:rsidRDefault="00597AE0" w:rsidP="009B7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 Главы </w:t>
            </w:r>
            <w:r w:rsidR="009B7DCF"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3376" w:type="dxa"/>
            <w:gridSpan w:val="4"/>
            <w:shd w:val="clear" w:color="auto" w:fill="auto"/>
          </w:tcPr>
          <w:p w:rsidR="00597AE0" w:rsidRPr="0005336A" w:rsidRDefault="00597AE0" w:rsidP="009B7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приобретаемое подведомственным казенным учреждениям</w:t>
            </w:r>
            <w:r w:rsidR="009B7DCF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бюджетным учреждениям</w:t>
            </w:r>
          </w:p>
        </w:tc>
      </w:tr>
      <w:tr w:rsidR="00597AE0" w:rsidRPr="0005336A" w:rsidTr="00F171CC">
        <w:trPr>
          <w:trHeight w:val="525"/>
        </w:trPr>
        <w:tc>
          <w:tcPr>
            <w:tcW w:w="2376" w:type="dxa"/>
            <w:gridSpan w:val="2"/>
            <w:vMerge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97AE0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подведомственного казённого учреждения</w:t>
            </w:r>
            <w:r w:rsidR="009B7DCF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 </w:t>
            </w:r>
            <w:r w:rsidR="00C5000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</w:t>
            </w:r>
            <w:r w:rsidR="009B7DC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597AE0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должности</w:t>
            </w:r>
          </w:p>
        </w:tc>
      </w:tr>
      <w:tr w:rsidR="00597AE0" w:rsidRPr="0005336A" w:rsidTr="00942B3D">
        <w:trPr>
          <w:trHeight w:val="120"/>
        </w:trPr>
        <w:tc>
          <w:tcPr>
            <w:tcW w:w="1216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60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1108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19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992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850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851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709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966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</w:t>
            </w:r>
            <w:r w:rsidRPr="00854AF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</w:tr>
      <w:tr w:rsidR="00597AE0" w:rsidRPr="0005336A" w:rsidTr="00942B3D">
        <w:trPr>
          <w:trHeight w:val="1028"/>
        </w:trPr>
        <w:tc>
          <w:tcPr>
            <w:tcW w:w="1216" w:type="dxa"/>
            <w:shd w:val="clear" w:color="auto" w:fill="auto"/>
          </w:tcPr>
          <w:p w:rsidR="00597AE0" w:rsidRPr="0005336A" w:rsidRDefault="00597AE0" w:rsidP="00942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 </w:t>
            </w:r>
            <w:proofErr w:type="gramStart"/>
            <w:r w:rsidRPr="0005336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замещающее муницип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альную должность на постоянной основе, относящегося к группе высших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муниципальной службы</w:t>
            </w:r>
          </w:p>
        </w:tc>
        <w:tc>
          <w:tcPr>
            <w:tcW w:w="1160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2,5 млн. рублей 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лошадиных сил включит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ельно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единицы в расчете на муниципальног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служащего, замещающего должность руководителя  подразделения органа  местного самоуправления, относящуюся к группе  высших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олжностей  муниципальной службы</w:t>
            </w:r>
          </w:p>
        </w:tc>
        <w:tc>
          <w:tcPr>
            <w:tcW w:w="1019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1,5 млн. рублей и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лошадиных сил включительно</w:t>
            </w:r>
          </w:p>
        </w:tc>
        <w:tc>
          <w:tcPr>
            <w:tcW w:w="992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единицы в расчете на  муниципальн</w:t>
            </w: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служащих, замещающих должности муниципальной службы группы главных, ведущи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старших и младших должностей</w:t>
            </w:r>
          </w:p>
        </w:tc>
        <w:tc>
          <w:tcPr>
            <w:tcW w:w="1134" w:type="dxa"/>
            <w:shd w:val="clear" w:color="auto" w:fill="auto"/>
          </w:tcPr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млн. рублей и не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е150 лошадиных сил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включительно</w:t>
            </w:r>
          </w:p>
        </w:tc>
        <w:tc>
          <w:tcPr>
            <w:tcW w:w="850" w:type="dxa"/>
            <w:shd w:val="clear" w:color="auto" w:fill="auto"/>
          </w:tcPr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единицы</w:t>
            </w:r>
          </w:p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лошадиных сил включительно</w:t>
            </w:r>
          </w:p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1 единицы </w:t>
            </w:r>
          </w:p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</w:tcPr>
          <w:p w:rsidR="00597AE0" w:rsidRPr="006C65B5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</w:t>
            </w:r>
          </w:p>
          <w:p w:rsidR="00597AE0" w:rsidRDefault="00597AE0" w:rsidP="002C4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 150 лошад</w:t>
            </w:r>
            <w:r w:rsidRPr="006C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сил включительно</w:t>
            </w:r>
          </w:p>
          <w:p w:rsidR="00597AE0" w:rsidRPr="0005336A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AE0" w:rsidRPr="00447488" w:rsidRDefault="00597AE0" w:rsidP="00597AE0">
      <w:pPr>
        <w:rPr>
          <w:rFonts w:cs="Times New Roman"/>
        </w:rPr>
      </w:pPr>
    </w:p>
    <w:p w:rsidR="00597AE0" w:rsidRPr="00AB0279" w:rsidRDefault="00597AE0" w:rsidP="00AB0279">
      <w:pPr>
        <w:jc w:val="right"/>
        <w:rPr>
          <w:rFonts w:ascii="Times New Roman" w:hAnsi="Times New Roman" w:cs="Times New Roman"/>
          <w:sz w:val="24"/>
          <w:szCs w:val="24"/>
        </w:rPr>
      </w:pPr>
      <w:r w:rsidRPr="006C65B5">
        <w:rPr>
          <w:rFonts w:ascii="Times New Roman" w:hAnsi="Times New Roman" w:cs="Times New Roman"/>
          <w:sz w:val="24"/>
          <w:szCs w:val="24"/>
        </w:rPr>
        <w:t>Таблица №2</w:t>
      </w:r>
    </w:p>
    <w:p w:rsidR="00597AE0" w:rsidRPr="008E72DB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 количества абонентских номеров пользовательского (оконченного) оборудования, подключенного к сети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942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942B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одного пользователя</w:t>
            </w:r>
          </w:p>
        </w:tc>
      </w:tr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бюджетных учреждений 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942B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42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расчете на одного пользователя</w:t>
            </w:r>
          </w:p>
        </w:tc>
      </w:tr>
      <w:tr w:rsidR="00597AE0" w:rsidRPr="00EC2C5F" w:rsidTr="002C4E64">
        <w:trPr>
          <w:trHeight w:val="360"/>
        </w:trPr>
        <w:tc>
          <w:tcPr>
            <w:tcW w:w="4785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 xml:space="preserve">Болдыревского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  <w:tr w:rsidR="00597AE0" w:rsidRPr="00EC2C5F" w:rsidTr="002C4E64">
        <w:trPr>
          <w:trHeight w:val="120"/>
        </w:trPr>
        <w:tc>
          <w:tcPr>
            <w:tcW w:w="4785" w:type="dxa"/>
            <w:shd w:val="clear" w:color="auto" w:fill="auto"/>
          </w:tcPr>
          <w:p w:rsidR="00597AE0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</w:t>
            </w:r>
            <w:r w:rsidR="0094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пользователя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597AE0" w:rsidRPr="008E72DB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Нормативы цены услуг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38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000,00 рублей</w:t>
            </w:r>
          </w:p>
        </w:tc>
      </w:tr>
      <w:tr w:rsidR="00597AE0" w:rsidRPr="00EC2C5F" w:rsidTr="002C4E64">
        <w:tc>
          <w:tcPr>
            <w:tcW w:w="4785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бюджетных учреждений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38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,00 рублей</w:t>
            </w:r>
          </w:p>
        </w:tc>
      </w:tr>
      <w:tr w:rsidR="00597AE0" w:rsidRPr="00EC2C5F" w:rsidTr="002C4E64">
        <w:trPr>
          <w:trHeight w:val="1140"/>
        </w:trPr>
        <w:tc>
          <w:tcPr>
            <w:tcW w:w="4785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171CC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00,00 рублей</w:t>
            </w:r>
          </w:p>
        </w:tc>
      </w:tr>
      <w:tr w:rsidR="00597AE0" w:rsidRPr="00EC2C5F" w:rsidTr="002C4E64">
        <w:trPr>
          <w:trHeight w:val="570"/>
        </w:trPr>
        <w:tc>
          <w:tcPr>
            <w:tcW w:w="4785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shd w:val="clear" w:color="auto" w:fill="auto"/>
          </w:tcPr>
          <w:p w:rsidR="00597AE0" w:rsidRPr="00382779" w:rsidRDefault="00597AE0" w:rsidP="003827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1</w:t>
            </w:r>
            <w:r w:rsidR="00382779" w:rsidRPr="0038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2779">
              <w:rPr>
                <w:rFonts w:ascii="Times New Roman" w:hAnsi="Times New Roman" w:cs="Times New Roman"/>
                <w:sz w:val="24"/>
                <w:szCs w:val="24"/>
              </w:rPr>
              <w:t>00,00 рублей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AB027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p w:rsidR="00597AE0" w:rsidRPr="008E72DB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B">
        <w:rPr>
          <w:rFonts w:ascii="Times New Roman" w:hAnsi="Times New Roman" w:cs="Times New Roman"/>
          <w:b/>
          <w:sz w:val="24"/>
          <w:szCs w:val="24"/>
        </w:rPr>
        <w:t>Норматив количества и цены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0"/>
        <w:gridCol w:w="1417"/>
        <w:gridCol w:w="3883"/>
      </w:tblGrid>
      <w:tr w:rsidR="00597AE0" w:rsidRPr="00EC2C5F" w:rsidTr="00857D0C">
        <w:trPr>
          <w:trHeight w:val="683"/>
        </w:trPr>
        <w:tc>
          <w:tcPr>
            <w:tcW w:w="427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417" w:type="dxa"/>
            <w:shd w:val="clear" w:color="auto" w:fill="auto"/>
          </w:tcPr>
          <w:p w:rsidR="00597AE0" w:rsidRPr="00EC2C5F" w:rsidRDefault="00597AE0" w:rsidP="00F17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8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Цена за 1 единицу, рублей</w:t>
            </w:r>
          </w:p>
        </w:tc>
      </w:tr>
      <w:tr w:rsidR="00597AE0" w:rsidRPr="00EC2C5F" w:rsidTr="00857D0C">
        <w:tc>
          <w:tcPr>
            <w:tcW w:w="427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CD 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C2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1417" w:type="dxa"/>
            <w:shd w:val="clear" w:color="auto" w:fill="auto"/>
          </w:tcPr>
          <w:p w:rsidR="00597AE0" w:rsidRPr="00F171CC" w:rsidRDefault="00597AE0" w:rsidP="007330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029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33029" w:rsidRPr="00733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3029"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3883" w:type="dxa"/>
            <w:shd w:val="clear" w:color="auto" w:fill="auto"/>
          </w:tcPr>
          <w:p w:rsidR="00597AE0" w:rsidRPr="00EC2C5F" w:rsidRDefault="00597AE0" w:rsidP="007330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 рублей</w:t>
            </w:r>
          </w:p>
        </w:tc>
      </w:tr>
      <w:tr w:rsidR="00597AE0" w:rsidRPr="00EC2C5F" w:rsidTr="00857D0C">
        <w:tc>
          <w:tcPr>
            <w:tcW w:w="427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Flash-карты и прочие накопители емкостью не более 16 Гб</w:t>
            </w:r>
          </w:p>
        </w:tc>
        <w:tc>
          <w:tcPr>
            <w:tcW w:w="1417" w:type="dxa"/>
            <w:shd w:val="clear" w:color="auto" w:fill="auto"/>
          </w:tcPr>
          <w:p w:rsidR="00597AE0" w:rsidRPr="00F171CC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566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="00705663" w:rsidRPr="007056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F171CC" w:rsidRPr="00705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663">
              <w:rPr>
                <w:rFonts w:ascii="Times New Roman" w:hAnsi="Times New Roman" w:cs="Times New Roman"/>
                <w:sz w:val="24"/>
                <w:szCs w:val="24"/>
              </w:rPr>
              <w:t>штук в год</w:t>
            </w:r>
          </w:p>
        </w:tc>
        <w:tc>
          <w:tcPr>
            <w:tcW w:w="3883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00  рублей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Pr="0005336A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5</w:t>
      </w:r>
    </w:p>
    <w:p w:rsidR="00597AE0" w:rsidRDefault="00597AE0" w:rsidP="00FC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336A">
        <w:rPr>
          <w:rFonts w:ascii="Times New Roman" w:hAnsi="Times New Roman" w:cs="Times New Roman"/>
          <w:b/>
          <w:sz w:val="24"/>
          <w:szCs w:val="24"/>
        </w:rPr>
        <w:t xml:space="preserve">Таблица максимально допустимых цен для определения затрат на закупку товаров, работ и услуг </w:t>
      </w:r>
      <w:r>
        <w:rPr>
          <w:rFonts w:ascii="Times New Roman" w:hAnsi="Times New Roman" w:cs="Times New Roman"/>
          <w:b/>
          <w:sz w:val="24"/>
          <w:szCs w:val="24"/>
        </w:rPr>
        <w:t>для обеспечении функций</w:t>
      </w:r>
      <w:r w:rsidRPr="00053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>Администрации Болдыревского сельского поселения,</w:t>
      </w:r>
      <w:r w:rsidR="00FC01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>в том числе  подведомственных ей муниципальных казенных учреждений Болдыревского сельского посления и муниципальны</w:t>
      </w:r>
      <w:r w:rsidR="00FC01A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 xml:space="preserve"> бюджетны</w:t>
      </w:r>
      <w:r w:rsidR="00FC01AE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FC0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>учреждени</w:t>
      </w:r>
      <w:r w:rsidR="00FC01AE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="00FC01AE" w:rsidRPr="009B7DCF">
        <w:rPr>
          <w:rFonts w:ascii="Times New Roman" w:hAnsi="Times New Roman" w:cs="Times New Roman"/>
          <w:b/>
          <w:bCs/>
          <w:sz w:val="24"/>
          <w:szCs w:val="24"/>
        </w:rPr>
        <w:t>Болдыревского сельского поселения</w:t>
      </w:r>
      <w:proofErr w:type="gramEnd"/>
    </w:p>
    <w:p w:rsidR="00FC01AE" w:rsidRPr="0005336A" w:rsidRDefault="00FC01AE" w:rsidP="00FC01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110"/>
        <w:gridCol w:w="2393"/>
        <w:gridCol w:w="2393"/>
      </w:tblGrid>
      <w:tr w:rsidR="00597AE0" w:rsidRPr="00EC2C5F" w:rsidTr="00894C65">
        <w:trPr>
          <w:trHeight w:val="870"/>
        </w:trPr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работ услуг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(руб).</w:t>
            </w:r>
          </w:p>
        </w:tc>
      </w:tr>
      <w:tr w:rsidR="00597AE0" w:rsidRPr="00EC2C5F" w:rsidTr="00894C65">
        <w:trPr>
          <w:trHeight w:val="270"/>
        </w:trPr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Монохромное МФУ формата А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815B05">
              <w:rPr>
                <w:rFonts w:ascii="Times New Roman" w:hAnsi="Times New Roman" w:cs="Times New Roman"/>
                <w:sz w:val="24"/>
                <w:szCs w:val="24"/>
              </w:rPr>
              <w:t>, А3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815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5B05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C41C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Персональный монохромный принтер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C41C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F171CC" w:rsidP="00815B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5B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Комплект клавиатура+мышь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Жесткие диски и сетевые накопители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F171CC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Оптические приводы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815B0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F171CC" w:rsidRPr="00EC2C5F" w:rsidTr="00894C65">
        <w:tc>
          <w:tcPr>
            <w:tcW w:w="674" w:type="dxa"/>
            <w:shd w:val="clear" w:color="auto" w:fill="auto"/>
          </w:tcPr>
          <w:p w:rsidR="00F171CC" w:rsidRPr="00EC2C5F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2393" w:type="dxa"/>
            <w:shd w:val="clear" w:color="auto" w:fill="auto"/>
          </w:tcPr>
          <w:p w:rsidR="00F171CC" w:rsidRDefault="00F171CC" w:rsidP="00F171CC">
            <w:pPr>
              <w:jc w:val="center"/>
            </w:pPr>
            <w:r w:rsidRPr="00EA475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F171CC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634D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634D1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634D1F" w:rsidRPr="00EC2C5F" w:rsidTr="00894C65">
        <w:tc>
          <w:tcPr>
            <w:tcW w:w="674" w:type="dxa"/>
            <w:shd w:val="clear" w:color="auto" w:fill="auto"/>
          </w:tcPr>
          <w:p w:rsidR="00634D1F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634D1F" w:rsidRPr="00EC2C5F" w:rsidRDefault="00634D1F" w:rsidP="002422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Стол переговоров</w:t>
            </w:r>
          </w:p>
        </w:tc>
        <w:tc>
          <w:tcPr>
            <w:tcW w:w="2393" w:type="dxa"/>
            <w:shd w:val="clear" w:color="auto" w:fill="auto"/>
          </w:tcPr>
          <w:p w:rsidR="00634D1F" w:rsidRPr="00EC2C5F" w:rsidRDefault="00634D1F" w:rsidP="002422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634D1F" w:rsidRPr="00EC2C5F" w:rsidRDefault="00634D1F" w:rsidP="0024225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Стулья к столу переговоров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214E3" w:rsidRPr="00EC2C5F" w:rsidTr="00894C65">
        <w:tc>
          <w:tcPr>
            <w:tcW w:w="674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214E3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393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5214E3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5214E3" w:rsidRPr="00EC2C5F" w:rsidTr="00894C65">
        <w:tc>
          <w:tcPr>
            <w:tcW w:w="674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архивный</w:t>
            </w:r>
          </w:p>
        </w:tc>
        <w:tc>
          <w:tcPr>
            <w:tcW w:w="2393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F171CC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Прочие электробытовые приборы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634D1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оргтехники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Услуга по обслуживанию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7AE0" w:rsidRPr="005214E3">
              <w:rPr>
                <w:rFonts w:ascii="Times New Roman" w:hAnsi="Times New Roman" w:cs="Times New Roman"/>
                <w:sz w:val="24"/>
                <w:szCs w:val="24"/>
              </w:rPr>
              <w:t xml:space="preserve">сл. </w:t>
            </w:r>
            <w:proofErr w:type="gramStart"/>
            <w:r w:rsidR="00597AE0" w:rsidRPr="005214E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5214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Запчасти для оргт</w:t>
            </w:r>
            <w:r w:rsidR="005214E3" w:rsidRPr="005214E3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Прочие комплектующие и блоки для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5214E3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5214E3" w:rsidRDefault="005214E3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E3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Подарочный фонд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химия средства гигиены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FC0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Моющие и чистящие средства для </w:t>
            </w:r>
            <w:r w:rsidR="00FC01AE">
              <w:rPr>
                <w:rFonts w:ascii="Times New Roman" w:hAnsi="Times New Roman" w:cs="Times New Roman"/>
                <w:sz w:val="24"/>
                <w:szCs w:val="24"/>
              </w:rPr>
              <w:t>уборки помещений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C01AE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C01AE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FC01AE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</w:t>
            </w: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4,А3,А5)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пач.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C0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Зажимы для бумаг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Закладка самоклеящаяся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чернографитовый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Конверт бумажный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Короб для документов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C04289" w:rsidP="00C042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для папок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Нитки х/б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5000D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коросшиватель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картонный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Папка - конверт </w:t>
            </w:r>
            <w:r w:rsidR="00CB280F">
              <w:rPr>
                <w:rFonts w:ascii="Times New Roman" w:hAnsi="Times New Roman" w:cs="Times New Roman"/>
                <w:sz w:val="24"/>
                <w:szCs w:val="24"/>
              </w:rPr>
              <w:t xml:space="preserve">на кнопки 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Папка – уголок 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- регистратор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proofErr w:type="gramEnd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для оргтехники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B280F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Скобы к степлеру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Скрепки для бумаг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C0428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Файл вкладыш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13367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97AE0" w:rsidRPr="00EC2C5F" w:rsidTr="00894C65">
        <w:tc>
          <w:tcPr>
            <w:tcW w:w="9570" w:type="dxa"/>
            <w:gridSpan w:val="4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Полиграфическая продукция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97AE0" w:rsidRPr="00EC2C5F" w:rsidTr="00894C65">
        <w:tc>
          <w:tcPr>
            <w:tcW w:w="674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="00733029">
              <w:rPr>
                <w:rFonts w:ascii="Times New Roman" w:hAnsi="Times New Roman" w:cs="Times New Roman"/>
                <w:sz w:val="24"/>
                <w:szCs w:val="24"/>
              </w:rPr>
              <w:t xml:space="preserve"> перекидной 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97AE0" w:rsidRPr="00EC2C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597AE0" w:rsidRPr="00EC2C5F" w:rsidRDefault="00733029" w:rsidP="007330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97AE0" w:rsidRPr="0005336A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6</w:t>
      </w:r>
    </w:p>
    <w:p w:rsidR="00597AE0" w:rsidRPr="000E1EA7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EA7">
        <w:rPr>
          <w:rFonts w:ascii="Times New Roman" w:hAnsi="Times New Roman" w:cs="Times New Roman"/>
          <w:b/>
          <w:sz w:val="24"/>
          <w:szCs w:val="24"/>
        </w:rPr>
        <w:t>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894C65">
        <w:trPr>
          <w:trHeight w:val="527"/>
        </w:trPr>
        <w:tc>
          <w:tcPr>
            <w:tcW w:w="4211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894C65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7AE0" w:rsidRPr="00EC2C5F" w:rsidTr="00894C65">
        <w:trPr>
          <w:trHeight w:val="563"/>
        </w:trPr>
        <w:tc>
          <w:tcPr>
            <w:tcW w:w="4211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персонального принтера</w:t>
            </w:r>
          </w:p>
        </w:tc>
      </w:tr>
      <w:tr w:rsidR="00597AE0" w:rsidRPr="00EC2C5F" w:rsidTr="002C4E64"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учреждений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</w:tc>
      </w:tr>
      <w:tr w:rsidR="00597AE0" w:rsidRPr="00EC2C5F" w:rsidTr="002C4E64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</w:tc>
      </w:tr>
      <w:tr w:rsidR="00597AE0" w:rsidRPr="00EC2C5F" w:rsidTr="002C4E64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CB28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сетевого принтера 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7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894C65">
        <w:trPr>
          <w:trHeight w:val="61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материалов</w:t>
            </w:r>
          </w:p>
        </w:tc>
      </w:tr>
      <w:tr w:rsidR="00597AE0" w:rsidRPr="00EC2C5F" w:rsidTr="00894C65">
        <w:trPr>
          <w:trHeight w:val="69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персонального принтера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</w:t>
            </w:r>
            <w:r w:rsidR="00894C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94C65" w:rsidRPr="00EC2C5F" w:rsidTr="00894C65">
        <w:trPr>
          <w:trHeight w:val="493"/>
        </w:trPr>
        <w:tc>
          <w:tcPr>
            <w:tcW w:w="4211" w:type="dxa"/>
            <w:shd w:val="clear" w:color="auto" w:fill="auto"/>
          </w:tcPr>
          <w:p w:rsidR="00894C65" w:rsidRDefault="00894C65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</w:p>
        </w:tc>
        <w:tc>
          <w:tcPr>
            <w:tcW w:w="5360" w:type="dxa"/>
            <w:shd w:val="clear" w:color="auto" w:fill="auto"/>
          </w:tcPr>
          <w:p w:rsidR="00894C65" w:rsidRDefault="00894C65" w:rsidP="00894C6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8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монитора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705663">
        <w:trPr>
          <w:trHeight w:val="53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05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97AE0" w:rsidRPr="00EC2C5F" w:rsidTr="00705663">
        <w:trPr>
          <w:trHeight w:val="557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</w:t>
            </w:r>
            <w:r w:rsidR="007056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97AE0" w:rsidRPr="00EC2C5F" w:rsidTr="002C4E64"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учреждений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  <w:tr w:rsidR="00597AE0" w:rsidRPr="00EC2C5F" w:rsidTr="002C4E64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  <w:tr w:rsidR="00597AE0" w:rsidRPr="00EC2C5F" w:rsidTr="002C4E64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19"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="00F171CC">
        <w:rPr>
          <w:rFonts w:ascii="Times New Roman" w:hAnsi="Times New Roman" w:cs="Times New Roman"/>
          <w:sz w:val="24"/>
          <w:szCs w:val="24"/>
        </w:rPr>
        <w:t>9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печатных изданий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4050"/>
        <w:gridCol w:w="4785"/>
      </w:tblGrid>
      <w:tr w:rsidR="00597AE0" w:rsidRPr="00D766FB" w:rsidTr="00705663">
        <w:trPr>
          <w:trHeight w:val="561"/>
        </w:trPr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Количество подписок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Торги и конкурсы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133679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133679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Наше время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133679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 w:rsidR="00133679">
              <w:rPr>
                <w:rFonts w:ascii="Times New Roman" w:hAnsi="Times New Roman" w:cs="Times New Roman"/>
                <w:sz w:val="24"/>
                <w:szCs w:val="24"/>
              </w:rPr>
              <w:t>Деловой</w:t>
            </w:r>
            <w:proofErr w:type="gramEnd"/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Миус</w:t>
            </w:r>
            <w:r w:rsidRPr="00D76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597AE0" w:rsidRPr="00D766FB" w:rsidRDefault="00133679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7AE0" w:rsidRPr="00D766FB" w:rsidTr="002C4E64">
        <w:tc>
          <w:tcPr>
            <w:tcW w:w="735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97AE0" w:rsidRPr="00D766FB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AE0" w:rsidRDefault="00597AE0" w:rsidP="00597A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количество и перечень печатных изданий может отличаться, но расходы должны быть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расходов.</w:t>
      </w:r>
      <w:bookmarkStart w:id="3" w:name="_GoBack"/>
      <w:bookmarkEnd w:id="3"/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F171CC">
        <w:rPr>
          <w:rFonts w:ascii="Times New Roman" w:hAnsi="Times New Roman" w:cs="Times New Roman"/>
          <w:sz w:val="24"/>
          <w:szCs w:val="24"/>
        </w:rPr>
        <w:t>0</w:t>
      </w:r>
    </w:p>
    <w:p w:rsidR="00597AE0" w:rsidRPr="00325FE0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E0">
        <w:rPr>
          <w:rFonts w:ascii="Times New Roman" w:hAnsi="Times New Roman" w:cs="Times New Roman"/>
          <w:b/>
          <w:sz w:val="24"/>
          <w:szCs w:val="24"/>
        </w:rPr>
        <w:t>Норматив на приобретение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705663">
        <w:trPr>
          <w:trHeight w:val="648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7AE0" w:rsidRPr="00EC2C5F" w:rsidTr="002C4E64">
        <w:trPr>
          <w:trHeight w:val="1004"/>
        </w:trPr>
        <w:tc>
          <w:tcPr>
            <w:tcW w:w="4211" w:type="dxa"/>
            <w:shd w:val="clear" w:color="auto" w:fill="auto"/>
          </w:tcPr>
          <w:p w:rsidR="00597AE0" w:rsidRPr="00EC2C5F" w:rsidRDefault="00133679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Болдыревского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учреждений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23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912"/>
        </w:trPr>
        <w:tc>
          <w:tcPr>
            <w:tcW w:w="4211" w:type="dxa"/>
            <w:shd w:val="clear" w:color="auto" w:fill="auto"/>
          </w:tcPr>
          <w:p w:rsidR="00597AE0" w:rsidRDefault="00597AE0" w:rsidP="002C4E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597AE0" w:rsidRPr="00EC2C5F" w:rsidRDefault="00133679" w:rsidP="002C4E6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 w:rsidR="00597AE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</w:tbl>
    <w:p w:rsidR="00597AE0" w:rsidRDefault="00597AE0" w:rsidP="00597AE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F171CC">
        <w:rPr>
          <w:rFonts w:ascii="Times New Roman" w:hAnsi="Times New Roman" w:cs="Times New Roman"/>
          <w:sz w:val="24"/>
          <w:szCs w:val="24"/>
        </w:rPr>
        <w:t>1</w:t>
      </w:r>
    </w:p>
    <w:p w:rsidR="00597AE0" w:rsidRPr="001F4D23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D23">
        <w:rPr>
          <w:rFonts w:ascii="Times New Roman" w:hAnsi="Times New Roman" w:cs="Times New Roman"/>
          <w:b/>
          <w:sz w:val="24"/>
          <w:szCs w:val="24"/>
        </w:rPr>
        <w:t>Норматив на приобретение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705663">
        <w:trPr>
          <w:trHeight w:val="495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7056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97AE0" w:rsidRPr="00EC2C5F" w:rsidTr="002C4E64">
        <w:trPr>
          <w:trHeight w:val="1004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учреждений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23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</w:tbl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AE0" w:rsidRDefault="00597AE0" w:rsidP="00597A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  <w:r w:rsidR="00F171CC">
        <w:rPr>
          <w:rFonts w:ascii="Times New Roman" w:hAnsi="Times New Roman" w:cs="Times New Roman"/>
          <w:sz w:val="24"/>
          <w:szCs w:val="24"/>
        </w:rPr>
        <w:t>2</w:t>
      </w:r>
    </w:p>
    <w:p w:rsidR="00597AE0" w:rsidRPr="001F4D23" w:rsidRDefault="00597AE0" w:rsidP="00597A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1"/>
        <w:gridCol w:w="5359"/>
      </w:tblGrid>
      <w:tr w:rsidR="00597AE0" w:rsidRPr="00EC2C5F" w:rsidTr="00705663">
        <w:trPr>
          <w:trHeight w:val="497"/>
        </w:trPr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7056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97AE0" w:rsidRPr="00EC2C5F" w:rsidTr="002C4E64">
        <w:tc>
          <w:tcPr>
            <w:tcW w:w="4211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C5F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бюджетных учреждений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2C4E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23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912"/>
        </w:trPr>
        <w:tc>
          <w:tcPr>
            <w:tcW w:w="4211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B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33679">
              <w:rPr>
                <w:rFonts w:ascii="Times New Roman" w:hAnsi="Times New Roman" w:cs="Times New Roman"/>
                <w:sz w:val="24"/>
                <w:szCs w:val="24"/>
              </w:rPr>
              <w:t>Болдыревского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597AE0" w:rsidRPr="00EC2C5F" w:rsidTr="002C4E64">
        <w:trPr>
          <w:trHeight w:val="345"/>
        </w:trPr>
        <w:tc>
          <w:tcPr>
            <w:tcW w:w="4211" w:type="dxa"/>
            <w:shd w:val="clear" w:color="auto" w:fill="auto"/>
          </w:tcPr>
          <w:p w:rsidR="00597AE0" w:rsidRPr="006C65B5" w:rsidRDefault="00597AE0" w:rsidP="002C4E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shd w:val="clear" w:color="auto" w:fill="auto"/>
          </w:tcPr>
          <w:p w:rsidR="00597AE0" w:rsidRPr="00EC2C5F" w:rsidRDefault="00597AE0" w:rsidP="001336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</w:tbl>
    <w:p w:rsidR="00837FC8" w:rsidRDefault="00837FC8" w:rsidP="005214E3">
      <w:pPr>
        <w:spacing w:line="240" w:lineRule="auto"/>
        <w:jc w:val="right"/>
      </w:pPr>
    </w:p>
    <w:sectPr w:rsidR="00837FC8" w:rsidSect="00DC15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E0"/>
    <w:rsid w:val="00065943"/>
    <w:rsid w:val="00133679"/>
    <w:rsid w:val="0018263E"/>
    <w:rsid w:val="002C4E64"/>
    <w:rsid w:val="00382779"/>
    <w:rsid w:val="00440BDB"/>
    <w:rsid w:val="005214E3"/>
    <w:rsid w:val="00597AE0"/>
    <w:rsid w:val="00627793"/>
    <w:rsid w:val="00634D1F"/>
    <w:rsid w:val="006E7425"/>
    <w:rsid w:val="006F0C12"/>
    <w:rsid w:val="00705663"/>
    <w:rsid w:val="00733029"/>
    <w:rsid w:val="00815B05"/>
    <w:rsid w:val="00837FC8"/>
    <w:rsid w:val="00857D0C"/>
    <w:rsid w:val="00894C65"/>
    <w:rsid w:val="0093704E"/>
    <w:rsid w:val="00942B3D"/>
    <w:rsid w:val="00974C39"/>
    <w:rsid w:val="009B7DCF"/>
    <w:rsid w:val="00AB0279"/>
    <w:rsid w:val="00AF6022"/>
    <w:rsid w:val="00B03DD5"/>
    <w:rsid w:val="00C04289"/>
    <w:rsid w:val="00C5000D"/>
    <w:rsid w:val="00CB280F"/>
    <w:rsid w:val="00DC1556"/>
    <w:rsid w:val="00E66875"/>
    <w:rsid w:val="00E70CC1"/>
    <w:rsid w:val="00E877BA"/>
    <w:rsid w:val="00EB10E2"/>
    <w:rsid w:val="00F171CC"/>
    <w:rsid w:val="00FC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E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A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597A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97A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7AE0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97A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7AE0"/>
    <w:rPr>
      <w:rFonts w:ascii="Calibri" w:eastAsia="Calibri" w:hAnsi="Calibri" w:cs="Calibri"/>
    </w:rPr>
  </w:style>
  <w:style w:type="paragraph" w:customStyle="1" w:styleId="ConsPlusNormal">
    <w:name w:val="ConsPlusNormal"/>
    <w:rsid w:val="0059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636560AABB5050C10AF89982CA9E08F90E3E8E186627F2C599F920BA6174693F0CF278BA1D760FyF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81EF-7D49-4327-9EF2-3F5DBC46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2016-05-20T05:54:00Z</dcterms:created>
  <dcterms:modified xsi:type="dcterms:W3CDTF">2016-05-24T08:05:00Z</dcterms:modified>
</cp:coreProperties>
</file>