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21B87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7211F"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C21B87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FF6ACB">
        <w:rPr>
          <w:bCs/>
          <w:sz w:val="28"/>
          <w:szCs w:val="28"/>
        </w:rPr>
        <w:t xml:space="preserve"> 201</w:t>
      </w:r>
      <w:r w:rsidR="0070546D">
        <w:rPr>
          <w:bCs/>
          <w:sz w:val="28"/>
          <w:szCs w:val="28"/>
        </w:rPr>
        <w:t>5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«Развитие культуры» на 2016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C7211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C21B87">
        <w:rPr>
          <w:sz w:val="28"/>
          <w:szCs w:val="28"/>
        </w:rPr>
        <w:t>____</w:t>
      </w:r>
      <w:r w:rsidR="00417FB5">
        <w:rPr>
          <w:sz w:val="28"/>
          <w:szCs w:val="28"/>
        </w:rPr>
        <w:t>201</w:t>
      </w:r>
      <w:r w:rsidR="00C7211F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C21B87">
        <w:rPr>
          <w:sz w:val="28"/>
          <w:szCs w:val="28"/>
        </w:rPr>
        <w:t>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C7211F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7211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7211F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16077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631,8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C7211F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077A">
              <w:rPr>
                <w:sz w:val="22"/>
                <w:szCs w:val="22"/>
              </w:rPr>
              <w:t>31,8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кокова Л.П.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течным фондам; применение новых информационных 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077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631,8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7211F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077A">
              <w:rPr>
                <w:sz w:val="22"/>
                <w:szCs w:val="22"/>
              </w:rPr>
              <w:t>31,8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473D5" w:rsidRPr="00D004DF" w:rsidTr="00D004DF">
        <w:tc>
          <w:tcPr>
            <w:tcW w:w="1951" w:type="dxa"/>
          </w:tcPr>
          <w:p w:rsidR="004473D5" w:rsidRDefault="004473D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lastRenderedPageBreak/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4473D5" w:rsidRDefault="004473D5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473D5" w:rsidRDefault="004473D5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</w:t>
            </w:r>
            <w:r>
              <w:rPr>
                <w:sz w:val="22"/>
                <w:szCs w:val="22"/>
              </w:rPr>
              <w:lastRenderedPageBreak/>
              <w:t>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4473D5" w:rsidRPr="00D004DF" w:rsidRDefault="004473D5" w:rsidP="00C7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</w:t>
            </w:r>
            <w:r w:rsidR="00C7211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16077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2368,4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16077A" w:rsidP="005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2353,4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C7211F" w:rsidP="0016077A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2</w:t>
            </w:r>
            <w:r w:rsidR="0016077A">
              <w:rPr>
                <w:sz w:val="22"/>
                <w:szCs w:val="22"/>
              </w:rPr>
              <w:t>368,4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7211F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077A">
              <w:rPr>
                <w:sz w:val="22"/>
                <w:szCs w:val="22"/>
              </w:rPr>
              <w:t>353,4</w:t>
            </w:r>
          </w:p>
        </w:tc>
        <w:tc>
          <w:tcPr>
            <w:tcW w:w="928" w:type="dxa"/>
          </w:tcPr>
          <w:p w:rsidR="00D631A9" w:rsidRPr="00D004DF" w:rsidRDefault="00A243F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lastRenderedPageBreak/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</w:t>
            </w:r>
            <w:r>
              <w:rPr>
                <w:sz w:val="22"/>
                <w:szCs w:val="22"/>
              </w:rPr>
              <w:lastRenderedPageBreak/>
              <w:t xml:space="preserve">заработной платы  </w:t>
            </w:r>
            <w:r w:rsidR="00C721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C7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</w:t>
            </w:r>
            <w:r w:rsidR="00C7211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B6BDC" w:rsidRDefault="00C7211F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C7211F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3D9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1B87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52</cp:revision>
  <cp:lastPrinted>2015-12-29T12:25:00Z</cp:lastPrinted>
  <dcterms:created xsi:type="dcterms:W3CDTF">2013-10-07T07:16:00Z</dcterms:created>
  <dcterms:modified xsi:type="dcterms:W3CDTF">2016-01-28T11:34:00Z</dcterms:modified>
</cp:coreProperties>
</file>