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Pr="00E72789" w:rsidRDefault="00E72789" w:rsidP="00E72789">
      <w:pPr>
        <w:jc w:val="right"/>
        <w:rPr>
          <w:sz w:val="28"/>
          <w:szCs w:val="28"/>
        </w:rPr>
      </w:pPr>
      <w:r w:rsidRPr="00E72789">
        <w:rPr>
          <w:sz w:val="28"/>
          <w:szCs w:val="28"/>
        </w:rPr>
        <w:t xml:space="preserve">Проект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 Д М И Н И С Т Р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E72789" w:rsidP="00E510C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</w:t>
      </w:r>
      <w:r w:rsidR="000712CD">
        <w:rPr>
          <w:rFonts w:ascii="Times New Roman" w:hAnsi="Times New Roman"/>
          <w:bCs/>
          <w:sz w:val="28"/>
          <w:szCs w:val="28"/>
        </w:rPr>
        <w:t xml:space="preserve"> 201</w:t>
      </w:r>
      <w:r w:rsidR="00FD1ABD">
        <w:rPr>
          <w:rFonts w:ascii="Times New Roman" w:hAnsi="Times New Roman"/>
          <w:bCs/>
          <w:sz w:val="28"/>
          <w:szCs w:val="28"/>
        </w:rPr>
        <w:t>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E510CD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___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х. Болдыревка</w:t>
      </w:r>
    </w:p>
    <w:p w:rsidR="000712CD" w:rsidRDefault="000712CD" w:rsidP="00E510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Болдыревского сельского поселения от 30.09.2013 № 8</w:t>
      </w:r>
      <w:r w:rsidR="0004068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Болдыревского  сельского поселения от  23.08.2013 № 72 «Об утверждении Порядка разработки, реализации и оценки эффективности муниципальных программ Болдыревского сельского поселения»  и распоряжением Администрации Болдыревского сельского поселения от 26.08.2013  № 33  «Об утверждении  Перечня муниципальных программ Болдыревского сельского поселения» Администрация Болдыревского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Болдыревского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возложить на специалиста 1 категории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 Матющенко О.В.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Болдыревского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>
        <w:rPr>
          <w:rFonts w:ascii="Times New Roman" w:hAnsi="Times New Roman"/>
        </w:rPr>
        <w:t>я</w:t>
      </w:r>
      <w:r w:rsidRPr="00B97BE4">
        <w:rPr>
          <w:rFonts w:ascii="Times New Roman" w:hAnsi="Times New Roman"/>
        </w:rPr>
        <w:t xml:space="preserve">т 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r>
        <w:rPr>
          <w:rFonts w:ascii="Times New Roman" w:hAnsi="Times New Roman"/>
        </w:rPr>
        <w:t>1</w:t>
      </w:r>
      <w:r w:rsidRPr="00B97BE4">
        <w:rPr>
          <w:rFonts w:ascii="Times New Roman" w:hAnsi="Times New Roman"/>
        </w:rPr>
        <w:t xml:space="preserve"> категории Матющенко О.В.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E510CD" w:rsidRDefault="00E510C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Болдыревского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72789">
        <w:rPr>
          <w:rFonts w:ascii="Times New Roman" w:hAnsi="Times New Roman"/>
        </w:rPr>
        <w:t>____</w:t>
      </w:r>
      <w:r>
        <w:rPr>
          <w:rFonts w:ascii="Times New Roman" w:hAnsi="Times New Roman"/>
        </w:rPr>
        <w:t>201</w:t>
      </w:r>
      <w:r w:rsidR="00FD1AB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г. № </w:t>
      </w:r>
      <w:r w:rsidR="00E72789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Болдыревского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40684" w:rsidRDefault="0004068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4BB" w:rsidRDefault="004A74BB" w:rsidP="00A07CCC">
      <w:pPr>
        <w:spacing w:after="0"/>
      </w:pPr>
    </w:p>
    <w:p w:rsidR="001473DE" w:rsidRPr="001473DE" w:rsidRDefault="00FD1ABD" w:rsidP="001473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73DE" w:rsidRPr="001473DE">
        <w:rPr>
          <w:rFonts w:ascii="Times New Roman" w:hAnsi="Times New Roman"/>
          <w:sz w:val="28"/>
          <w:szCs w:val="28"/>
        </w:rPr>
        <w:t>. Подраздел «Объемы бюджетных ассигнований подпрограммы» раздела «Паспорт подпрограммы «</w:t>
      </w:r>
      <w:r w:rsidR="001473DE">
        <w:rPr>
          <w:rFonts w:ascii="Times New Roman" w:hAnsi="Times New Roman"/>
          <w:sz w:val="28"/>
          <w:szCs w:val="28"/>
        </w:rPr>
        <w:t>Защита от чрезвычайных ситуаций</w:t>
      </w:r>
      <w:r w:rsidR="001473DE"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ассигнований                     подпрограммы составляет –  2</w:t>
      </w:r>
      <w:r w:rsidR="00A37A95">
        <w:rPr>
          <w:rFonts w:ascii="Times New Roman" w:hAnsi="Times New Roman"/>
          <w:sz w:val="28"/>
          <w:szCs w:val="28"/>
        </w:rPr>
        <w:t xml:space="preserve">36,4 </w:t>
      </w:r>
      <w:r>
        <w:rPr>
          <w:rFonts w:ascii="Times New Roman" w:hAnsi="Times New Roman"/>
          <w:sz w:val="28"/>
          <w:szCs w:val="28"/>
        </w:rPr>
        <w:t>тыс.рублей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(тыс.рублей):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39,2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A37A95">
        <w:rPr>
          <w:rFonts w:ascii="Times New Roman" w:hAnsi="Times New Roman"/>
          <w:sz w:val="28"/>
          <w:szCs w:val="28"/>
        </w:rPr>
        <w:t xml:space="preserve">  5,2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39,2  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38,2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38,2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38,2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38,2</w:t>
      </w:r>
    </w:p>
    <w:p w:rsidR="00A07CCC" w:rsidRDefault="00A07CCC" w:rsidP="00A07C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07CCC">
        <w:rPr>
          <w:rFonts w:ascii="Times New Roman" w:hAnsi="Times New Roman"/>
          <w:sz w:val="28"/>
          <w:szCs w:val="28"/>
        </w:rPr>
        <w:t xml:space="preserve"> </w:t>
      </w:r>
      <w:r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 </w:t>
      </w:r>
      <w:r>
        <w:rPr>
          <w:rFonts w:ascii="Times New Roman" w:hAnsi="Times New Roman"/>
          <w:kern w:val="2"/>
          <w:sz w:val="28"/>
          <w:szCs w:val="28"/>
        </w:rPr>
        <w:t>под</w:t>
      </w:r>
      <w:r w:rsidRPr="00371525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Защита от чрезвычайных ситуаций</w:t>
      </w:r>
      <w:r w:rsidRPr="00371525">
        <w:rPr>
          <w:rFonts w:ascii="Times New Roman" w:hAnsi="Times New Roman"/>
          <w:kern w:val="2"/>
          <w:sz w:val="28"/>
          <w:szCs w:val="28"/>
        </w:rPr>
        <w:t>»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1525">
        <w:rPr>
          <w:rFonts w:ascii="Times New Roman" w:hAnsi="Times New Roman"/>
          <w:kern w:val="2"/>
          <w:sz w:val="28"/>
          <w:szCs w:val="28"/>
        </w:rPr>
        <w:t>цифры «</w:t>
      </w:r>
      <w:r w:rsidR="00FD1ABD">
        <w:rPr>
          <w:rFonts w:ascii="Times New Roman" w:hAnsi="Times New Roman"/>
          <w:sz w:val="28"/>
          <w:szCs w:val="28"/>
        </w:rPr>
        <w:t>270,</w:t>
      </w:r>
      <w:r w:rsidR="00A37A95">
        <w:rPr>
          <w:rFonts w:ascii="Times New Roman" w:hAnsi="Times New Roman"/>
          <w:sz w:val="28"/>
          <w:szCs w:val="28"/>
        </w:rPr>
        <w:t>3</w:t>
      </w:r>
      <w:r w:rsidRPr="00371525">
        <w:rPr>
          <w:rFonts w:ascii="Times New Roman" w:hAnsi="Times New Roman"/>
          <w:sz w:val="28"/>
          <w:szCs w:val="28"/>
        </w:rPr>
        <w:t>» заменить цифрами  «</w:t>
      </w:r>
      <w:r w:rsidR="00A37A95">
        <w:rPr>
          <w:rFonts w:ascii="Times New Roman" w:hAnsi="Times New Roman"/>
          <w:sz w:val="28"/>
          <w:szCs w:val="28"/>
        </w:rPr>
        <w:t>236,4</w:t>
      </w:r>
      <w:r w:rsidRPr="00371525">
        <w:rPr>
          <w:rFonts w:ascii="Times New Roman" w:hAnsi="Times New Roman"/>
          <w:sz w:val="28"/>
          <w:szCs w:val="28"/>
        </w:rPr>
        <w:t>»</w:t>
      </w:r>
    </w:p>
    <w:p w:rsidR="001473DE" w:rsidRPr="001473DE" w:rsidRDefault="00A07CCC" w:rsidP="001473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73DE" w:rsidRPr="001473DE">
        <w:rPr>
          <w:rFonts w:ascii="Times New Roman" w:hAnsi="Times New Roman"/>
          <w:sz w:val="28"/>
          <w:szCs w:val="28"/>
        </w:rPr>
        <w:t>. Подраздел «Объемы бюджетных ассигнований подпрограммы» раздела «Паспорт подпрограммы «</w:t>
      </w:r>
      <w:r w:rsidR="00A37A95">
        <w:rPr>
          <w:rFonts w:ascii="Times New Roman" w:hAnsi="Times New Roman"/>
          <w:sz w:val="28"/>
          <w:szCs w:val="28"/>
        </w:rPr>
        <w:t>Пожарная безопасность</w:t>
      </w:r>
      <w:r w:rsidR="001473DE"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ассигнований                     подпрограммы составляет –  127,9  тыс.рублей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(тыс.рублей):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30,0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63,9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30,0  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  1,0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1,0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1,0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  1,0</w:t>
      </w:r>
    </w:p>
    <w:p w:rsidR="00A07CCC" w:rsidRPr="00371525" w:rsidRDefault="00A07CCC" w:rsidP="00A07CCC">
      <w:pPr>
        <w:pStyle w:val="a3"/>
        <w:spacing w:after="0" w:line="240" w:lineRule="auto"/>
        <w:ind w:left="3900"/>
        <w:rPr>
          <w:rFonts w:ascii="Times New Roman" w:hAnsi="Times New Roman"/>
          <w:sz w:val="28"/>
          <w:szCs w:val="28"/>
        </w:rPr>
      </w:pPr>
    </w:p>
    <w:p w:rsidR="00A07CCC" w:rsidRPr="00A07CCC" w:rsidRDefault="00A07CCC" w:rsidP="00A07C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A07C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В разделе 4 «Информация по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</w:t>
      </w:r>
      <w:r w:rsidRPr="00A07CCC">
        <w:rPr>
          <w:rFonts w:ascii="Times New Roman" w:hAnsi="Times New Roman"/>
          <w:sz w:val="28"/>
          <w:szCs w:val="28"/>
        </w:rPr>
        <w:t>«</w:t>
      </w:r>
      <w:r w:rsidR="00A37A95">
        <w:rPr>
          <w:rFonts w:ascii="Times New Roman" w:hAnsi="Times New Roman"/>
          <w:sz w:val="28"/>
          <w:szCs w:val="28"/>
        </w:rPr>
        <w:t>Пожарная безопасность</w:t>
      </w:r>
      <w:r w:rsidRPr="00A07CCC">
        <w:rPr>
          <w:rFonts w:ascii="Times New Roman" w:hAnsi="Times New Roman"/>
          <w:kern w:val="2"/>
          <w:sz w:val="28"/>
          <w:szCs w:val="28"/>
        </w:rPr>
        <w:t>» цифры «</w:t>
      </w:r>
      <w:r w:rsidR="00A37A95">
        <w:rPr>
          <w:rFonts w:ascii="Times New Roman" w:hAnsi="Times New Roman"/>
          <w:sz w:val="28"/>
          <w:szCs w:val="28"/>
        </w:rPr>
        <w:t>94,0</w:t>
      </w:r>
      <w:r w:rsidRPr="00A07CCC">
        <w:rPr>
          <w:rFonts w:ascii="Times New Roman" w:hAnsi="Times New Roman"/>
          <w:sz w:val="28"/>
          <w:szCs w:val="28"/>
        </w:rPr>
        <w:t>» заменить цифрами  «</w:t>
      </w:r>
      <w:r w:rsidR="00A37A95">
        <w:rPr>
          <w:rFonts w:ascii="Times New Roman" w:hAnsi="Times New Roman"/>
          <w:sz w:val="28"/>
          <w:szCs w:val="28"/>
        </w:rPr>
        <w:t>127,9</w:t>
      </w:r>
      <w:r w:rsidRPr="00A07CCC">
        <w:rPr>
          <w:rFonts w:ascii="Times New Roman" w:hAnsi="Times New Roman"/>
          <w:sz w:val="28"/>
          <w:szCs w:val="28"/>
        </w:rPr>
        <w:t>»</w:t>
      </w:r>
    </w:p>
    <w:p w:rsidR="00A07CCC" w:rsidRDefault="00A07CCC" w:rsidP="00A07CC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71525" w:rsidRPr="00A07CCC" w:rsidRDefault="00371525" w:rsidP="00A07CCC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CC">
        <w:rPr>
          <w:rFonts w:ascii="Times New Roman" w:hAnsi="Times New Roman"/>
          <w:sz w:val="28"/>
          <w:szCs w:val="28"/>
        </w:rPr>
        <w:t xml:space="preserve">Приложение № 4 к муниципальной программе Болдыревского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371525" w:rsidRDefault="00371525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BB" w:rsidRPr="001473DE" w:rsidRDefault="004A74BB" w:rsidP="001473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0F3936" w:rsidRDefault="000F3936" w:rsidP="000712CD">
      <w:pPr>
        <w:spacing w:after="0"/>
        <w:jc w:val="center"/>
        <w:sectPr w:rsidR="000F3936" w:rsidSect="007449B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lastRenderedPageBreak/>
        <w:t>Приложение   № 4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к муниципальной программе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Болдыревского сельского поселения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«Защита населения и территории от чрезвычайных ситуаций,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обеспечение пожарной безопасности и безопасности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>людей на водных объектах»</w:t>
      </w:r>
    </w:p>
    <w:p w:rsidR="007449BF" w:rsidRPr="00B5726D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</w:p>
    <w:p w:rsidR="007449BF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2F78">
        <w:rPr>
          <w:rFonts w:ascii="Times New Roman" w:hAnsi="Times New Roman"/>
          <w:sz w:val="28"/>
          <w:szCs w:val="28"/>
        </w:rPr>
        <w:t xml:space="preserve">Расходы местного бюджета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Болдыревского сельского поселения </w:t>
      </w:r>
      <w:r w:rsidRPr="00ED173A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449BF" w:rsidRPr="00ED173A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709"/>
        <w:gridCol w:w="695"/>
        <w:gridCol w:w="14"/>
        <w:gridCol w:w="709"/>
      </w:tblGrid>
      <w:tr w:rsidR="007449BF" w:rsidRPr="00F82F78" w:rsidTr="007449BF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7449BF" w:rsidRPr="00F82F78" w:rsidTr="007449BF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чайных ситуаций, обеспе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чение пожарной безопас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ности и безопасности людей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Администрация Болдыревского сельского поселени</w:t>
            </w:r>
            <w:r w:rsidR="00A37A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449BF" w:rsidRPr="00F82F78" w:rsidTr="007449BF">
        <w:trPr>
          <w:trHeight w:val="7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37A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A95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на террито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рии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граждан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ской обороне, защите населения и территорий поселения от чрезвычай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 ситуаций природного и техногенного характера в части подготовки (обуче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ния) руководящего сос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тава, должностных лиц и специалистов (работников) поселения, уполномочен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 по вопросам гражда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нской обороны, преду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преждению и ликвидации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Мероприятия по  созда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нию,  содержанию и орга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низации деятельности аварийно-спасательных служб и (или) аварийно-спасательных формирова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449BF" w:rsidRPr="00F82F78" w:rsidTr="00A4090D">
        <w:trPr>
          <w:trHeight w:val="69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жанию в постоянной готовности     системы оповещения населения об опасностях, возникающих при ведении военных действий или вследствие этих действий, 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новении чрезвычайных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A4090D">
        <w:trPr>
          <w:trHeight w:val="27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зации выполнения меро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приятий при 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 и ликвидации чрезвычайных ситуаций природного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D1AB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49BF" w:rsidRPr="00F82F78" w:rsidTr="007449BF">
        <w:trPr>
          <w:trHeight w:val="69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на 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выпол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нение комплекса меропр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ятий по подготовке мест массового отдыха граждан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0332054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A74BB" w:rsidRDefault="004A74BB" w:rsidP="001473DE">
      <w:pPr>
        <w:spacing w:after="0"/>
        <w:jc w:val="right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5F151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76E"/>
    <w:multiLevelType w:val="hybridMultilevel"/>
    <w:tmpl w:val="64FC8AEA"/>
    <w:lvl w:ilvl="0" w:tplc="C68C9FE4">
      <w:start w:val="2020"/>
      <w:numFmt w:val="decimal"/>
      <w:lvlText w:val="%1"/>
      <w:lvlJc w:val="left"/>
      <w:pPr>
        <w:ind w:left="3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081658C9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117AC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C80103"/>
    <w:multiLevelType w:val="hybridMultilevel"/>
    <w:tmpl w:val="12E2D878"/>
    <w:lvl w:ilvl="0" w:tplc="12A8005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352B0B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712CD"/>
    <w:rsid w:val="00040684"/>
    <w:rsid w:val="000712CD"/>
    <w:rsid w:val="0009647E"/>
    <w:rsid w:val="000F3936"/>
    <w:rsid w:val="000F6FE8"/>
    <w:rsid w:val="001473DE"/>
    <w:rsid w:val="0027115A"/>
    <w:rsid w:val="002977DB"/>
    <w:rsid w:val="00371525"/>
    <w:rsid w:val="00390293"/>
    <w:rsid w:val="00427C8D"/>
    <w:rsid w:val="00462F90"/>
    <w:rsid w:val="004A74BB"/>
    <w:rsid w:val="004E0DAA"/>
    <w:rsid w:val="00515942"/>
    <w:rsid w:val="005F151D"/>
    <w:rsid w:val="006461B5"/>
    <w:rsid w:val="00715365"/>
    <w:rsid w:val="007449BF"/>
    <w:rsid w:val="007678DC"/>
    <w:rsid w:val="00787AFC"/>
    <w:rsid w:val="00810A71"/>
    <w:rsid w:val="00836334"/>
    <w:rsid w:val="0086361D"/>
    <w:rsid w:val="00982135"/>
    <w:rsid w:val="00997697"/>
    <w:rsid w:val="00A07CCC"/>
    <w:rsid w:val="00A37A95"/>
    <w:rsid w:val="00A4090D"/>
    <w:rsid w:val="00AB7A86"/>
    <w:rsid w:val="00AC634E"/>
    <w:rsid w:val="00B97BE4"/>
    <w:rsid w:val="00D6696E"/>
    <w:rsid w:val="00DE1111"/>
    <w:rsid w:val="00E510CD"/>
    <w:rsid w:val="00E72789"/>
    <w:rsid w:val="00F658B4"/>
    <w:rsid w:val="00FD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F65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0C82-C501-4CEC-8F4D-B6BF9A52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2006-12-31T20:06:00Z</cp:lastPrinted>
  <dcterms:created xsi:type="dcterms:W3CDTF">2052-01-11T08:52:00Z</dcterms:created>
  <dcterms:modified xsi:type="dcterms:W3CDTF">2016-01-28T10:59:00Z</dcterms:modified>
</cp:coreProperties>
</file>