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3" w:rsidRDefault="002F0AA3" w:rsidP="002F0AA3">
      <w:pPr>
        <w:ind w:left="-567" w:firstLine="0"/>
        <w:jc w:val="right"/>
        <w:rPr>
          <w:sz w:val="28"/>
          <w:szCs w:val="28"/>
        </w:rPr>
      </w:pP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РОСТОВСКАЯ ОБЛАСТЬ</w:t>
      </w:r>
      <w:r w:rsidR="002F0AA3" w:rsidRPr="002F0AA3">
        <w:rPr>
          <w:bCs/>
          <w:sz w:val="28"/>
          <w:szCs w:val="28"/>
        </w:rPr>
        <w:t xml:space="preserve"> </w:t>
      </w: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РОДИОНОВО-НЕСВЕТАЙСКИЙ РАЙОН</w:t>
      </w: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МУНИЦИПАЛЬНОЕ ОБРАЗОВАНИЕ</w:t>
      </w:r>
    </w:p>
    <w:p w:rsidR="00532EE4" w:rsidRPr="00532EE4" w:rsidRDefault="00AC3AF9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«БОЛДЫРЕВСКОЕ</w:t>
      </w:r>
      <w:r w:rsidR="00532EE4" w:rsidRPr="00532EE4">
        <w:rPr>
          <w:sz w:val="28"/>
          <w:szCs w:val="28"/>
        </w:rPr>
        <w:t xml:space="preserve"> СЕЛЬСКОЕ ПОСЕЛЕНИЕ»</w:t>
      </w:r>
    </w:p>
    <w:p w:rsid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АДМИНИСТРАЦИЯ</w:t>
      </w:r>
    </w:p>
    <w:p w:rsidR="00532EE4" w:rsidRPr="00532EE4" w:rsidRDefault="00AC3AF9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БОЛДЫРЕ</w:t>
      </w:r>
      <w:r w:rsidR="00532EE4" w:rsidRPr="00532EE4">
        <w:rPr>
          <w:sz w:val="28"/>
          <w:szCs w:val="28"/>
        </w:rPr>
        <w:t>СКОГО СЕЛЬСКОГО ПОСЕЛЕНИЯ</w:t>
      </w:r>
    </w:p>
    <w:p w:rsidR="00CF0D89" w:rsidRPr="00532EE4" w:rsidRDefault="005E0F37" w:rsidP="00AC3AF9">
      <w:pPr>
        <w:tabs>
          <w:tab w:val="left" w:pos="6780"/>
          <w:tab w:val="left" w:pos="7799"/>
        </w:tabs>
        <w:ind w:left="-567" w:firstLine="0"/>
        <w:rPr>
          <w:bCs/>
          <w:sz w:val="28"/>
          <w:szCs w:val="28"/>
        </w:rPr>
      </w:pPr>
      <w:r w:rsidRPr="00532EE4">
        <w:rPr>
          <w:sz w:val="28"/>
          <w:szCs w:val="28"/>
        </w:rPr>
        <w:t xml:space="preserve">                                                                                                </w:t>
      </w:r>
      <w:r w:rsidR="00CF0D89" w:rsidRPr="00532EE4">
        <w:rPr>
          <w:bCs/>
          <w:sz w:val="28"/>
          <w:szCs w:val="28"/>
        </w:rPr>
        <w:t xml:space="preserve">         </w:t>
      </w:r>
      <w:r w:rsidR="00AC3AF9">
        <w:rPr>
          <w:bCs/>
          <w:sz w:val="28"/>
          <w:szCs w:val="28"/>
        </w:rPr>
        <w:tab/>
      </w:r>
    </w:p>
    <w:p w:rsidR="00CF0D89" w:rsidRPr="00B73705" w:rsidRDefault="00CF0D89" w:rsidP="00532EE4">
      <w:pPr>
        <w:ind w:left="-567" w:firstLine="0"/>
        <w:jc w:val="center"/>
        <w:rPr>
          <w:sz w:val="28"/>
          <w:szCs w:val="28"/>
        </w:rPr>
      </w:pPr>
    </w:p>
    <w:p w:rsidR="00CF0D89" w:rsidRDefault="00CF0D89" w:rsidP="00532EE4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4802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230" w:rsidRPr="004802BD" w:rsidRDefault="00F03230" w:rsidP="00532EE4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0D89" w:rsidRDefault="00CF0D89" w:rsidP="00532EE4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0D89" w:rsidRDefault="00F83BB4" w:rsidP="00532EE4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30.12</w:t>
      </w:r>
      <w:r w:rsidR="00B35002">
        <w:rPr>
          <w:rFonts w:ascii="Times New Roman" w:hAnsi="Times New Roman" w:cs="Times New Roman"/>
          <w:b w:val="0"/>
          <w:sz w:val="28"/>
          <w:szCs w:val="28"/>
        </w:rPr>
        <w:t>.2019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CF0D89" w:rsidRPr="007A00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F0D89" w:rsidRPr="007A00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F0D89" w:rsidRPr="007A00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32EE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85BB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3500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10286F">
        <w:rPr>
          <w:rFonts w:ascii="Times New Roman" w:hAnsi="Times New Roman" w:cs="Times New Roman"/>
          <w:b w:val="0"/>
          <w:sz w:val="28"/>
          <w:szCs w:val="28"/>
        </w:rPr>
        <w:t>5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C3AF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85BB5">
        <w:rPr>
          <w:rFonts w:ascii="Times New Roman" w:hAnsi="Times New Roman" w:cs="Times New Roman"/>
          <w:b w:val="0"/>
          <w:sz w:val="28"/>
          <w:szCs w:val="28"/>
        </w:rPr>
        <w:t xml:space="preserve">            х.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BB5">
        <w:rPr>
          <w:rFonts w:ascii="Times New Roman" w:hAnsi="Times New Roman" w:cs="Times New Roman"/>
          <w:b w:val="0"/>
          <w:sz w:val="28"/>
          <w:szCs w:val="28"/>
        </w:rPr>
        <w:t>Болдыревка</w:t>
      </w:r>
    </w:p>
    <w:p w:rsidR="00CF0D89" w:rsidRPr="007A003D" w:rsidRDefault="00CF0D89" w:rsidP="00532EE4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F37" w:rsidRPr="005E0F37" w:rsidRDefault="005E0F37" w:rsidP="00532EE4">
      <w:pPr>
        <w:pStyle w:val="1"/>
        <w:ind w:left="-567"/>
      </w:pPr>
    </w:p>
    <w:p w:rsidR="0056707F" w:rsidRPr="004802BD" w:rsidRDefault="00834E27" w:rsidP="00F83BB4">
      <w:pPr>
        <w:pStyle w:val="1"/>
        <w:ind w:left="-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="0056707F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"Об утверждении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</w:t>
        </w:r>
        <w:r w:rsidR="0010286F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Перечня 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муниципального имущества</w:t>
        </w:r>
        <w:r w:rsidR="0010286F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муниципального образования «Болдыревское сельское поселение»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,</w:t>
        </w:r>
        <w:r w:rsidR="004802BD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свободного от прав третьих лиц</w:t>
        </w:r>
        <w:r w:rsidR="0010286F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(за исключением имущественных прав</w:t>
        </w:r>
        <w:r w:rsidR="0010286F" w:rsidRPr="0010286F">
          <w:t xml:space="preserve"> </w:t>
        </w:r>
        <w:r w:rsidR="0010286F" w:rsidRPr="0010286F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субъектов малого и среднего предпринимательства</w:t>
        </w:r>
        <w:r w:rsidR="0010286F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), подлежащего предоставлению</w:t>
        </w:r>
        <w:r w:rsidR="004802BD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субъект</w:t>
        </w:r>
        <w:r w:rsidR="0010286F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ам</w:t>
        </w:r>
        <w:r w:rsidR="004802BD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малого </w:t>
        </w:r>
        <w:r w:rsidR="0010286F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и среднего предпринимательства  </w:t>
        </w:r>
        <w:r w:rsidR="0056707F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"</w:t>
        </w:r>
      </w:hyperlink>
    </w:p>
    <w:p w:rsidR="0056707F" w:rsidRDefault="0056707F" w:rsidP="00532EE4">
      <w:pPr>
        <w:ind w:left="-567" w:firstLine="0"/>
      </w:pPr>
    </w:p>
    <w:p w:rsidR="0056707F" w:rsidRPr="00CF0D89" w:rsidRDefault="0010286F" w:rsidP="00F0323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</w:t>
      </w:r>
      <w:r w:rsidR="004802BD">
        <w:rPr>
          <w:sz w:val="28"/>
          <w:szCs w:val="28"/>
        </w:rPr>
        <w:t xml:space="preserve">  Федерального закона от 24.07.2007 N 209-ФЗ «О развитии малого и среднего предпринимательства в Российской Федерации</w:t>
      </w:r>
      <w:r w:rsidR="00F83BB4">
        <w:rPr>
          <w:sz w:val="28"/>
          <w:szCs w:val="28"/>
        </w:rPr>
        <w:t xml:space="preserve">» 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10286F" w:rsidRDefault="0010286F" w:rsidP="0010286F">
      <w:pPr>
        <w:pStyle w:val="a8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286F" w:rsidRPr="0010286F" w:rsidRDefault="0010286F" w:rsidP="0010286F">
      <w:pPr>
        <w:pStyle w:val="1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10286F">
        <w:rPr>
          <w:b w:val="0"/>
          <w:sz w:val="28"/>
          <w:szCs w:val="28"/>
        </w:rPr>
        <w:t xml:space="preserve">1. Утвердить перечень </w:t>
      </w:r>
      <w:hyperlink r:id="rId9" w:history="1">
        <w:r w:rsidRPr="0010286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муниципального имущества муниципального образования «Болдыревское сельское поселение», свободного от прав третьих лиц (за исключением имущественных прав</w:t>
        </w:r>
        <w:r w:rsidRPr="0010286F">
          <w:t xml:space="preserve"> </w:t>
        </w:r>
        <w:r w:rsidRPr="0010286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субъектов малого и среднего предпринимательства), подлежащего предоставлению субъектам малого и среднего предпринимательства.</w:t>
        </w:r>
      </w:hyperlink>
    </w:p>
    <w:p w:rsidR="00F83BB4" w:rsidRPr="00F3732E" w:rsidRDefault="0010286F" w:rsidP="0010286F">
      <w:pPr>
        <w:pStyle w:val="a8"/>
        <w:tabs>
          <w:tab w:val="left" w:pos="-567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83BB4">
        <w:rPr>
          <w:sz w:val="28"/>
          <w:szCs w:val="28"/>
        </w:rPr>
        <w:t xml:space="preserve">. </w:t>
      </w:r>
      <w:r w:rsidR="00F83BB4" w:rsidRPr="00F3732E">
        <w:rPr>
          <w:sz w:val="28"/>
          <w:szCs w:val="28"/>
        </w:rPr>
        <w:t>Настоящее постановление вступает в силу с момента офи</w:t>
      </w:r>
      <w:r w:rsidR="00F83BB4">
        <w:rPr>
          <w:sz w:val="28"/>
          <w:szCs w:val="28"/>
        </w:rPr>
        <w:t>циального опубликования (обнародования) и</w:t>
      </w:r>
      <w:r w:rsidR="00F83BB4" w:rsidRPr="00F3732E">
        <w:rPr>
          <w:sz w:val="28"/>
          <w:szCs w:val="28"/>
        </w:rPr>
        <w:t xml:space="preserve"> размещени</w:t>
      </w:r>
      <w:r w:rsidR="00F83BB4">
        <w:rPr>
          <w:sz w:val="28"/>
          <w:szCs w:val="28"/>
        </w:rPr>
        <w:t>я</w:t>
      </w:r>
      <w:r w:rsidR="00F83BB4" w:rsidRPr="00F3732E">
        <w:rPr>
          <w:sz w:val="28"/>
          <w:szCs w:val="28"/>
        </w:rPr>
        <w:t xml:space="preserve"> на интернет-сайте Администрации </w:t>
      </w:r>
      <w:r w:rsidR="00F83BB4">
        <w:rPr>
          <w:sz w:val="28"/>
          <w:szCs w:val="28"/>
        </w:rPr>
        <w:t>Болдыревского</w:t>
      </w:r>
      <w:r w:rsidR="00F83BB4" w:rsidRPr="00F3732E">
        <w:rPr>
          <w:sz w:val="28"/>
          <w:szCs w:val="28"/>
        </w:rPr>
        <w:t xml:space="preserve"> сельского поселения.</w:t>
      </w:r>
    </w:p>
    <w:p w:rsidR="0056707F" w:rsidRPr="00CF0D89" w:rsidRDefault="00F83BB4" w:rsidP="0010286F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286F">
        <w:rPr>
          <w:sz w:val="28"/>
          <w:szCs w:val="28"/>
        </w:rPr>
        <w:t xml:space="preserve">         3</w:t>
      </w:r>
      <w:r w:rsidR="00CE3968">
        <w:rPr>
          <w:sz w:val="28"/>
          <w:szCs w:val="28"/>
        </w:rPr>
        <w:t>. </w:t>
      </w:r>
      <w:proofErr w:type="gramStart"/>
      <w:r w:rsidR="00CE3968">
        <w:rPr>
          <w:sz w:val="28"/>
          <w:szCs w:val="28"/>
        </w:rPr>
        <w:t>Контроль за</w:t>
      </w:r>
      <w:proofErr w:type="gramEnd"/>
      <w:r w:rsidR="00CE3968">
        <w:rPr>
          <w:sz w:val="28"/>
          <w:szCs w:val="28"/>
        </w:rPr>
        <w:t xml:space="preserve"> выполнением настоящего </w:t>
      </w:r>
      <w:r w:rsidR="0056707F" w:rsidRPr="00CF0D89">
        <w:rPr>
          <w:sz w:val="28"/>
          <w:szCs w:val="28"/>
        </w:rPr>
        <w:t xml:space="preserve"> постановления оставляю за собой.</w:t>
      </w:r>
    </w:p>
    <w:p w:rsidR="005E0F37" w:rsidRPr="00CF0D89" w:rsidRDefault="005E0F37" w:rsidP="00532EE4">
      <w:pPr>
        <w:ind w:left="-567" w:firstLine="0"/>
        <w:rPr>
          <w:sz w:val="28"/>
          <w:szCs w:val="28"/>
        </w:rPr>
      </w:pPr>
    </w:p>
    <w:p w:rsidR="00F83BB4" w:rsidRDefault="00F83BB4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  <w:r w:rsidRPr="00CF0D89">
        <w:rPr>
          <w:sz w:val="28"/>
          <w:szCs w:val="28"/>
        </w:rPr>
        <w:t>Глава Администрации</w:t>
      </w:r>
    </w:p>
    <w:p w:rsidR="0056707F" w:rsidRPr="00CF0D89" w:rsidRDefault="00AC3AF9" w:rsidP="00532EE4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>ского</w:t>
      </w:r>
      <w:r w:rsidR="0056707F" w:rsidRPr="00CF0D89">
        <w:rPr>
          <w:sz w:val="28"/>
          <w:szCs w:val="28"/>
        </w:rPr>
        <w:t xml:space="preserve"> сельского поселения </w:t>
      </w:r>
      <w:r w:rsidR="00CF0D89">
        <w:rPr>
          <w:sz w:val="28"/>
          <w:szCs w:val="28"/>
        </w:rPr>
        <w:tab/>
      </w:r>
      <w:r w:rsidR="00CF0D89">
        <w:rPr>
          <w:sz w:val="28"/>
          <w:szCs w:val="28"/>
        </w:rPr>
        <w:tab/>
      </w:r>
      <w:r w:rsidR="00F83BB4">
        <w:rPr>
          <w:sz w:val="28"/>
          <w:szCs w:val="28"/>
        </w:rPr>
        <w:t xml:space="preserve">                      </w:t>
      </w:r>
      <w:r w:rsidR="00CF0D89">
        <w:rPr>
          <w:sz w:val="28"/>
          <w:szCs w:val="28"/>
        </w:rPr>
        <w:tab/>
      </w:r>
      <w:r w:rsidR="005E0F37" w:rsidRPr="00CF0D89">
        <w:rPr>
          <w:sz w:val="28"/>
          <w:szCs w:val="28"/>
        </w:rPr>
        <w:t>А</w:t>
      </w:r>
      <w:r w:rsidR="0056707F" w:rsidRPr="00CF0D89">
        <w:rPr>
          <w:sz w:val="28"/>
          <w:szCs w:val="28"/>
        </w:rPr>
        <w:t xml:space="preserve">.В. </w:t>
      </w:r>
      <w:r>
        <w:rPr>
          <w:sz w:val="28"/>
          <w:szCs w:val="28"/>
        </w:rPr>
        <w:t>Гово</w:t>
      </w:r>
      <w:r w:rsidR="005E0F37" w:rsidRPr="00CF0D89">
        <w:rPr>
          <w:sz w:val="28"/>
          <w:szCs w:val="28"/>
        </w:rPr>
        <w:t>ров</w:t>
      </w:r>
    </w:p>
    <w:p w:rsidR="00F9396C" w:rsidRDefault="0010286F" w:rsidP="0010286F">
      <w:pPr>
        <w:pStyle w:val="1"/>
        <w:jc w:val="both"/>
        <w:rPr>
          <w:sz w:val="28"/>
          <w:szCs w:val="28"/>
        </w:rPr>
        <w:sectPr w:rsidR="00F9396C" w:rsidSect="00532EE4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                </w:t>
      </w:r>
    </w:p>
    <w:p w:rsidR="00F83BB4" w:rsidRDefault="00F83BB4" w:rsidP="0010286F">
      <w:pPr>
        <w:pStyle w:val="1"/>
        <w:jc w:val="both"/>
        <w:rPr>
          <w:sz w:val="28"/>
          <w:szCs w:val="28"/>
        </w:rPr>
      </w:pPr>
    </w:p>
    <w:p w:rsidR="007E117C" w:rsidRPr="008E48CE" w:rsidRDefault="007E117C" w:rsidP="008E48CE">
      <w:pPr>
        <w:pStyle w:val="1"/>
        <w:ind w:left="-567"/>
        <w:jc w:val="right"/>
        <w:rPr>
          <w:b w:val="0"/>
        </w:rPr>
      </w:pPr>
      <w:r w:rsidRPr="007E117C">
        <w:rPr>
          <w:sz w:val="28"/>
          <w:szCs w:val="28"/>
        </w:rPr>
        <w:t xml:space="preserve">         </w:t>
      </w:r>
      <w:r w:rsidRPr="008E48CE">
        <w:rPr>
          <w:b w:val="0"/>
        </w:rPr>
        <w:t>Приложение №1</w:t>
      </w:r>
    </w:p>
    <w:p w:rsidR="007E117C" w:rsidRPr="008E48CE" w:rsidRDefault="007E117C" w:rsidP="008E48CE">
      <w:pPr>
        <w:pStyle w:val="1"/>
        <w:ind w:left="-567"/>
        <w:jc w:val="right"/>
        <w:rPr>
          <w:b w:val="0"/>
        </w:rPr>
      </w:pPr>
      <w:r w:rsidRPr="008E48CE">
        <w:t xml:space="preserve">                                                              </w:t>
      </w:r>
      <w:r w:rsidRPr="008E48CE">
        <w:rPr>
          <w:b w:val="0"/>
        </w:rPr>
        <w:t>к постановлени</w:t>
      </w:r>
      <w:r w:rsidR="008E48CE" w:rsidRPr="008E48CE">
        <w:rPr>
          <w:b w:val="0"/>
        </w:rPr>
        <w:t>ю</w:t>
      </w:r>
      <w:r w:rsidRPr="008E48CE">
        <w:rPr>
          <w:b w:val="0"/>
        </w:rPr>
        <w:t xml:space="preserve"> Администрации</w:t>
      </w:r>
    </w:p>
    <w:p w:rsidR="007E117C" w:rsidRPr="008E48CE" w:rsidRDefault="007E117C" w:rsidP="008E48CE">
      <w:pPr>
        <w:pStyle w:val="1"/>
        <w:ind w:left="-567"/>
        <w:jc w:val="right"/>
        <w:rPr>
          <w:b w:val="0"/>
        </w:rPr>
      </w:pPr>
      <w:r w:rsidRPr="008E48CE">
        <w:rPr>
          <w:b w:val="0"/>
        </w:rPr>
        <w:t xml:space="preserve">                                                         Болдыревского сельского поселения</w:t>
      </w:r>
    </w:p>
    <w:p w:rsidR="007E117C" w:rsidRPr="008E48CE" w:rsidRDefault="007E117C" w:rsidP="008E48CE">
      <w:pPr>
        <w:pStyle w:val="1"/>
        <w:ind w:left="-567"/>
        <w:jc w:val="right"/>
        <w:rPr>
          <w:b w:val="0"/>
        </w:rPr>
      </w:pPr>
      <w:r w:rsidRPr="008E48CE">
        <w:rPr>
          <w:b w:val="0"/>
        </w:rPr>
        <w:t xml:space="preserve">                                                             от </w:t>
      </w:r>
      <w:r w:rsidR="00F83BB4">
        <w:rPr>
          <w:b w:val="0"/>
        </w:rPr>
        <w:t>30.12.2019г</w:t>
      </w:r>
      <w:r w:rsidRPr="008E48CE">
        <w:rPr>
          <w:b w:val="0"/>
        </w:rPr>
        <w:t>. №</w:t>
      </w:r>
      <w:r w:rsidR="00F83BB4">
        <w:rPr>
          <w:b w:val="0"/>
        </w:rPr>
        <w:t>114</w:t>
      </w:r>
    </w:p>
    <w:p w:rsidR="007E117C" w:rsidRDefault="007E117C" w:rsidP="00532EE4">
      <w:pPr>
        <w:pStyle w:val="1"/>
        <w:ind w:left="-567"/>
        <w:rPr>
          <w:sz w:val="28"/>
          <w:szCs w:val="28"/>
        </w:rPr>
      </w:pPr>
    </w:p>
    <w:p w:rsidR="0010286F" w:rsidRDefault="0010286F" w:rsidP="0010286F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0286F">
        <w:rPr>
          <w:b/>
          <w:sz w:val="28"/>
          <w:szCs w:val="28"/>
        </w:rPr>
        <w:t>еречень</w:t>
      </w:r>
    </w:p>
    <w:p w:rsidR="0056707F" w:rsidRDefault="0010286F" w:rsidP="0010286F">
      <w:pPr>
        <w:ind w:left="-567" w:firstLine="0"/>
        <w:jc w:val="center"/>
      </w:pPr>
      <w:hyperlink r:id="rId10" w:history="1">
        <w:r w:rsidRPr="0010286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муниципального имущества</w:t>
        </w:r>
        <w:r w:rsidRPr="00102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муниципального образования «Болдыревское сельское поселение»</w:t>
        </w:r>
        <w:r w:rsidRPr="0010286F">
          <w:rPr>
            <w:rStyle w:val="a4"/>
            <w:rFonts w:ascii="Times New Roman" w:hAnsi="Times New Roman"/>
            <w:color w:val="auto"/>
            <w:sz w:val="28"/>
            <w:szCs w:val="28"/>
          </w:rPr>
          <w:t>, свободного от прав третьих лиц</w:t>
        </w:r>
        <w:r w:rsidRPr="00102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(за исключением имущественных прав</w:t>
        </w:r>
        <w:r w:rsidRPr="0010286F">
          <w:t xml:space="preserve"> </w:t>
        </w:r>
        <w:r w:rsidRPr="0010286F">
          <w:rPr>
            <w:rStyle w:val="a4"/>
            <w:rFonts w:ascii="Times New Roman" w:hAnsi="Times New Roman"/>
            <w:color w:val="auto"/>
            <w:sz w:val="28"/>
            <w:szCs w:val="28"/>
          </w:rPr>
          <w:t>субъектов малого и среднего предпринимательства</w:t>
        </w:r>
        <w:r w:rsidRPr="00102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), подлежащего предоставлению</w:t>
        </w:r>
        <w:r w:rsidRPr="0010286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субъект</w:t>
        </w:r>
        <w:r w:rsidRPr="00102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ам</w:t>
        </w:r>
        <w:r w:rsidRPr="0010286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малого </w:t>
        </w:r>
        <w:r w:rsidRPr="00102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и среднего предпринимательства.</w:t>
        </w:r>
      </w:hyperlink>
    </w:p>
    <w:p w:rsidR="00F9396C" w:rsidRDefault="00F9396C" w:rsidP="0010286F">
      <w:pPr>
        <w:ind w:left="-567" w:firstLine="0"/>
        <w:jc w:val="center"/>
      </w:pPr>
    </w:p>
    <w:tbl>
      <w:tblPr>
        <w:tblStyle w:val="ad"/>
        <w:tblW w:w="0" w:type="auto"/>
        <w:tblInd w:w="-567" w:type="dxa"/>
        <w:tblLook w:val="04A0"/>
      </w:tblPr>
      <w:tblGrid>
        <w:gridCol w:w="817"/>
        <w:gridCol w:w="1955"/>
        <w:gridCol w:w="1322"/>
        <w:gridCol w:w="1383"/>
        <w:gridCol w:w="1328"/>
        <w:gridCol w:w="1428"/>
        <w:gridCol w:w="1329"/>
        <w:gridCol w:w="1327"/>
        <w:gridCol w:w="1544"/>
        <w:gridCol w:w="1338"/>
        <w:gridCol w:w="1544"/>
      </w:tblGrid>
      <w:tr w:rsidR="00F9396C" w:rsidRPr="00F9396C" w:rsidTr="00F9396C">
        <w:tc>
          <w:tcPr>
            <w:tcW w:w="817" w:type="dxa"/>
            <w:vMerge w:val="restart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 w:rsidRPr="00F9396C">
              <w:rPr>
                <w:sz w:val="20"/>
                <w:szCs w:val="20"/>
              </w:rPr>
              <w:t xml:space="preserve">№ </w:t>
            </w:r>
          </w:p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39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396C">
              <w:rPr>
                <w:sz w:val="20"/>
                <w:szCs w:val="20"/>
              </w:rPr>
              <w:t>/</w:t>
            </w:r>
            <w:proofErr w:type="spellStart"/>
            <w:r w:rsidRPr="00F939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 w:rsidRPr="00F9396C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322" w:type="dxa"/>
            <w:vMerge w:val="restart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1383" w:type="dxa"/>
            <w:vMerge w:val="restart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Инвентарный кадастровый номер </w:t>
            </w:r>
          </w:p>
        </w:tc>
        <w:tc>
          <w:tcPr>
            <w:tcW w:w="1328" w:type="dxa"/>
            <w:vMerge w:val="restart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объекта </w:t>
            </w:r>
          </w:p>
        </w:tc>
        <w:tc>
          <w:tcPr>
            <w:tcW w:w="1428" w:type="dxa"/>
            <w:vMerge w:val="restart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арендатора </w:t>
            </w:r>
          </w:p>
        </w:tc>
        <w:tc>
          <w:tcPr>
            <w:tcW w:w="1329" w:type="dxa"/>
            <w:vMerge w:val="restart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договора аренды, срок договора, размер арендной платы</w:t>
            </w:r>
          </w:p>
        </w:tc>
        <w:tc>
          <w:tcPr>
            <w:tcW w:w="2871" w:type="dxa"/>
            <w:gridSpan w:val="2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 внесении в перечень </w:t>
            </w:r>
          </w:p>
        </w:tc>
        <w:tc>
          <w:tcPr>
            <w:tcW w:w="2882" w:type="dxa"/>
            <w:gridSpan w:val="2"/>
          </w:tcPr>
          <w:p w:rsidR="00F9396C" w:rsidRPr="00F9396C" w:rsidRDefault="00F9396C" w:rsidP="00F939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об исключении из перечня </w:t>
            </w:r>
          </w:p>
        </w:tc>
      </w:tr>
      <w:tr w:rsidR="00F9396C" w:rsidRPr="00F9396C" w:rsidTr="00F9396C">
        <w:tc>
          <w:tcPr>
            <w:tcW w:w="817" w:type="dxa"/>
            <w:vMerge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</w:t>
            </w:r>
          </w:p>
        </w:tc>
        <w:tc>
          <w:tcPr>
            <w:tcW w:w="1544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дата и номер документа)</w:t>
            </w:r>
          </w:p>
        </w:tc>
        <w:tc>
          <w:tcPr>
            <w:tcW w:w="1338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из перечня</w:t>
            </w:r>
          </w:p>
        </w:tc>
        <w:tc>
          <w:tcPr>
            <w:tcW w:w="1544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дата и номер документа)</w:t>
            </w:r>
          </w:p>
        </w:tc>
      </w:tr>
      <w:tr w:rsidR="00F9396C" w:rsidRPr="00F9396C" w:rsidTr="00F9396C">
        <w:tc>
          <w:tcPr>
            <w:tcW w:w="817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9396C" w:rsidRPr="00F9396C" w:rsidTr="00F9396C">
        <w:tc>
          <w:tcPr>
            <w:tcW w:w="817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8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F9396C" w:rsidRPr="00F9396C" w:rsidRDefault="00F9396C" w:rsidP="001028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9396C" w:rsidRPr="00F9396C" w:rsidRDefault="00F9396C" w:rsidP="0010286F">
      <w:pPr>
        <w:ind w:left="-567" w:firstLine="0"/>
        <w:jc w:val="center"/>
        <w:rPr>
          <w:sz w:val="20"/>
          <w:szCs w:val="20"/>
        </w:rPr>
      </w:pPr>
    </w:p>
    <w:sectPr w:rsidR="00F9396C" w:rsidRPr="00F9396C" w:rsidSect="00F9396C">
      <w:pgSz w:w="16800" w:h="11900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16" w:rsidRDefault="00BB0E16" w:rsidP="007E117C">
      <w:r>
        <w:separator/>
      </w:r>
    </w:p>
  </w:endnote>
  <w:endnote w:type="continuationSeparator" w:id="0">
    <w:p w:rsidR="00BB0E16" w:rsidRDefault="00BB0E16" w:rsidP="007E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16" w:rsidRDefault="00BB0E16" w:rsidP="007E117C">
      <w:r>
        <w:separator/>
      </w:r>
    </w:p>
  </w:footnote>
  <w:footnote w:type="continuationSeparator" w:id="0">
    <w:p w:rsidR="00BB0E16" w:rsidRDefault="00BB0E16" w:rsidP="007E1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06BA"/>
    <w:multiLevelType w:val="hybridMultilevel"/>
    <w:tmpl w:val="ED0A4924"/>
    <w:lvl w:ilvl="0" w:tplc="4F840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707F"/>
    <w:rsid w:val="00016028"/>
    <w:rsid w:val="000843F2"/>
    <w:rsid w:val="000977A6"/>
    <w:rsid w:val="000C061A"/>
    <w:rsid w:val="0010286F"/>
    <w:rsid w:val="001176B3"/>
    <w:rsid w:val="001B5256"/>
    <w:rsid w:val="00256CDB"/>
    <w:rsid w:val="002744D1"/>
    <w:rsid w:val="00285BB5"/>
    <w:rsid w:val="00294965"/>
    <w:rsid w:val="002A3DAB"/>
    <w:rsid w:val="002B0AA6"/>
    <w:rsid w:val="002D568B"/>
    <w:rsid w:val="002F0AA3"/>
    <w:rsid w:val="002F7284"/>
    <w:rsid w:val="00382107"/>
    <w:rsid w:val="003A76FE"/>
    <w:rsid w:val="003B370A"/>
    <w:rsid w:val="003D07BE"/>
    <w:rsid w:val="004247B2"/>
    <w:rsid w:val="00434191"/>
    <w:rsid w:val="00440027"/>
    <w:rsid w:val="004802BD"/>
    <w:rsid w:val="0048204F"/>
    <w:rsid w:val="004D158D"/>
    <w:rsid w:val="004F13CA"/>
    <w:rsid w:val="0051216D"/>
    <w:rsid w:val="00532EE4"/>
    <w:rsid w:val="00532EF8"/>
    <w:rsid w:val="0056707F"/>
    <w:rsid w:val="0057720C"/>
    <w:rsid w:val="005E0F37"/>
    <w:rsid w:val="00600DC8"/>
    <w:rsid w:val="00623F10"/>
    <w:rsid w:val="00641A2C"/>
    <w:rsid w:val="00692C0B"/>
    <w:rsid w:val="006C5423"/>
    <w:rsid w:val="006D30D0"/>
    <w:rsid w:val="006E4358"/>
    <w:rsid w:val="006F72EA"/>
    <w:rsid w:val="007179CA"/>
    <w:rsid w:val="007438C5"/>
    <w:rsid w:val="007A003D"/>
    <w:rsid w:val="007C3E31"/>
    <w:rsid w:val="007E117C"/>
    <w:rsid w:val="00834E27"/>
    <w:rsid w:val="00882202"/>
    <w:rsid w:val="008951D6"/>
    <w:rsid w:val="008967B9"/>
    <w:rsid w:val="008E48CE"/>
    <w:rsid w:val="008F055D"/>
    <w:rsid w:val="008F4BE0"/>
    <w:rsid w:val="00917FE1"/>
    <w:rsid w:val="009F14D7"/>
    <w:rsid w:val="00A25FCA"/>
    <w:rsid w:val="00A525B4"/>
    <w:rsid w:val="00A90194"/>
    <w:rsid w:val="00AB0621"/>
    <w:rsid w:val="00AB19AE"/>
    <w:rsid w:val="00AC277D"/>
    <w:rsid w:val="00AC3AF9"/>
    <w:rsid w:val="00AD57F0"/>
    <w:rsid w:val="00B35002"/>
    <w:rsid w:val="00B35FFD"/>
    <w:rsid w:val="00B6333B"/>
    <w:rsid w:val="00B73705"/>
    <w:rsid w:val="00B9276D"/>
    <w:rsid w:val="00BA1D0B"/>
    <w:rsid w:val="00BB0E16"/>
    <w:rsid w:val="00BE26B8"/>
    <w:rsid w:val="00C035C8"/>
    <w:rsid w:val="00C12D40"/>
    <w:rsid w:val="00C12D48"/>
    <w:rsid w:val="00C57015"/>
    <w:rsid w:val="00C71401"/>
    <w:rsid w:val="00CB258D"/>
    <w:rsid w:val="00CC0E36"/>
    <w:rsid w:val="00CC552E"/>
    <w:rsid w:val="00CD12B9"/>
    <w:rsid w:val="00CD41DC"/>
    <w:rsid w:val="00CE3968"/>
    <w:rsid w:val="00CF0D89"/>
    <w:rsid w:val="00D9298E"/>
    <w:rsid w:val="00DC7899"/>
    <w:rsid w:val="00DF3F3F"/>
    <w:rsid w:val="00E10AC6"/>
    <w:rsid w:val="00E87F3F"/>
    <w:rsid w:val="00EE19E9"/>
    <w:rsid w:val="00F03230"/>
    <w:rsid w:val="00F14B89"/>
    <w:rsid w:val="00F83BB4"/>
    <w:rsid w:val="00F9396C"/>
    <w:rsid w:val="00FA3A08"/>
    <w:rsid w:val="00FB0559"/>
    <w:rsid w:val="00FB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7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07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D07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07B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07B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D07B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D07BE"/>
    <w:rPr>
      <w:rFonts w:ascii="Times New Roman CYR" w:hAnsi="Times New Roman CYR"/>
    </w:rPr>
  </w:style>
  <w:style w:type="paragraph" w:customStyle="1" w:styleId="ConsTitle">
    <w:name w:val="ConsTitle"/>
    <w:rsid w:val="00CF0D89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b/>
      <w:bCs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EE19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11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117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E11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17C"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rsid w:val="00F9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5665471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6566547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6566547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F4F8-51D9-48B1-8F6E-31C82CD6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Милютинского сельского поселения Милютинского района Ростовской области</vt:lpstr>
    </vt:vector>
  </TitlesOfParts>
  <Company>НПП "Гарант-Сервис"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Милютинского сельского поселения Милютинского района Ростовской области</dc:title>
  <dc:creator>НПП "Гарант-Сервис"</dc:creator>
  <dc:description>Документ экспортирован из системы ГАРАНТ</dc:description>
  <cp:lastModifiedBy>User</cp:lastModifiedBy>
  <cp:revision>16</cp:revision>
  <cp:lastPrinted>2022-03-23T11:51:00Z</cp:lastPrinted>
  <dcterms:created xsi:type="dcterms:W3CDTF">2018-04-09T08:46:00Z</dcterms:created>
  <dcterms:modified xsi:type="dcterms:W3CDTF">2022-03-23T11:51:00Z</dcterms:modified>
</cp:coreProperties>
</file>