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E" w:rsidRDefault="007273DE" w:rsidP="00422A13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273DE" w:rsidRDefault="002F785C" w:rsidP="00422A13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</w:t>
      </w:r>
      <w:r w:rsidR="007273DE">
        <w:rPr>
          <w:b/>
          <w:bCs/>
          <w:sz w:val="28"/>
          <w:szCs w:val="28"/>
        </w:rPr>
        <w:t xml:space="preserve"> СЕЛЬСКОГО ПОСЕЛЕНИЯ</w:t>
      </w:r>
    </w:p>
    <w:p w:rsidR="007273DE" w:rsidRDefault="007273DE" w:rsidP="00422A13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РОДИОНОВО-НЕСВЕТАЙСКОГО РАЙОНА</w:t>
      </w:r>
    </w:p>
    <w:p w:rsidR="007273DE" w:rsidRDefault="007273DE" w:rsidP="00422A13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7273DE" w:rsidRDefault="007273DE" w:rsidP="00422A13">
      <w:pPr>
        <w:pStyle w:val="a3"/>
        <w:ind w:firstLine="284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7273DE" w:rsidRDefault="007273DE" w:rsidP="00422A13">
      <w:pPr>
        <w:pStyle w:val="a3"/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ПОСТАНОВЛЕНИЕ</w:t>
      </w:r>
    </w:p>
    <w:p w:rsidR="007273DE" w:rsidRDefault="007273DE" w:rsidP="00422A13">
      <w:pPr>
        <w:pStyle w:val="a3"/>
        <w:ind w:firstLine="284"/>
        <w:rPr>
          <w:rFonts w:ascii="Times New Roman" w:hAnsi="Times New Roman"/>
          <w:b/>
          <w:bCs/>
          <w:sz w:val="16"/>
          <w:szCs w:val="16"/>
        </w:rPr>
      </w:pPr>
    </w:p>
    <w:p w:rsidR="007273DE" w:rsidRPr="002F785C" w:rsidRDefault="002F785C" w:rsidP="00422A13">
      <w:pPr>
        <w:shd w:val="clear" w:color="auto" w:fill="FFFFFF"/>
        <w:spacing w:before="269" w:line="322" w:lineRule="exact"/>
        <w:ind w:right="5"/>
        <w:jc w:val="center"/>
        <w:rPr>
          <w:sz w:val="28"/>
          <w:szCs w:val="28"/>
        </w:rPr>
      </w:pPr>
      <w:r w:rsidRPr="002F785C">
        <w:rPr>
          <w:bCs/>
          <w:sz w:val="28"/>
          <w:szCs w:val="28"/>
        </w:rPr>
        <w:t xml:space="preserve">    12</w:t>
      </w:r>
      <w:r w:rsidR="007273DE" w:rsidRPr="002F785C">
        <w:rPr>
          <w:bCs/>
          <w:sz w:val="28"/>
          <w:szCs w:val="28"/>
        </w:rPr>
        <w:t xml:space="preserve">.09.2016 года                            № </w:t>
      </w:r>
      <w:r w:rsidRPr="002F785C">
        <w:rPr>
          <w:bCs/>
          <w:sz w:val="28"/>
          <w:szCs w:val="28"/>
        </w:rPr>
        <w:t>124</w:t>
      </w:r>
      <w:r w:rsidR="007273DE" w:rsidRPr="002F785C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х. Болдыревка</w:t>
      </w:r>
    </w:p>
    <w:p w:rsidR="007273DE" w:rsidRDefault="007273DE" w:rsidP="00F0049E">
      <w:pPr>
        <w:shd w:val="clear" w:color="auto" w:fill="FFFFFF"/>
        <w:spacing w:before="269" w:line="322" w:lineRule="exact"/>
        <w:ind w:right="5"/>
        <w:jc w:val="center"/>
      </w:pPr>
      <w:r>
        <w:rPr>
          <w:sz w:val="28"/>
          <w:szCs w:val="28"/>
        </w:rPr>
        <w:t xml:space="preserve">О ликвидации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</w:t>
      </w:r>
    </w:p>
    <w:p w:rsidR="007273DE" w:rsidRPr="002F785C" w:rsidRDefault="007273DE" w:rsidP="00C06807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Pr="002F785C">
        <w:rPr>
          <w:sz w:val="28"/>
          <w:szCs w:val="28"/>
        </w:rPr>
        <w:t xml:space="preserve">культуры  </w:t>
      </w:r>
      <w:proofErr w:type="spellStart"/>
      <w:r w:rsidR="002F785C" w:rsidRPr="002F785C">
        <w:rPr>
          <w:sz w:val="28"/>
          <w:szCs w:val="28"/>
        </w:rPr>
        <w:t>Болдыревского</w:t>
      </w:r>
      <w:proofErr w:type="spellEnd"/>
      <w:r w:rsidR="002F785C">
        <w:rPr>
          <w:sz w:val="28"/>
          <w:szCs w:val="28"/>
        </w:rPr>
        <w:t xml:space="preserve"> сельского поселения </w:t>
      </w:r>
      <w:proofErr w:type="spellStart"/>
      <w:r w:rsidR="002F785C">
        <w:rPr>
          <w:sz w:val="28"/>
          <w:szCs w:val="28"/>
        </w:rPr>
        <w:t>Дарьевская</w:t>
      </w:r>
      <w:proofErr w:type="spellEnd"/>
      <w:r w:rsidR="002F785C">
        <w:rPr>
          <w:sz w:val="28"/>
          <w:szCs w:val="28"/>
        </w:rPr>
        <w:t xml:space="preserve"> сельская библиотека</w:t>
      </w:r>
    </w:p>
    <w:p w:rsidR="007273DE" w:rsidRDefault="007273DE" w:rsidP="00F0049E">
      <w:pPr>
        <w:shd w:val="clear" w:color="auto" w:fill="FFFFFF"/>
        <w:spacing w:before="322" w:line="322" w:lineRule="exact"/>
        <w:ind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</w:t>
      </w:r>
      <w:proofErr w:type="spellStart"/>
      <w:r w:rsidR="002F785C"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поселения, в соответствии со статьями 61-64 Гражданского кодекса РФ,</w:t>
      </w:r>
    </w:p>
    <w:p w:rsidR="007273DE" w:rsidRDefault="007273DE" w:rsidP="00F0049E">
      <w:pPr>
        <w:shd w:val="clear" w:color="auto" w:fill="FFFFFF"/>
        <w:spacing w:before="322" w:line="322" w:lineRule="exact"/>
        <w:ind w:right="14" w:firstLine="538"/>
        <w:jc w:val="both"/>
      </w:pPr>
    </w:p>
    <w:p w:rsidR="007273DE" w:rsidRDefault="007273DE" w:rsidP="00422A13">
      <w:pPr>
        <w:shd w:val="clear" w:color="auto" w:fill="FFFFFF"/>
        <w:spacing w:before="5" w:line="322" w:lineRule="exact"/>
        <w:ind w:left="404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ПОСТАНОВЛЯЕТ:</w:t>
      </w:r>
    </w:p>
    <w:p w:rsidR="007273DE" w:rsidRDefault="007273DE" w:rsidP="00422A13">
      <w:pPr>
        <w:shd w:val="clear" w:color="auto" w:fill="FFFFFF"/>
        <w:spacing w:before="5" w:line="322" w:lineRule="exact"/>
        <w:ind w:left="4042"/>
      </w:pPr>
    </w:p>
    <w:p w:rsidR="007273DE" w:rsidRPr="00D44F30" w:rsidRDefault="007273DE" w:rsidP="00D44F3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22" w:lineRule="exact"/>
        <w:ind w:left="547" w:right="19" w:hanging="53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Ликвидировать с 30 декабря 2016 года муниципальное бюджетное учреждение культуры </w:t>
      </w:r>
      <w:proofErr w:type="spellStart"/>
      <w:r w:rsidR="002F785C">
        <w:rPr>
          <w:sz w:val="28"/>
          <w:szCs w:val="28"/>
        </w:rPr>
        <w:t>Болдыревского</w:t>
      </w:r>
      <w:proofErr w:type="spellEnd"/>
      <w:r w:rsidR="002F785C">
        <w:rPr>
          <w:sz w:val="28"/>
          <w:szCs w:val="28"/>
        </w:rPr>
        <w:t xml:space="preserve"> сельского поселения </w:t>
      </w:r>
      <w:proofErr w:type="spellStart"/>
      <w:r w:rsidR="002F785C">
        <w:rPr>
          <w:sz w:val="28"/>
          <w:szCs w:val="28"/>
        </w:rPr>
        <w:t>Дарьевская</w:t>
      </w:r>
      <w:proofErr w:type="spellEnd"/>
      <w:r w:rsidR="002F785C">
        <w:rPr>
          <w:sz w:val="28"/>
          <w:szCs w:val="28"/>
        </w:rPr>
        <w:t xml:space="preserve"> сельская библиотека.</w:t>
      </w:r>
    </w:p>
    <w:p w:rsidR="007273DE" w:rsidRDefault="007273DE" w:rsidP="00D44F30">
      <w:pPr>
        <w:shd w:val="clear" w:color="auto" w:fill="FFFFFF"/>
        <w:tabs>
          <w:tab w:val="left" w:pos="547"/>
        </w:tabs>
        <w:spacing w:line="322" w:lineRule="exact"/>
        <w:ind w:right="19"/>
        <w:jc w:val="both"/>
        <w:rPr>
          <w:spacing w:val="-26"/>
          <w:sz w:val="28"/>
          <w:szCs w:val="28"/>
        </w:rPr>
      </w:pPr>
    </w:p>
    <w:p w:rsidR="007273DE" w:rsidRPr="00D44F30" w:rsidRDefault="007273DE" w:rsidP="00D44F3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26" w:lineRule="exact"/>
        <w:ind w:left="544" w:right="11" w:hanging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Для проведения мероприятий по ликвидации муниципального бюджетного учреждения культуры </w:t>
      </w:r>
      <w:proofErr w:type="spellStart"/>
      <w:r w:rsidR="002F785C">
        <w:rPr>
          <w:sz w:val="28"/>
          <w:szCs w:val="28"/>
        </w:rPr>
        <w:t>Болдыревского</w:t>
      </w:r>
      <w:proofErr w:type="spellEnd"/>
      <w:r w:rsidR="002F785C">
        <w:rPr>
          <w:sz w:val="28"/>
          <w:szCs w:val="28"/>
        </w:rPr>
        <w:t xml:space="preserve"> сельского поселения </w:t>
      </w:r>
      <w:proofErr w:type="spellStart"/>
      <w:r w:rsidR="002F785C">
        <w:rPr>
          <w:sz w:val="28"/>
          <w:szCs w:val="28"/>
        </w:rPr>
        <w:t>Дарьевская</w:t>
      </w:r>
      <w:proofErr w:type="spellEnd"/>
      <w:r w:rsidR="002F785C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создать ликвидационную комиссию в составе согласно приложению (приложение № 1).</w:t>
      </w:r>
    </w:p>
    <w:p w:rsidR="007273DE" w:rsidRDefault="007273DE" w:rsidP="00D44F30">
      <w:pPr>
        <w:shd w:val="clear" w:color="auto" w:fill="FFFFFF"/>
        <w:tabs>
          <w:tab w:val="left" w:pos="547"/>
        </w:tabs>
        <w:spacing w:line="326" w:lineRule="exact"/>
        <w:ind w:right="11"/>
        <w:jc w:val="both"/>
        <w:rPr>
          <w:spacing w:val="-12"/>
          <w:sz w:val="28"/>
          <w:szCs w:val="28"/>
        </w:rPr>
      </w:pPr>
    </w:p>
    <w:p w:rsidR="007273DE" w:rsidRPr="00D44F30" w:rsidRDefault="007273DE" w:rsidP="00D44F3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26" w:lineRule="exact"/>
        <w:ind w:left="547" w:right="19" w:hanging="53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F785C">
        <w:rPr>
          <w:sz w:val="28"/>
          <w:szCs w:val="28"/>
        </w:rPr>
        <w:t xml:space="preserve">план </w:t>
      </w:r>
      <w:r>
        <w:rPr>
          <w:sz w:val="28"/>
          <w:szCs w:val="28"/>
        </w:rPr>
        <w:t>мероприяти</w:t>
      </w:r>
      <w:r w:rsidR="002F785C">
        <w:rPr>
          <w:sz w:val="28"/>
          <w:szCs w:val="28"/>
        </w:rPr>
        <w:t>й</w:t>
      </w:r>
      <w:r>
        <w:rPr>
          <w:sz w:val="28"/>
          <w:szCs w:val="28"/>
        </w:rPr>
        <w:t xml:space="preserve"> по ликвидации муниципального бюджетного учреждения культуры </w:t>
      </w:r>
      <w:proofErr w:type="spellStart"/>
      <w:r w:rsidR="002F785C">
        <w:rPr>
          <w:sz w:val="28"/>
          <w:szCs w:val="28"/>
        </w:rPr>
        <w:t>Болдыревского</w:t>
      </w:r>
      <w:proofErr w:type="spellEnd"/>
      <w:r w:rsidR="002F785C">
        <w:rPr>
          <w:sz w:val="28"/>
          <w:szCs w:val="28"/>
        </w:rPr>
        <w:t xml:space="preserve"> сельского поселения </w:t>
      </w:r>
      <w:proofErr w:type="spellStart"/>
      <w:r w:rsidR="002F785C">
        <w:rPr>
          <w:sz w:val="28"/>
          <w:szCs w:val="28"/>
        </w:rPr>
        <w:t>Дарьевская</w:t>
      </w:r>
      <w:proofErr w:type="spellEnd"/>
      <w:r w:rsidR="002F785C">
        <w:rPr>
          <w:sz w:val="28"/>
          <w:szCs w:val="28"/>
        </w:rPr>
        <w:t xml:space="preserve"> сельская библиотека </w:t>
      </w:r>
      <w:r>
        <w:rPr>
          <w:sz w:val="28"/>
          <w:szCs w:val="28"/>
        </w:rPr>
        <w:t>согласно приложению (приложение № 2).</w:t>
      </w:r>
    </w:p>
    <w:p w:rsidR="007273DE" w:rsidRDefault="007273DE" w:rsidP="00D44F30">
      <w:pPr>
        <w:shd w:val="clear" w:color="auto" w:fill="FFFFFF"/>
        <w:tabs>
          <w:tab w:val="left" w:pos="547"/>
        </w:tabs>
        <w:spacing w:line="326" w:lineRule="exact"/>
        <w:ind w:right="19"/>
        <w:jc w:val="both"/>
        <w:rPr>
          <w:spacing w:val="-14"/>
          <w:sz w:val="28"/>
          <w:szCs w:val="28"/>
        </w:rPr>
      </w:pPr>
    </w:p>
    <w:p w:rsidR="007273DE" w:rsidRPr="006069CF" w:rsidRDefault="007273DE" w:rsidP="00D44F3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22" w:lineRule="exact"/>
        <w:ind w:left="547" w:right="14" w:hanging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о представлении в регистрирующий орган по месту нахождения юридического лица «Уведомление о ликвидации юридического лица» (форма №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15001) - директора </w:t>
      </w:r>
      <w:r w:rsidR="002F785C">
        <w:rPr>
          <w:sz w:val="28"/>
          <w:szCs w:val="28"/>
        </w:rPr>
        <w:t xml:space="preserve">муниципального бюджетного учреждения культуры </w:t>
      </w:r>
      <w:proofErr w:type="spellStart"/>
      <w:r w:rsidR="002F785C">
        <w:rPr>
          <w:sz w:val="28"/>
          <w:szCs w:val="28"/>
        </w:rPr>
        <w:t>Болдыревского</w:t>
      </w:r>
      <w:proofErr w:type="spellEnd"/>
      <w:r w:rsidR="002F785C">
        <w:rPr>
          <w:sz w:val="28"/>
          <w:szCs w:val="28"/>
        </w:rPr>
        <w:t xml:space="preserve"> сельского поселения </w:t>
      </w:r>
      <w:proofErr w:type="spellStart"/>
      <w:r w:rsidR="002F785C">
        <w:rPr>
          <w:sz w:val="28"/>
          <w:szCs w:val="28"/>
        </w:rPr>
        <w:t>Дарьевская</w:t>
      </w:r>
      <w:proofErr w:type="spellEnd"/>
      <w:r w:rsidR="002F785C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</w:t>
      </w:r>
      <w:r w:rsidR="002F785C">
        <w:rPr>
          <w:sz w:val="28"/>
          <w:szCs w:val="28"/>
        </w:rPr>
        <w:t>Скокову Людмилу Павловну</w:t>
      </w:r>
      <w:r>
        <w:rPr>
          <w:sz w:val="28"/>
          <w:szCs w:val="28"/>
        </w:rPr>
        <w:t>.</w:t>
      </w:r>
    </w:p>
    <w:p w:rsidR="007273DE" w:rsidRDefault="007273DE" w:rsidP="006069CF">
      <w:pPr>
        <w:shd w:val="clear" w:color="auto" w:fill="FFFFFF"/>
        <w:tabs>
          <w:tab w:val="left" w:pos="547"/>
        </w:tabs>
        <w:spacing w:line="322" w:lineRule="exact"/>
        <w:ind w:right="14"/>
        <w:jc w:val="both"/>
        <w:rPr>
          <w:spacing w:val="-12"/>
          <w:sz w:val="28"/>
          <w:szCs w:val="28"/>
        </w:rPr>
      </w:pPr>
    </w:p>
    <w:p w:rsidR="007273DE" w:rsidRDefault="007273DE" w:rsidP="006069C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22" w:lineRule="exact"/>
        <w:ind w:left="540" w:right="14" w:hanging="540"/>
        <w:jc w:val="both"/>
        <w:rPr>
          <w:color w:val="000000"/>
          <w:sz w:val="28"/>
          <w:szCs w:val="28"/>
        </w:rPr>
      </w:pPr>
      <w:r w:rsidRPr="009921CC"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 w:rsidRPr="009921CC">
        <w:rPr>
          <w:color w:val="000000"/>
          <w:sz w:val="28"/>
          <w:szCs w:val="28"/>
        </w:rPr>
        <w:t>вступа</w:t>
      </w:r>
      <w:r>
        <w:rPr>
          <w:color w:val="000000"/>
          <w:sz w:val="28"/>
          <w:szCs w:val="28"/>
        </w:rPr>
        <w:t>ет в силу со дня его подписания и подлежит</w:t>
      </w:r>
      <w:proofErr w:type="gramEnd"/>
      <w:r>
        <w:rPr>
          <w:color w:val="000000"/>
          <w:sz w:val="28"/>
          <w:szCs w:val="28"/>
        </w:rPr>
        <w:t xml:space="preserve"> размещению на сайте Администрации </w:t>
      </w:r>
      <w:proofErr w:type="spellStart"/>
      <w:r w:rsidR="002F785C">
        <w:rPr>
          <w:color w:val="000000"/>
          <w:sz w:val="28"/>
          <w:szCs w:val="28"/>
        </w:rPr>
        <w:t>Болдыревского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7273DE" w:rsidRDefault="007273DE" w:rsidP="006069CF">
      <w:pPr>
        <w:shd w:val="clear" w:color="auto" w:fill="FFFFFF"/>
        <w:tabs>
          <w:tab w:val="left" w:pos="547"/>
        </w:tabs>
        <w:spacing w:line="322" w:lineRule="exact"/>
        <w:ind w:right="14"/>
        <w:jc w:val="both"/>
        <w:rPr>
          <w:sz w:val="28"/>
          <w:szCs w:val="28"/>
        </w:rPr>
      </w:pPr>
    </w:p>
    <w:p w:rsidR="007273DE" w:rsidRPr="00D44F30" w:rsidRDefault="007273DE" w:rsidP="00D44F30">
      <w:pPr>
        <w:numPr>
          <w:ilvl w:val="0"/>
          <w:numId w:val="1"/>
        </w:numPr>
        <w:shd w:val="clear" w:color="auto" w:fill="FFFFFF"/>
        <w:tabs>
          <w:tab w:val="left" w:pos="547"/>
        </w:tabs>
        <w:ind w:left="14"/>
        <w:rPr>
          <w:spacing w:val="-1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273DE" w:rsidRDefault="007273DE" w:rsidP="00D44F30">
      <w:pPr>
        <w:shd w:val="clear" w:color="auto" w:fill="FFFFFF"/>
        <w:tabs>
          <w:tab w:val="left" w:pos="547"/>
        </w:tabs>
        <w:rPr>
          <w:spacing w:val="-16"/>
          <w:sz w:val="28"/>
          <w:szCs w:val="28"/>
        </w:rPr>
      </w:pPr>
    </w:p>
    <w:p w:rsidR="007273DE" w:rsidRDefault="007273DE" w:rsidP="00D44F30">
      <w:pPr>
        <w:shd w:val="clear" w:color="auto" w:fill="FFFFFF"/>
        <w:tabs>
          <w:tab w:val="left" w:pos="547"/>
        </w:tabs>
        <w:rPr>
          <w:spacing w:val="-16"/>
          <w:sz w:val="28"/>
          <w:szCs w:val="28"/>
        </w:rPr>
      </w:pPr>
    </w:p>
    <w:p w:rsidR="007273DE" w:rsidRDefault="007273DE" w:rsidP="00F0049E">
      <w:pPr>
        <w:shd w:val="clear" w:color="auto" w:fill="FFFFFF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</w:t>
      </w:r>
      <w:proofErr w:type="spellStart"/>
      <w:r w:rsidR="002F785C">
        <w:rPr>
          <w:spacing w:val="-2"/>
          <w:sz w:val="28"/>
          <w:szCs w:val="28"/>
        </w:rPr>
        <w:t>Болдыревского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                                 </w:t>
      </w:r>
      <w:r>
        <w:rPr>
          <w:spacing w:val="-5"/>
          <w:sz w:val="28"/>
          <w:szCs w:val="28"/>
        </w:rPr>
        <w:t>А.</w:t>
      </w:r>
      <w:r w:rsidR="002F785C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. </w:t>
      </w:r>
      <w:r w:rsidR="002F785C">
        <w:rPr>
          <w:spacing w:val="-5"/>
          <w:sz w:val="28"/>
          <w:szCs w:val="28"/>
        </w:rPr>
        <w:t>Говоров</w:t>
      </w:r>
    </w:p>
    <w:p w:rsidR="007273DE" w:rsidRDefault="007273DE" w:rsidP="00F0049E">
      <w:pPr>
        <w:shd w:val="clear" w:color="auto" w:fill="FFFFFF"/>
        <w:rPr>
          <w:spacing w:val="-5"/>
          <w:sz w:val="28"/>
          <w:szCs w:val="28"/>
        </w:rPr>
      </w:pPr>
    </w:p>
    <w:p w:rsidR="007273DE" w:rsidRDefault="007273DE" w:rsidP="00F0049E">
      <w:pPr>
        <w:shd w:val="clear" w:color="auto" w:fill="FFFFFF"/>
        <w:rPr>
          <w:spacing w:val="-5"/>
          <w:sz w:val="28"/>
          <w:szCs w:val="28"/>
        </w:rPr>
      </w:pPr>
    </w:p>
    <w:p w:rsidR="007273DE" w:rsidRDefault="007273DE" w:rsidP="00F0049E">
      <w:pPr>
        <w:shd w:val="clear" w:color="auto" w:fill="FFFFFF"/>
        <w:rPr>
          <w:spacing w:val="-5"/>
          <w:sz w:val="28"/>
          <w:szCs w:val="28"/>
        </w:rPr>
      </w:pPr>
    </w:p>
    <w:p w:rsidR="007273DE" w:rsidRPr="002F785C" w:rsidRDefault="007273DE" w:rsidP="002C6619">
      <w:pPr>
        <w:widowControl/>
        <w:autoSpaceDE/>
        <w:autoSpaceDN/>
        <w:adjustRightInd/>
        <w:ind w:left="30" w:right="30"/>
        <w:jc w:val="right"/>
        <w:textAlignment w:val="baseline"/>
        <w:rPr>
          <w:color w:val="000000"/>
          <w:sz w:val="28"/>
          <w:szCs w:val="28"/>
        </w:rPr>
      </w:pPr>
      <w:r w:rsidRPr="002F785C">
        <w:rPr>
          <w:color w:val="000000"/>
          <w:sz w:val="28"/>
          <w:szCs w:val="28"/>
        </w:rPr>
        <w:t>Приложение № 1</w:t>
      </w:r>
    </w:p>
    <w:p w:rsidR="007273DE" w:rsidRPr="002F785C" w:rsidRDefault="007273DE" w:rsidP="002C6619">
      <w:pPr>
        <w:widowControl/>
        <w:autoSpaceDE/>
        <w:autoSpaceDN/>
        <w:adjustRightInd/>
        <w:ind w:left="30" w:right="30"/>
        <w:jc w:val="right"/>
        <w:textAlignment w:val="baseline"/>
        <w:rPr>
          <w:color w:val="000000"/>
          <w:sz w:val="28"/>
          <w:szCs w:val="28"/>
        </w:rPr>
      </w:pPr>
      <w:r w:rsidRPr="002F785C">
        <w:rPr>
          <w:color w:val="000000"/>
          <w:sz w:val="28"/>
          <w:szCs w:val="28"/>
        </w:rPr>
        <w:t xml:space="preserve">к постановлению </w:t>
      </w:r>
    </w:p>
    <w:p w:rsidR="007273DE" w:rsidRPr="002F785C" w:rsidRDefault="007273DE" w:rsidP="002C6619">
      <w:pPr>
        <w:widowControl/>
        <w:autoSpaceDE/>
        <w:autoSpaceDN/>
        <w:adjustRightInd/>
        <w:ind w:left="30" w:right="30"/>
        <w:jc w:val="right"/>
        <w:textAlignment w:val="baseline"/>
        <w:rPr>
          <w:color w:val="000000"/>
          <w:sz w:val="28"/>
          <w:szCs w:val="28"/>
        </w:rPr>
      </w:pPr>
      <w:r w:rsidRPr="002F785C">
        <w:rPr>
          <w:color w:val="000000"/>
          <w:sz w:val="28"/>
          <w:szCs w:val="28"/>
        </w:rPr>
        <w:t>Администрации</w:t>
      </w:r>
    </w:p>
    <w:p w:rsidR="007273DE" w:rsidRPr="002F785C" w:rsidRDefault="002F785C" w:rsidP="002C6619">
      <w:pPr>
        <w:shd w:val="clear" w:color="auto" w:fill="FFFFFF"/>
        <w:ind w:right="3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Болдыревского</w:t>
      </w:r>
      <w:proofErr w:type="spellEnd"/>
    </w:p>
    <w:p w:rsidR="007273DE" w:rsidRPr="002F785C" w:rsidRDefault="007273DE" w:rsidP="002C6619">
      <w:pPr>
        <w:shd w:val="clear" w:color="auto" w:fill="FFFFFF"/>
        <w:ind w:right="30"/>
        <w:jc w:val="right"/>
        <w:rPr>
          <w:color w:val="000000"/>
          <w:sz w:val="28"/>
          <w:szCs w:val="28"/>
        </w:rPr>
      </w:pPr>
      <w:r w:rsidRPr="002F785C">
        <w:rPr>
          <w:color w:val="000000"/>
          <w:sz w:val="28"/>
          <w:szCs w:val="28"/>
        </w:rPr>
        <w:t>сельского поселения</w:t>
      </w:r>
    </w:p>
    <w:p w:rsidR="007273DE" w:rsidRPr="002F785C" w:rsidRDefault="007273DE" w:rsidP="002C6619">
      <w:pPr>
        <w:shd w:val="clear" w:color="auto" w:fill="FFFFFF"/>
        <w:ind w:right="30"/>
        <w:jc w:val="right"/>
        <w:rPr>
          <w:spacing w:val="-5"/>
          <w:sz w:val="28"/>
          <w:szCs w:val="28"/>
        </w:rPr>
      </w:pPr>
      <w:r w:rsidRPr="002F785C">
        <w:rPr>
          <w:color w:val="000000"/>
          <w:sz w:val="28"/>
          <w:szCs w:val="28"/>
        </w:rPr>
        <w:t xml:space="preserve">от </w:t>
      </w:r>
      <w:r w:rsidR="002F785C">
        <w:rPr>
          <w:color w:val="000000"/>
          <w:sz w:val="28"/>
          <w:szCs w:val="28"/>
        </w:rPr>
        <w:t>12</w:t>
      </w:r>
      <w:r w:rsidRPr="002F785C">
        <w:rPr>
          <w:color w:val="000000"/>
          <w:sz w:val="28"/>
          <w:szCs w:val="28"/>
        </w:rPr>
        <w:t>.09.2016</w:t>
      </w:r>
      <w:r w:rsidR="002F785C">
        <w:rPr>
          <w:color w:val="000000"/>
          <w:sz w:val="28"/>
          <w:szCs w:val="28"/>
        </w:rPr>
        <w:t xml:space="preserve"> № 124</w:t>
      </w:r>
    </w:p>
    <w:p w:rsidR="007273DE" w:rsidRDefault="007273DE" w:rsidP="002C6619">
      <w:pPr>
        <w:shd w:val="clear" w:color="auto" w:fill="FFFFFF"/>
        <w:rPr>
          <w:spacing w:val="-5"/>
          <w:sz w:val="28"/>
          <w:szCs w:val="28"/>
        </w:rPr>
      </w:pPr>
    </w:p>
    <w:p w:rsidR="007273DE" w:rsidRPr="002C6619" w:rsidRDefault="007273DE" w:rsidP="002C6619">
      <w:pPr>
        <w:widowControl/>
        <w:autoSpaceDE/>
        <w:autoSpaceDN/>
        <w:adjustRightInd/>
        <w:jc w:val="center"/>
        <w:textAlignment w:val="baseline"/>
        <w:rPr>
          <w:sz w:val="28"/>
          <w:szCs w:val="28"/>
        </w:rPr>
      </w:pPr>
      <w:r w:rsidRPr="002C6619">
        <w:rPr>
          <w:sz w:val="28"/>
          <w:szCs w:val="28"/>
        </w:rPr>
        <w:t>СОСТАВ</w:t>
      </w:r>
    </w:p>
    <w:p w:rsidR="007273DE" w:rsidRDefault="007273DE" w:rsidP="002C6619">
      <w:pPr>
        <w:widowControl/>
        <w:autoSpaceDE/>
        <w:autoSpaceDN/>
        <w:adjustRightInd/>
        <w:ind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C6619">
        <w:rPr>
          <w:kern w:val="36"/>
          <w:sz w:val="28"/>
          <w:szCs w:val="28"/>
        </w:rPr>
        <w:t xml:space="preserve">ликвидационной комиссии </w:t>
      </w:r>
      <w:proofErr w:type="gramStart"/>
      <w:r w:rsidRPr="002C6619">
        <w:rPr>
          <w:kern w:val="36"/>
          <w:sz w:val="28"/>
          <w:szCs w:val="28"/>
        </w:rPr>
        <w:t>муниципального</w:t>
      </w:r>
      <w:proofErr w:type="gramEnd"/>
      <w:r w:rsidRPr="002C6619">
        <w:rPr>
          <w:kern w:val="36"/>
          <w:sz w:val="28"/>
          <w:szCs w:val="28"/>
        </w:rPr>
        <w:t xml:space="preserve"> </w:t>
      </w:r>
    </w:p>
    <w:p w:rsidR="007273DE" w:rsidRDefault="007273DE" w:rsidP="002C6619">
      <w:pPr>
        <w:widowControl/>
        <w:autoSpaceDE/>
        <w:autoSpaceDN/>
        <w:adjustRightInd/>
        <w:ind w:right="45"/>
        <w:jc w:val="center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бюджетного</w:t>
      </w:r>
      <w:r w:rsidRPr="002C6619">
        <w:rPr>
          <w:kern w:val="36"/>
          <w:sz w:val="28"/>
          <w:szCs w:val="28"/>
        </w:rPr>
        <w:t xml:space="preserve"> учреждения культуры</w:t>
      </w:r>
      <w:r>
        <w:rPr>
          <w:sz w:val="28"/>
          <w:szCs w:val="28"/>
        </w:rPr>
        <w:t xml:space="preserve"> </w:t>
      </w:r>
      <w:proofErr w:type="spellStart"/>
      <w:r w:rsidR="002F785C">
        <w:rPr>
          <w:sz w:val="28"/>
          <w:szCs w:val="28"/>
        </w:rPr>
        <w:t>Болдыревского</w:t>
      </w:r>
      <w:proofErr w:type="spellEnd"/>
      <w:r w:rsidR="002F785C">
        <w:rPr>
          <w:sz w:val="28"/>
          <w:szCs w:val="28"/>
        </w:rPr>
        <w:t xml:space="preserve"> сельского поселения </w:t>
      </w:r>
      <w:proofErr w:type="spellStart"/>
      <w:r w:rsidR="002F785C">
        <w:rPr>
          <w:sz w:val="28"/>
          <w:szCs w:val="28"/>
        </w:rPr>
        <w:t>Дарьевская</w:t>
      </w:r>
      <w:proofErr w:type="spellEnd"/>
      <w:r w:rsidR="002F785C">
        <w:rPr>
          <w:sz w:val="28"/>
          <w:szCs w:val="28"/>
        </w:rPr>
        <w:t xml:space="preserve"> сельская библиотека </w:t>
      </w:r>
      <w:r w:rsidRPr="002C6619">
        <w:rPr>
          <w:kern w:val="36"/>
          <w:sz w:val="28"/>
          <w:szCs w:val="28"/>
        </w:rPr>
        <w:t xml:space="preserve"> </w:t>
      </w:r>
    </w:p>
    <w:p w:rsidR="007273DE" w:rsidRPr="002C6619" w:rsidRDefault="007273DE" w:rsidP="002C6619">
      <w:pPr>
        <w:widowControl/>
        <w:pBdr>
          <w:bottom w:val="single" w:sz="6" w:space="11" w:color="808080"/>
        </w:pBdr>
        <w:autoSpaceDE/>
        <w:autoSpaceDN/>
        <w:adjustRightInd/>
        <w:ind w:left="-180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46"/>
        <w:gridCol w:w="3338"/>
      </w:tblGrid>
      <w:tr w:rsidR="007273DE" w:rsidRPr="00B13F50">
        <w:tc>
          <w:tcPr>
            <w:tcW w:w="82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B18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18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18D9">
              <w:rPr>
                <w:sz w:val="28"/>
                <w:szCs w:val="28"/>
              </w:rPr>
              <w:t>/</w:t>
            </w:r>
            <w:proofErr w:type="spellStart"/>
            <w:r w:rsidRPr="008B18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B18D9">
              <w:rPr>
                <w:sz w:val="28"/>
                <w:szCs w:val="28"/>
              </w:rPr>
              <w:t>Должность</w:t>
            </w:r>
          </w:p>
        </w:tc>
        <w:tc>
          <w:tcPr>
            <w:tcW w:w="333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B18D9">
              <w:rPr>
                <w:sz w:val="28"/>
                <w:szCs w:val="28"/>
              </w:rPr>
              <w:t>Ф.И.О.</w:t>
            </w:r>
          </w:p>
        </w:tc>
      </w:tr>
      <w:tr w:rsidR="007273DE" w:rsidRPr="00B13F50">
        <w:tc>
          <w:tcPr>
            <w:tcW w:w="82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B18D9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273DE" w:rsidRPr="008B18D9" w:rsidRDefault="007273DE" w:rsidP="002F78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2F785C"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38" w:type="dxa"/>
          </w:tcPr>
          <w:p w:rsidR="007273DE" w:rsidRPr="008B18D9" w:rsidRDefault="002F785C" w:rsidP="008B18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 А.В.</w:t>
            </w:r>
          </w:p>
        </w:tc>
      </w:tr>
      <w:tr w:rsidR="007273DE" w:rsidRPr="00B13F50">
        <w:tc>
          <w:tcPr>
            <w:tcW w:w="82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B18D9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273DE" w:rsidRPr="008B18D9" w:rsidRDefault="007273DE" w:rsidP="002F78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B18D9">
              <w:rPr>
                <w:sz w:val="28"/>
                <w:szCs w:val="28"/>
              </w:rPr>
              <w:t xml:space="preserve">Директор </w:t>
            </w:r>
            <w:r w:rsidR="002F785C">
              <w:rPr>
                <w:sz w:val="28"/>
                <w:szCs w:val="28"/>
              </w:rPr>
              <w:t xml:space="preserve">муниципального бюджетного учреждения культуры </w:t>
            </w:r>
            <w:proofErr w:type="spellStart"/>
            <w:r w:rsidR="002F785C">
              <w:rPr>
                <w:sz w:val="28"/>
                <w:szCs w:val="28"/>
              </w:rPr>
              <w:t>Болдыревского</w:t>
            </w:r>
            <w:proofErr w:type="spellEnd"/>
            <w:r w:rsidR="002F785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F785C">
              <w:rPr>
                <w:sz w:val="28"/>
                <w:szCs w:val="28"/>
              </w:rPr>
              <w:t>Дарьевская</w:t>
            </w:r>
            <w:proofErr w:type="spellEnd"/>
            <w:r w:rsidR="002F785C"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7273DE" w:rsidRPr="008B18D9" w:rsidRDefault="002F785C" w:rsidP="001D39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Скокова Л.П.</w:t>
            </w:r>
          </w:p>
        </w:tc>
      </w:tr>
      <w:tr w:rsidR="007273DE" w:rsidRPr="00B13F50">
        <w:tc>
          <w:tcPr>
            <w:tcW w:w="82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B18D9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273DE" w:rsidRPr="008B18D9" w:rsidRDefault="002F785C" w:rsidP="002F78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7273DE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ом</w:t>
            </w:r>
            <w:r w:rsidR="007273DE">
              <w:rPr>
                <w:sz w:val="28"/>
                <w:szCs w:val="28"/>
              </w:rPr>
              <w:t xml:space="preserve">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 w:rsidR="007273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38" w:type="dxa"/>
          </w:tcPr>
          <w:p w:rsidR="007273DE" w:rsidRPr="008B18D9" w:rsidRDefault="002F785C" w:rsidP="001D39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Белецкая Е.Н.</w:t>
            </w:r>
          </w:p>
        </w:tc>
      </w:tr>
      <w:tr w:rsidR="007273DE" w:rsidRPr="00B13F50">
        <w:tc>
          <w:tcPr>
            <w:tcW w:w="82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B18D9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7273DE" w:rsidRPr="008B18D9" w:rsidRDefault="007273DE" w:rsidP="002F78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 w:rsidR="002F785C">
              <w:rPr>
                <w:sz w:val="28"/>
                <w:szCs w:val="28"/>
              </w:rPr>
              <w:t xml:space="preserve"> муниципального бюджетного учреждения культуры </w:t>
            </w:r>
            <w:proofErr w:type="spellStart"/>
            <w:r w:rsidR="002F785C">
              <w:rPr>
                <w:sz w:val="28"/>
                <w:szCs w:val="28"/>
              </w:rPr>
              <w:t>Болдыревского</w:t>
            </w:r>
            <w:proofErr w:type="spellEnd"/>
            <w:r w:rsidR="002F785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F785C">
              <w:rPr>
                <w:sz w:val="28"/>
                <w:szCs w:val="28"/>
              </w:rPr>
              <w:t>Дарьевская</w:t>
            </w:r>
            <w:proofErr w:type="spellEnd"/>
            <w:r w:rsidR="002F785C"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7273DE" w:rsidRPr="008B18D9" w:rsidRDefault="007273DE" w:rsidP="001D39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Стрельченко Л.Н.</w:t>
            </w:r>
          </w:p>
        </w:tc>
      </w:tr>
    </w:tbl>
    <w:p w:rsidR="007273DE" w:rsidRDefault="007273DE" w:rsidP="002C6619">
      <w:pPr>
        <w:widowControl/>
        <w:autoSpaceDE/>
        <w:autoSpaceDN/>
        <w:adjustRightInd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3337"/>
        <w:gridCol w:w="3338"/>
      </w:tblGrid>
      <w:tr w:rsidR="007273DE" w:rsidRPr="008B18D9">
        <w:trPr>
          <w:hidden/>
        </w:trPr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</w:tr>
      <w:tr w:rsidR="007273DE" w:rsidRPr="008B18D9">
        <w:trPr>
          <w:hidden/>
        </w:trPr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</w:tr>
      <w:tr w:rsidR="007273DE" w:rsidRPr="008B18D9">
        <w:trPr>
          <w:hidden/>
        </w:trPr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</w:tr>
      <w:tr w:rsidR="007273DE" w:rsidRPr="008B18D9">
        <w:trPr>
          <w:hidden/>
        </w:trPr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</w:tr>
      <w:tr w:rsidR="007273DE" w:rsidRPr="008B18D9">
        <w:trPr>
          <w:hidden/>
        </w:trPr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7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  <w:tc>
          <w:tcPr>
            <w:tcW w:w="3338" w:type="dxa"/>
          </w:tcPr>
          <w:p w:rsidR="007273DE" w:rsidRPr="008B18D9" w:rsidRDefault="007273DE" w:rsidP="008B18D9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</w:tc>
      </w:tr>
    </w:tbl>
    <w:p w:rsidR="007273DE" w:rsidRPr="002C6619" w:rsidRDefault="007273DE" w:rsidP="002C6619">
      <w:pPr>
        <w:widowControl/>
        <w:autoSpaceDE/>
        <w:autoSpaceDN/>
        <w:adjustRightInd/>
        <w:rPr>
          <w:vanish/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spacing w:before="375" w:after="375"/>
        <w:textAlignment w:val="baseline"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spacing w:before="375" w:after="375"/>
        <w:textAlignment w:val="baseline"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spacing w:before="375" w:after="375"/>
        <w:textAlignment w:val="baseline"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spacing w:before="375" w:after="375"/>
        <w:textAlignment w:val="baseline"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spacing w:before="375" w:after="375"/>
        <w:textAlignment w:val="baseline"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spacing w:before="375" w:after="375"/>
        <w:textAlignment w:val="baseline"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spacing w:before="375" w:after="375"/>
        <w:textAlignment w:val="baseline"/>
        <w:rPr>
          <w:sz w:val="24"/>
          <w:szCs w:val="24"/>
        </w:rPr>
      </w:pPr>
    </w:p>
    <w:p w:rsidR="007273DE" w:rsidRDefault="007273DE" w:rsidP="002C6619">
      <w:pPr>
        <w:widowControl/>
        <w:autoSpaceDE/>
        <w:autoSpaceDN/>
        <w:adjustRightInd/>
        <w:spacing w:before="375" w:after="375"/>
        <w:textAlignment w:val="baseline"/>
        <w:rPr>
          <w:sz w:val="24"/>
          <w:szCs w:val="24"/>
        </w:rPr>
      </w:pPr>
    </w:p>
    <w:p w:rsidR="007273DE" w:rsidRPr="002F785C" w:rsidRDefault="007273DE" w:rsidP="00B13F50">
      <w:pPr>
        <w:widowControl/>
        <w:autoSpaceDE/>
        <w:autoSpaceDN/>
        <w:adjustRightInd/>
        <w:ind w:left="30" w:right="30"/>
        <w:jc w:val="right"/>
        <w:textAlignment w:val="baseline"/>
        <w:rPr>
          <w:color w:val="000000"/>
          <w:sz w:val="28"/>
          <w:szCs w:val="28"/>
        </w:rPr>
      </w:pPr>
      <w:r w:rsidRPr="002F785C">
        <w:rPr>
          <w:color w:val="000000"/>
          <w:sz w:val="28"/>
          <w:szCs w:val="28"/>
        </w:rPr>
        <w:t xml:space="preserve">Приложение № </w:t>
      </w:r>
      <w:r w:rsidR="002F785C" w:rsidRPr="002F785C">
        <w:rPr>
          <w:color w:val="000000"/>
          <w:sz w:val="28"/>
          <w:szCs w:val="28"/>
        </w:rPr>
        <w:t>2</w:t>
      </w:r>
    </w:p>
    <w:p w:rsidR="007273DE" w:rsidRPr="002F785C" w:rsidRDefault="007273DE" w:rsidP="00B13F50">
      <w:pPr>
        <w:widowControl/>
        <w:autoSpaceDE/>
        <w:autoSpaceDN/>
        <w:adjustRightInd/>
        <w:ind w:left="30" w:right="30"/>
        <w:jc w:val="right"/>
        <w:textAlignment w:val="baseline"/>
        <w:rPr>
          <w:color w:val="000000"/>
          <w:sz w:val="28"/>
          <w:szCs w:val="28"/>
        </w:rPr>
      </w:pPr>
      <w:r w:rsidRPr="002F785C">
        <w:rPr>
          <w:color w:val="000000"/>
          <w:sz w:val="28"/>
          <w:szCs w:val="28"/>
        </w:rPr>
        <w:t xml:space="preserve">к постановлению </w:t>
      </w:r>
    </w:p>
    <w:p w:rsidR="007273DE" w:rsidRPr="002F785C" w:rsidRDefault="007273DE" w:rsidP="00B13F50">
      <w:pPr>
        <w:widowControl/>
        <w:autoSpaceDE/>
        <w:autoSpaceDN/>
        <w:adjustRightInd/>
        <w:ind w:left="30" w:right="30"/>
        <w:jc w:val="right"/>
        <w:textAlignment w:val="baseline"/>
        <w:rPr>
          <w:color w:val="000000"/>
          <w:sz w:val="28"/>
          <w:szCs w:val="28"/>
        </w:rPr>
      </w:pPr>
      <w:r w:rsidRPr="002F785C">
        <w:rPr>
          <w:color w:val="000000"/>
          <w:sz w:val="28"/>
          <w:szCs w:val="28"/>
        </w:rPr>
        <w:t>Администрации</w:t>
      </w:r>
    </w:p>
    <w:p w:rsidR="007273DE" w:rsidRPr="002F785C" w:rsidRDefault="00AC079A" w:rsidP="00B13F50">
      <w:pPr>
        <w:shd w:val="clear" w:color="auto" w:fill="FFFFFF"/>
        <w:ind w:right="3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Болдыревского</w:t>
      </w:r>
      <w:proofErr w:type="spellEnd"/>
    </w:p>
    <w:p w:rsidR="007273DE" w:rsidRPr="002F785C" w:rsidRDefault="007273DE" w:rsidP="00B13F50">
      <w:pPr>
        <w:shd w:val="clear" w:color="auto" w:fill="FFFFFF"/>
        <w:ind w:right="30"/>
        <w:jc w:val="right"/>
        <w:rPr>
          <w:color w:val="000000"/>
          <w:sz w:val="28"/>
          <w:szCs w:val="28"/>
        </w:rPr>
      </w:pPr>
      <w:r w:rsidRPr="002F785C">
        <w:rPr>
          <w:color w:val="000000"/>
          <w:sz w:val="28"/>
          <w:szCs w:val="28"/>
        </w:rPr>
        <w:t>сельского поселения</w:t>
      </w:r>
    </w:p>
    <w:p w:rsidR="007273DE" w:rsidRPr="002F785C" w:rsidRDefault="007273DE" w:rsidP="00B13F50">
      <w:pPr>
        <w:shd w:val="clear" w:color="auto" w:fill="FFFFFF"/>
        <w:ind w:right="30"/>
        <w:jc w:val="right"/>
        <w:rPr>
          <w:spacing w:val="-5"/>
          <w:sz w:val="28"/>
          <w:szCs w:val="28"/>
        </w:rPr>
      </w:pPr>
      <w:r w:rsidRPr="002F785C">
        <w:rPr>
          <w:color w:val="000000"/>
          <w:sz w:val="28"/>
          <w:szCs w:val="28"/>
        </w:rPr>
        <w:t xml:space="preserve">от </w:t>
      </w:r>
      <w:r w:rsidR="00AC079A">
        <w:rPr>
          <w:color w:val="000000"/>
          <w:sz w:val="28"/>
          <w:szCs w:val="28"/>
        </w:rPr>
        <w:t>12</w:t>
      </w:r>
      <w:r w:rsidRPr="002F785C">
        <w:rPr>
          <w:color w:val="000000"/>
          <w:sz w:val="28"/>
          <w:szCs w:val="28"/>
        </w:rPr>
        <w:t>.09.</w:t>
      </w:r>
      <w:r w:rsidR="001C344C">
        <w:rPr>
          <w:color w:val="000000"/>
          <w:sz w:val="28"/>
          <w:szCs w:val="28"/>
        </w:rPr>
        <w:t>2016 №</w:t>
      </w:r>
      <w:r w:rsidR="00AC079A">
        <w:rPr>
          <w:color w:val="000000"/>
          <w:sz w:val="28"/>
          <w:szCs w:val="28"/>
        </w:rPr>
        <w:t>124</w:t>
      </w:r>
    </w:p>
    <w:p w:rsidR="007273DE" w:rsidRDefault="007273DE" w:rsidP="00B13F50">
      <w:pPr>
        <w:widowControl/>
        <w:autoSpaceDE/>
        <w:autoSpaceDN/>
        <w:adjustRightInd/>
        <w:jc w:val="center"/>
        <w:textAlignment w:val="baseline"/>
        <w:rPr>
          <w:b/>
          <w:bCs/>
          <w:sz w:val="24"/>
          <w:szCs w:val="24"/>
        </w:rPr>
      </w:pPr>
    </w:p>
    <w:p w:rsidR="007273DE" w:rsidRPr="00B13F50" w:rsidRDefault="007273DE" w:rsidP="00B13F50">
      <w:pPr>
        <w:widowControl/>
        <w:autoSpaceDE/>
        <w:autoSpaceDN/>
        <w:adjustRightInd/>
        <w:jc w:val="center"/>
        <w:textAlignment w:val="baseline"/>
        <w:rPr>
          <w:b/>
          <w:bCs/>
          <w:sz w:val="24"/>
          <w:szCs w:val="24"/>
        </w:rPr>
      </w:pPr>
      <w:r w:rsidRPr="00B13F50">
        <w:rPr>
          <w:b/>
          <w:bCs/>
          <w:sz w:val="24"/>
          <w:szCs w:val="24"/>
        </w:rPr>
        <w:t>ПЛАН</w:t>
      </w:r>
    </w:p>
    <w:p w:rsidR="007273DE" w:rsidRDefault="007273DE" w:rsidP="00B13F50">
      <w:pPr>
        <w:widowControl/>
        <w:autoSpaceDE/>
        <w:autoSpaceDN/>
        <w:adjustRightInd/>
        <w:ind w:right="45"/>
        <w:jc w:val="center"/>
        <w:textAlignment w:val="baseline"/>
        <w:outlineLvl w:val="0"/>
        <w:rPr>
          <w:kern w:val="36"/>
          <w:sz w:val="30"/>
          <w:szCs w:val="30"/>
        </w:rPr>
      </w:pPr>
      <w:r w:rsidRPr="002C6619">
        <w:rPr>
          <w:kern w:val="36"/>
          <w:sz w:val="30"/>
          <w:szCs w:val="30"/>
        </w:rPr>
        <w:t xml:space="preserve">мероприятий по ликвидации муниципального </w:t>
      </w:r>
      <w:r>
        <w:rPr>
          <w:kern w:val="36"/>
          <w:sz w:val="30"/>
          <w:szCs w:val="30"/>
        </w:rPr>
        <w:t>бюджетного</w:t>
      </w:r>
      <w:r w:rsidRPr="002C6619">
        <w:rPr>
          <w:kern w:val="36"/>
          <w:sz w:val="30"/>
          <w:szCs w:val="30"/>
        </w:rPr>
        <w:t xml:space="preserve"> </w:t>
      </w:r>
    </w:p>
    <w:p w:rsidR="007273DE" w:rsidRDefault="007273DE" w:rsidP="00B13F50">
      <w:pPr>
        <w:widowControl/>
        <w:autoSpaceDE/>
        <w:autoSpaceDN/>
        <w:adjustRightInd/>
        <w:ind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C6619">
        <w:rPr>
          <w:kern w:val="36"/>
          <w:sz w:val="30"/>
          <w:szCs w:val="30"/>
        </w:rPr>
        <w:t xml:space="preserve">учреждения культуры </w:t>
      </w:r>
      <w:proofErr w:type="spellStart"/>
      <w:r w:rsidR="00AC079A">
        <w:rPr>
          <w:kern w:val="36"/>
          <w:sz w:val="30"/>
          <w:szCs w:val="30"/>
        </w:rPr>
        <w:t>Болдыревского</w:t>
      </w:r>
      <w:proofErr w:type="spellEnd"/>
      <w:r w:rsidR="00AC079A">
        <w:rPr>
          <w:kern w:val="36"/>
          <w:sz w:val="30"/>
          <w:szCs w:val="30"/>
        </w:rPr>
        <w:t xml:space="preserve"> </w:t>
      </w:r>
      <w:r>
        <w:rPr>
          <w:sz w:val="28"/>
          <w:szCs w:val="28"/>
        </w:rPr>
        <w:t>сельского поселения</w:t>
      </w:r>
      <w:r w:rsidRPr="002C6619">
        <w:rPr>
          <w:kern w:val="36"/>
          <w:sz w:val="28"/>
          <w:szCs w:val="28"/>
        </w:rPr>
        <w:t xml:space="preserve"> </w:t>
      </w:r>
      <w:proofErr w:type="spellStart"/>
      <w:r w:rsidR="00AC079A">
        <w:rPr>
          <w:kern w:val="36"/>
          <w:sz w:val="28"/>
          <w:szCs w:val="28"/>
        </w:rPr>
        <w:t>Дарьевская</w:t>
      </w:r>
      <w:proofErr w:type="spellEnd"/>
      <w:r w:rsidRPr="002C6619">
        <w:rPr>
          <w:kern w:val="36"/>
          <w:sz w:val="28"/>
          <w:szCs w:val="28"/>
        </w:rPr>
        <w:t xml:space="preserve"> сельская библиотека </w:t>
      </w:r>
    </w:p>
    <w:p w:rsidR="007273DE" w:rsidRDefault="007273DE" w:rsidP="00B13F50">
      <w:pPr>
        <w:widowControl/>
        <w:pBdr>
          <w:bottom w:val="single" w:sz="6" w:space="5" w:color="808080"/>
        </w:pBdr>
        <w:autoSpaceDE/>
        <w:autoSpaceDN/>
        <w:adjustRightInd/>
        <w:ind w:right="45"/>
        <w:jc w:val="center"/>
        <w:textAlignment w:val="baseline"/>
        <w:outlineLvl w:val="0"/>
        <w:rPr>
          <w:kern w:val="36"/>
          <w:sz w:val="30"/>
          <w:szCs w:val="30"/>
        </w:rPr>
      </w:pPr>
    </w:p>
    <w:p w:rsidR="007273DE" w:rsidRDefault="007273DE" w:rsidP="00B13F50">
      <w:pPr>
        <w:widowControl/>
        <w:pBdr>
          <w:bottom w:val="single" w:sz="6" w:space="5" w:color="808080"/>
        </w:pBdr>
        <w:autoSpaceDE/>
        <w:autoSpaceDN/>
        <w:adjustRightInd/>
        <w:ind w:right="45"/>
        <w:jc w:val="center"/>
        <w:textAlignment w:val="baseline"/>
        <w:outlineLvl w:val="0"/>
        <w:rPr>
          <w:kern w:val="36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98"/>
        <w:gridCol w:w="2105"/>
        <w:gridCol w:w="1985"/>
        <w:gridCol w:w="1948"/>
      </w:tblGrid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C2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0C2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00C2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7273DE" w:rsidRPr="00E00C22" w:rsidRDefault="007273DE">
            <w:pPr>
              <w:ind w:hanging="60"/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5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Уведомить уполномоченный государственный </w:t>
            </w:r>
            <w:proofErr w:type="gramStart"/>
            <w:r w:rsidRPr="00E00C22">
              <w:rPr>
                <w:sz w:val="24"/>
                <w:szCs w:val="24"/>
              </w:rPr>
              <w:t>орган</w:t>
            </w:r>
            <w:proofErr w:type="gramEnd"/>
            <w:r w:rsidRPr="00E00C22">
              <w:rPr>
                <w:sz w:val="24"/>
                <w:szCs w:val="24"/>
              </w:rPr>
              <w:t xml:space="preserve"> осуществляющий </w:t>
            </w:r>
            <w:r w:rsidRPr="00E00C22">
              <w:rPr>
                <w:color w:val="000000"/>
                <w:sz w:val="24"/>
                <w:szCs w:val="24"/>
              </w:rPr>
              <w:t>государственную регистрацию юридических лиц</w:t>
            </w:r>
            <w:r w:rsidRPr="00E00C22">
              <w:rPr>
                <w:sz w:val="24"/>
                <w:szCs w:val="24"/>
              </w:rPr>
              <w:t xml:space="preserve"> о ликвидации муниципального бюджетного учреждения культуры </w:t>
            </w:r>
            <w:proofErr w:type="spellStart"/>
            <w:r w:rsidR="00AC079A">
              <w:rPr>
                <w:sz w:val="24"/>
                <w:szCs w:val="24"/>
              </w:rPr>
              <w:t>Болдыревского</w:t>
            </w:r>
            <w:proofErr w:type="spellEnd"/>
            <w:r w:rsidR="00AC079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C079A">
              <w:rPr>
                <w:sz w:val="24"/>
                <w:szCs w:val="24"/>
              </w:rPr>
              <w:t>Дарьевская</w:t>
            </w:r>
            <w:proofErr w:type="spellEnd"/>
            <w:r w:rsidRPr="00E00C22">
              <w:rPr>
                <w:kern w:val="36"/>
                <w:sz w:val="24"/>
                <w:szCs w:val="24"/>
              </w:rPr>
              <w:t xml:space="preserve"> сельская библиотека</w:t>
            </w:r>
            <w:r w:rsidRPr="00E00C22">
              <w:rPr>
                <w:sz w:val="24"/>
                <w:szCs w:val="24"/>
              </w:rPr>
              <w:t xml:space="preserve">  с приложением настоящего постановления. Подача форм Р15001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в течение трёх рабочих дней со дня принятия постановления о ликвидации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ликвидационная комиссия</w:t>
            </w:r>
          </w:p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п.1 ст.62 Гражданского кодекса Российской Федерации, с учётом сроков окончания полномочий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Опубликовать в журнале </w:t>
            </w:r>
            <w:r w:rsidRPr="006069CF">
              <w:rPr>
                <w:sz w:val="24"/>
                <w:szCs w:val="24"/>
              </w:rPr>
              <w:t>«Вестник государственной регистрации»</w:t>
            </w:r>
            <w:r w:rsidRPr="00E00C22">
              <w:rPr>
                <w:sz w:val="24"/>
                <w:szCs w:val="24"/>
              </w:rPr>
              <w:t xml:space="preserve"> информацию о ликвидации  муниципального бюджетного учреждения культуры</w:t>
            </w:r>
            <w:r w:rsidR="00AC079A">
              <w:rPr>
                <w:sz w:val="24"/>
                <w:szCs w:val="24"/>
              </w:rPr>
              <w:t xml:space="preserve"> </w:t>
            </w:r>
            <w:proofErr w:type="spellStart"/>
            <w:r w:rsidR="00AC079A">
              <w:rPr>
                <w:sz w:val="24"/>
                <w:szCs w:val="24"/>
              </w:rPr>
              <w:t>Болдыревского</w:t>
            </w:r>
            <w:proofErr w:type="spellEnd"/>
            <w:r w:rsidR="00AC079A">
              <w:rPr>
                <w:sz w:val="24"/>
                <w:szCs w:val="24"/>
              </w:rPr>
              <w:t xml:space="preserve"> сельского поселения </w:t>
            </w:r>
            <w:r w:rsidRPr="00E00C22">
              <w:rPr>
                <w:sz w:val="24"/>
                <w:szCs w:val="24"/>
              </w:rPr>
              <w:t xml:space="preserve"> </w:t>
            </w:r>
            <w:proofErr w:type="spellStart"/>
            <w:r w:rsidR="00AC079A">
              <w:rPr>
                <w:sz w:val="24"/>
                <w:szCs w:val="24"/>
              </w:rPr>
              <w:t>Дарьевская</w:t>
            </w:r>
            <w:proofErr w:type="spellEnd"/>
            <w:r w:rsidRPr="00E00C22">
              <w:rPr>
                <w:kern w:val="36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ликвидационная комиссия</w:t>
            </w:r>
          </w:p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п.1 ст.63 Гражданского кодекса Российской Федерации, с учётом сроков окончания полномочий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Провести инвентаризацию имущества ликвидируемого учреждения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в  течение 15 рабочих дней со дня вступления в силу постановления о </w:t>
            </w:r>
            <w:r w:rsidRPr="00E00C22">
              <w:rPr>
                <w:sz w:val="24"/>
                <w:szCs w:val="24"/>
              </w:rPr>
              <w:lastRenderedPageBreak/>
              <w:t>ликвидации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lastRenderedPageBreak/>
              <w:t xml:space="preserve">ликвидационная комиссия  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73DE" w:rsidRPr="00E00C22">
        <w:trPr>
          <w:trHeight w:val="1182"/>
        </w:trPr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Уведомить налоговый  орган и орган Госкомстата о ликвидации  муниципального бюджетного учреждения культуры </w:t>
            </w:r>
            <w:proofErr w:type="spellStart"/>
            <w:r w:rsidR="00AC079A">
              <w:rPr>
                <w:sz w:val="24"/>
                <w:szCs w:val="24"/>
              </w:rPr>
              <w:t>Болдыревского</w:t>
            </w:r>
            <w:proofErr w:type="spellEnd"/>
            <w:r w:rsidR="00AC079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C079A">
              <w:rPr>
                <w:sz w:val="24"/>
                <w:szCs w:val="24"/>
              </w:rPr>
              <w:t>Дарьевская</w:t>
            </w:r>
            <w:proofErr w:type="spellEnd"/>
            <w:r w:rsidRPr="00E00C22">
              <w:rPr>
                <w:kern w:val="36"/>
                <w:sz w:val="24"/>
                <w:szCs w:val="24"/>
              </w:rPr>
              <w:t xml:space="preserve"> сельская библиотека</w:t>
            </w:r>
            <w:r w:rsidRPr="00E00C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ликвидационная комиссия  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</w:tr>
      <w:tr w:rsidR="007273DE" w:rsidRPr="00E00C22">
        <w:trPr>
          <w:trHeight w:val="1182"/>
        </w:trPr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Уведомить пенсионный фонд и Фонд социального страхования о ликвидации муниципального бюджетного учреждения культуры </w:t>
            </w:r>
            <w:proofErr w:type="spellStart"/>
            <w:r w:rsidR="00AC079A">
              <w:rPr>
                <w:sz w:val="24"/>
                <w:szCs w:val="24"/>
              </w:rPr>
              <w:t>Болдыревского</w:t>
            </w:r>
            <w:proofErr w:type="spellEnd"/>
            <w:r w:rsidR="00AC079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C079A">
              <w:rPr>
                <w:sz w:val="24"/>
                <w:szCs w:val="24"/>
              </w:rPr>
              <w:t>дарьевская</w:t>
            </w:r>
            <w:proofErr w:type="spellEnd"/>
            <w:r w:rsidRPr="00E00C22">
              <w:rPr>
                <w:kern w:val="36"/>
                <w:sz w:val="24"/>
                <w:szCs w:val="24"/>
              </w:rPr>
              <w:t xml:space="preserve"> сельская библиотека</w:t>
            </w:r>
            <w:r w:rsidRPr="00E00C2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в течение трёх рабочих дней со дня принятия постановления о ликвидации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</w:tr>
      <w:tr w:rsidR="007273DE" w:rsidRPr="00E00C22">
        <w:trPr>
          <w:trHeight w:val="1182"/>
        </w:trPr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Письменно уведомить кредиторов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в  течение 10 рабочих дней со дня вступления в силу постановления о ликвидации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п.1 ст.63 Гражданского кодекса Российской Федерации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в  течение 10 рабочих дней со дня вступления в силу постановления о ликвидации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proofErr w:type="gramStart"/>
            <w:r w:rsidRPr="00E00C22">
              <w:rPr>
                <w:sz w:val="24"/>
                <w:szCs w:val="24"/>
              </w:rPr>
              <w:t>Составить и предоставить</w:t>
            </w:r>
            <w:proofErr w:type="gramEnd"/>
            <w:r w:rsidRPr="00E00C22">
              <w:rPr>
                <w:sz w:val="24"/>
                <w:szCs w:val="24"/>
              </w:rPr>
              <w:t xml:space="preserve"> в регистрирующий орган промежуточный ликвидационный баланс в соответствии с действующими правилами ведения бухгалтерского учета и отчётности с приложением перечня имущества ликвидируемого учреждения.  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00C22">
              <w:rPr>
                <w:sz w:val="24"/>
                <w:szCs w:val="24"/>
              </w:rPr>
              <w:t xml:space="preserve">иквидационная комиссия 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п.2 ст.63 Гражданского кодекса Российской Федерации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0C22">
              <w:rPr>
                <w:rFonts w:ascii="Times New Roman" w:hAnsi="Times New Roman" w:cs="Times New Roman"/>
                <w:sz w:val="24"/>
                <w:szCs w:val="24"/>
              </w:rPr>
              <w:t>Провести расчеты с кредиторами первой и второй очередей</w:t>
            </w:r>
          </w:p>
        </w:tc>
        <w:tc>
          <w:tcPr>
            <w:tcW w:w="2105" w:type="dxa"/>
          </w:tcPr>
          <w:p w:rsidR="007273DE" w:rsidRPr="00E00C22" w:rsidRDefault="007273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22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1985" w:type="dxa"/>
          </w:tcPr>
          <w:p w:rsidR="007273DE" w:rsidRPr="00E00C22" w:rsidRDefault="007273DE" w:rsidP="006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00C22">
              <w:rPr>
                <w:sz w:val="24"/>
                <w:szCs w:val="24"/>
              </w:rPr>
              <w:t>иквидационная комиссия</w:t>
            </w:r>
          </w:p>
        </w:tc>
        <w:tc>
          <w:tcPr>
            <w:tcW w:w="1948" w:type="dxa"/>
          </w:tcPr>
          <w:p w:rsidR="007273DE" w:rsidRPr="00E00C22" w:rsidRDefault="007273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22">
              <w:rPr>
                <w:rFonts w:ascii="Times New Roman" w:hAnsi="Times New Roman" w:cs="Times New Roman"/>
                <w:sz w:val="24"/>
                <w:szCs w:val="24"/>
              </w:rPr>
              <w:t>п. 5 ст.63, ст.64 Гражданского кодекса Российской Федерации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10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C22">
              <w:rPr>
                <w:rFonts w:ascii="Times New Roman" w:hAnsi="Times New Roman" w:cs="Times New Roman"/>
                <w:sz w:val="24"/>
                <w:szCs w:val="24"/>
              </w:rPr>
              <w:t>Провести расчеты с кредиторами третьей и четвёртой очередей</w:t>
            </w:r>
          </w:p>
        </w:tc>
        <w:tc>
          <w:tcPr>
            <w:tcW w:w="2105" w:type="dxa"/>
          </w:tcPr>
          <w:p w:rsidR="007273DE" w:rsidRPr="00E00C22" w:rsidRDefault="007273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C22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985" w:type="dxa"/>
          </w:tcPr>
          <w:p w:rsidR="007273DE" w:rsidRPr="00E00C22" w:rsidRDefault="007273DE" w:rsidP="006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00C22">
              <w:rPr>
                <w:sz w:val="24"/>
                <w:szCs w:val="24"/>
              </w:rPr>
              <w:t>иквидационная комиссия</w:t>
            </w:r>
          </w:p>
        </w:tc>
        <w:tc>
          <w:tcPr>
            <w:tcW w:w="1948" w:type="dxa"/>
          </w:tcPr>
          <w:p w:rsidR="007273DE" w:rsidRPr="00E00C22" w:rsidRDefault="007273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C22">
              <w:rPr>
                <w:rFonts w:ascii="Times New Roman" w:hAnsi="Times New Roman" w:cs="Times New Roman"/>
                <w:sz w:val="24"/>
                <w:szCs w:val="24"/>
              </w:rPr>
              <w:t>ст.63, ст.64 Гражданского кодекса Российской Федерации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11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Составить и предоставить в регистрирующий орган </w:t>
            </w:r>
            <w:r w:rsidRPr="00E00C22">
              <w:rPr>
                <w:sz w:val="24"/>
                <w:szCs w:val="24"/>
              </w:rPr>
              <w:lastRenderedPageBreak/>
              <w:t xml:space="preserve">ликвидационный баланс в соответствии с действующими правилами ведения бухгалтерского учета и отчётности, заявление формы Р16001, квитанции об уплате </w:t>
            </w:r>
            <w:proofErr w:type="spellStart"/>
            <w:proofErr w:type="gramStart"/>
            <w:r w:rsidRPr="00E00C22">
              <w:rPr>
                <w:sz w:val="24"/>
                <w:szCs w:val="24"/>
              </w:rPr>
              <w:t>гос</w:t>
            </w:r>
            <w:proofErr w:type="spellEnd"/>
            <w:r w:rsidRPr="00E00C22">
              <w:rPr>
                <w:sz w:val="24"/>
                <w:szCs w:val="24"/>
              </w:rPr>
              <w:t>. пошлины</w:t>
            </w:r>
            <w:proofErr w:type="gramEnd"/>
            <w:r w:rsidRPr="00E00C22">
              <w:rPr>
                <w:sz w:val="24"/>
                <w:szCs w:val="24"/>
              </w:rPr>
              <w:t>, справки об отсутствии задолженности из ПФР.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ликвидационная комиссия     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п.6 ст.63 Гражданского </w:t>
            </w:r>
            <w:r w:rsidRPr="00E00C22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Закрыть банковские счета учреждения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После расчетов с кредиторами 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ликвидационная комиссия  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13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Направить в регистрирующий орган уведомление о завершении процесса ликвидации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в течение 10 дней после утверждения ликвидационного баланса с учётом ст. 8, ст. 21 ФЗ №129 «О государственной регистрации юридических лиц и индивидуальных предпринимателей»</w:t>
            </w:r>
          </w:p>
        </w:tc>
        <w:tc>
          <w:tcPr>
            <w:tcW w:w="1985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ликвидационная комиссия  </w:t>
            </w:r>
          </w:p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14</w:t>
            </w: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Предоставить свидетельство об </w:t>
            </w:r>
            <w:proofErr w:type="gramStart"/>
            <w:r w:rsidRPr="00E00C22">
              <w:rPr>
                <w:sz w:val="24"/>
                <w:szCs w:val="24"/>
              </w:rPr>
              <w:t>исключении</w:t>
            </w:r>
            <w:proofErr w:type="gramEnd"/>
            <w:r w:rsidRPr="00E00C22">
              <w:rPr>
                <w:sz w:val="24"/>
                <w:szCs w:val="24"/>
              </w:rPr>
              <w:t xml:space="preserve"> юридического лица из Единого государственного реестра юридических лиц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3DE" w:rsidRPr="00E00C22" w:rsidRDefault="007273DE" w:rsidP="00E00C22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ликвидационная комиссия</w:t>
            </w:r>
          </w:p>
          <w:p w:rsidR="007273DE" w:rsidRPr="00E00C22" w:rsidRDefault="007273DE" w:rsidP="00E00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</w:tr>
      <w:tr w:rsidR="007273DE" w:rsidRPr="00E00C22">
        <w:tc>
          <w:tcPr>
            <w:tcW w:w="817" w:type="dxa"/>
          </w:tcPr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15</w:t>
            </w:r>
          </w:p>
          <w:p w:rsidR="007273DE" w:rsidRPr="00E00C22" w:rsidRDefault="00727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Провести уничтожение Устава  и печати учреждения. </w:t>
            </w:r>
          </w:p>
          <w:p w:rsidR="007273DE" w:rsidRPr="00E00C22" w:rsidRDefault="007273DE" w:rsidP="00AC079A">
            <w:pPr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Сдать дела в архив.</w:t>
            </w:r>
          </w:p>
        </w:tc>
        <w:tc>
          <w:tcPr>
            <w:tcW w:w="2105" w:type="dxa"/>
          </w:tcPr>
          <w:p w:rsidR="007273DE" w:rsidRPr="00E00C22" w:rsidRDefault="007273DE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 xml:space="preserve">незамедлительно после получения свидетельства об </w:t>
            </w:r>
            <w:proofErr w:type="gramStart"/>
            <w:r w:rsidRPr="00E00C22">
              <w:rPr>
                <w:sz w:val="24"/>
                <w:szCs w:val="24"/>
              </w:rPr>
              <w:t>исключении</w:t>
            </w:r>
            <w:proofErr w:type="gramEnd"/>
            <w:r w:rsidRPr="00E00C22">
              <w:rPr>
                <w:sz w:val="24"/>
                <w:szCs w:val="24"/>
              </w:rPr>
              <w:t xml:space="preserve"> юридического лица из Единого государственного реестра юридических лиц</w:t>
            </w:r>
          </w:p>
        </w:tc>
        <w:tc>
          <w:tcPr>
            <w:tcW w:w="1985" w:type="dxa"/>
          </w:tcPr>
          <w:p w:rsidR="007273DE" w:rsidRPr="00E00C22" w:rsidRDefault="007273DE" w:rsidP="00E00C22">
            <w:pPr>
              <w:jc w:val="center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48" w:type="dxa"/>
          </w:tcPr>
          <w:p w:rsidR="007273DE" w:rsidRPr="00E00C22" w:rsidRDefault="007273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273DE" w:rsidRDefault="007273DE" w:rsidP="001C344C">
      <w:pPr>
        <w:widowControl/>
        <w:pBdr>
          <w:bottom w:val="single" w:sz="6" w:space="0" w:color="808080"/>
        </w:pBdr>
        <w:autoSpaceDE/>
        <w:autoSpaceDN/>
        <w:adjustRightInd/>
        <w:ind w:right="45"/>
        <w:jc w:val="center"/>
        <w:textAlignment w:val="baseline"/>
        <w:outlineLvl w:val="0"/>
        <w:rPr>
          <w:kern w:val="36"/>
          <w:sz w:val="30"/>
          <w:szCs w:val="30"/>
        </w:rPr>
      </w:pPr>
    </w:p>
    <w:sectPr w:rsidR="007273DE" w:rsidSect="00B13F50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49E"/>
    <w:rsid w:val="00093E25"/>
    <w:rsid w:val="000F1973"/>
    <w:rsid w:val="000F645F"/>
    <w:rsid w:val="00100CAA"/>
    <w:rsid w:val="00102BD6"/>
    <w:rsid w:val="00185931"/>
    <w:rsid w:val="001C344C"/>
    <w:rsid w:val="001D393F"/>
    <w:rsid w:val="001F362E"/>
    <w:rsid w:val="00232E90"/>
    <w:rsid w:val="00274258"/>
    <w:rsid w:val="002C6619"/>
    <w:rsid w:val="002E0E67"/>
    <w:rsid w:val="002E7699"/>
    <w:rsid w:val="002F785C"/>
    <w:rsid w:val="00304258"/>
    <w:rsid w:val="00321D31"/>
    <w:rsid w:val="0037129E"/>
    <w:rsid w:val="0038532E"/>
    <w:rsid w:val="004026E7"/>
    <w:rsid w:val="00402E21"/>
    <w:rsid w:val="00422A13"/>
    <w:rsid w:val="00462076"/>
    <w:rsid w:val="00576128"/>
    <w:rsid w:val="00587A7A"/>
    <w:rsid w:val="005B605F"/>
    <w:rsid w:val="005C2964"/>
    <w:rsid w:val="005E76B9"/>
    <w:rsid w:val="006069CF"/>
    <w:rsid w:val="00662527"/>
    <w:rsid w:val="00673A7A"/>
    <w:rsid w:val="0068699C"/>
    <w:rsid w:val="006D4C5D"/>
    <w:rsid w:val="006F19B8"/>
    <w:rsid w:val="0071193B"/>
    <w:rsid w:val="007273DE"/>
    <w:rsid w:val="00730149"/>
    <w:rsid w:val="00741A47"/>
    <w:rsid w:val="007B7829"/>
    <w:rsid w:val="00844CF9"/>
    <w:rsid w:val="008A3A91"/>
    <w:rsid w:val="008B18D9"/>
    <w:rsid w:val="008F3D71"/>
    <w:rsid w:val="00907881"/>
    <w:rsid w:val="00952EC3"/>
    <w:rsid w:val="009921CC"/>
    <w:rsid w:val="009D089E"/>
    <w:rsid w:val="00AC0527"/>
    <w:rsid w:val="00AC079A"/>
    <w:rsid w:val="00AD51B4"/>
    <w:rsid w:val="00B13F50"/>
    <w:rsid w:val="00B46D77"/>
    <w:rsid w:val="00BF310D"/>
    <w:rsid w:val="00C06807"/>
    <w:rsid w:val="00C253BA"/>
    <w:rsid w:val="00CB156A"/>
    <w:rsid w:val="00D26B7C"/>
    <w:rsid w:val="00D44F30"/>
    <w:rsid w:val="00DB17F7"/>
    <w:rsid w:val="00E00C22"/>
    <w:rsid w:val="00E31CDE"/>
    <w:rsid w:val="00EA5C5D"/>
    <w:rsid w:val="00F0049E"/>
    <w:rsid w:val="00F22F50"/>
    <w:rsid w:val="00F96209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2C661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14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422A13"/>
    <w:pPr>
      <w:widowControl/>
      <w:autoSpaceDE/>
      <w:autoSpaceDN/>
      <w:adjustRightInd/>
      <w:jc w:val="center"/>
    </w:pPr>
    <w:rPr>
      <w:rFonts w:ascii="Arial Narrow" w:eastAsia="Calibri" w:hAnsi="Arial Narrow"/>
      <w:sz w:val="26"/>
      <w:szCs w:val="26"/>
    </w:rPr>
  </w:style>
  <w:style w:type="character" w:customStyle="1" w:styleId="TitleChar">
    <w:name w:val="Title Char"/>
    <w:basedOn w:val="a0"/>
    <w:link w:val="a3"/>
    <w:uiPriority w:val="99"/>
    <w:locked/>
    <w:rsid w:val="002E0E67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22A13"/>
    <w:rPr>
      <w:rFonts w:ascii="Arial Narrow" w:hAnsi="Arial Narrow" w:cs="Arial Narrow"/>
      <w:sz w:val="26"/>
      <w:szCs w:val="26"/>
      <w:lang w:val="ru-RU" w:eastAsia="ru-RU"/>
    </w:rPr>
  </w:style>
  <w:style w:type="paragraph" w:styleId="a5">
    <w:name w:val="Normal (Web)"/>
    <w:basedOn w:val="a"/>
    <w:uiPriority w:val="99"/>
    <w:rsid w:val="002C661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C6619"/>
  </w:style>
  <w:style w:type="character" w:styleId="a6">
    <w:name w:val="Hyperlink"/>
    <w:basedOn w:val="a0"/>
    <w:uiPriority w:val="99"/>
    <w:rsid w:val="002C6619"/>
    <w:rPr>
      <w:color w:val="0000FF"/>
      <w:u w:val="single"/>
    </w:rPr>
  </w:style>
  <w:style w:type="table" w:styleId="a7">
    <w:name w:val="Table Grid"/>
    <w:basedOn w:val="a1"/>
    <w:uiPriority w:val="99"/>
    <w:locked/>
    <w:rsid w:val="002C6619"/>
    <w:pPr>
      <w:widowControl w:val="0"/>
      <w:autoSpaceDE w:val="0"/>
      <w:autoSpaceDN w:val="0"/>
      <w:adjustRightInd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0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2016-09-09T06:53:00Z</cp:lastPrinted>
  <dcterms:created xsi:type="dcterms:W3CDTF">2016-07-14T07:36:00Z</dcterms:created>
  <dcterms:modified xsi:type="dcterms:W3CDTF">2016-09-09T06:55:00Z</dcterms:modified>
</cp:coreProperties>
</file>