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AE043D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921CC8" w:rsidRPr="00921C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 w:rsidR="00741F20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187</w:t>
      </w:r>
      <w:r w:rsidR="00D004DF" w:rsidRPr="00921CC8">
        <w:rPr>
          <w:bCs/>
          <w:sz w:val="28"/>
          <w:szCs w:val="28"/>
        </w:rPr>
        <w:t xml:space="preserve">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в постановление Администрации Болдыревского сельского поселения  от </w:t>
      </w:r>
      <w:r w:rsidR="00741F20">
        <w:rPr>
          <w:sz w:val="28"/>
          <w:szCs w:val="28"/>
        </w:rPr>
        <w:t>28.12.2015 № 212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>п о с т а н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280">
        <w:rPr>
          <w:sz w:val="28"/>
          <w:szCs w:val="28"/>
        </w:rPr>
        <w:t xml:space="preserve">Приложение к постановлению Администрации Болдыревского сельского поселения от </w:t>
      </w:r>
      <w:r w:rsidR="00741F20">
        <w:rPr>
          <w:sz w:val="28"/>
          <w:szCs w:val="28"/>
        </w:rPr>
        <w:t>28.12.2015</w:t>
      </w:r>
      <w:r w:rsidR="00FE1280">
        <w:rPr>
          <w:sz w:val="28"/>
          <w:szCs w:val="28"/>
        </w:rPr>
        <w:t xml:space="preserve"> № </w:t>
      </w:r>
      <w:r w:rsidR="00741F20">
        <w:rPr>
          <w:sz w:val="28"/>
          <w:szCs w:val="28"/>
        </w:rPr>
        <w:t xml:space="preserve">212 </w:t>
      </w:r>
      <w:r w:rsidR="00FE1280">
        <w:rPr>
          <w:sz w:val="28"/>
          <w:szCs w:val="28"/>
        </w:rPr>
        <w:t>«Об утверждении</w:t>
      </w:r>
      <w:r w:rsidR="00D004DF">
        <w:rPr>
          <w:sz w:val="28"/>
          <w:szCs w:val="28"/>
        </w:rPr>
        <w:t xml:space="preserve"> план</w:t>
      </w:r>
      <w:r w:rsidR="00FE1280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41F2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E1280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</w:p>
    <w:p w:rsidR="00FE1280" w:rsidRPr="000068F6" w:rsidRDefault="00FE1280" w:rsidP="00921CC8">
      <w:pPr>
        <w:suppressAutoHyphens/>
        <w:sectPr w:rsidR="00FE1280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Матющенко О.В.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43D">
        <w:rPr>
          <w:sz w:val="28"/>
          <w:szCs w:val="28"/>
        </w:rPr>
        <w:t>25</w:t>
      </w:r>
      <w:r w:rsidR="00921CC8">
        <w:rPr>
          <w:sz w:val="28"/>
          <w:szCs w:val="28"/>
        </w:rPr>
        <w:t>.</w:t>
      </w:r>
      <w:r w:rsidR="00AE043D">
        <w:rPr>
          <w:sz w:val="28"/>
          <w:szCs w:val="28"/>
        </w:rPr>
        <w:t>11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41F20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AE043D">
        <w:rPr>
          <w:sz w:val="28"/>
          <w:szCs w:val="28"/>
        </w:rPr>
        <w:t>187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AE043D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676E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676E6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>. «</w:t>
            </w:r>
            <w:r w:rsidRPr="00921CC8">
              <w:rPr>
                <w:sz w:val="22"/>
                <w:szCs w:val="22"/>
              </w:rPr>
              <w:t>З</w:t>
            </w:r>
            <w:r w:rsidRPr="00921CC8">
              <w:rPr>
                <w:sz w:val="22"/>
                <w:szCs w:val="22"/>
              </w:rPr>
              <w:t>а</w:t>
            </w:r>
            <w:r w:rsidRPr="00921CC8">
              <w:rPr>
                <w:sz w:val="22"/>
                <w:szCs w:val="22"/>
              </w:rPr>
              <w:t>щита населения и территории от чрезвычайных ситуаций, обесп</w:t>
            </w:r>
            <w:r w:rsidRPr="00921CC8">
              <w:rPr>
                <w:sz w:val="22"/>
                <w:szCs w:val="22"/>
              </w:rPr>
              <w:t>е</w:t>
            </w:r>
            <w:r w:rsidRPr="00921CC8">
              <w:rPr>
                <w:sz w:val="22"/>
                <w:szCs w:val="22"/>
              </w:rPr>
              <w:t>чение пожарной безопасности и безопасности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объектах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14720" w:rsidRPr="00D004DF" w:rsidTr="00D004DF">
        <w:tc>
          <w:tcPr>
            <w:tcW w:w="1951" w:type="dxa"/>
          </w:tcPr>
          <w:p w:rsidR="00F14720" w:rsidRDefault="00F14720" w:rsidP="00F1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F14720" w:rsidRDefault="00F14720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4720" w:rsidRDefault="00F14720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времени выезда на возгора-</w:t>
            </w:r>
            <w:r>
              <w:rPr>
                <w:sz w:val="22"/>
                <w:szCs w:val="22"/>
              </w:rPr>
              <w:lastRenderedPageBreak/>
              <w:t>ния,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741F20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41F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F14720" w:rsidRDefault="00F14720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F14720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F14720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гражданской 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роне, защите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селения и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торий роселения от чрезвычайных ситуаций приро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ного и техноге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 характера в части подготовки (о</w:t>
            </w:r>
            <w:r w:rsidR="003E1D94">
              <w:rPr>
                <w:color w:val="000000"/>
                <w:sz w:val="22"/>
                <w:szCs w:val="22"/>
              </w:rPr>
              <w:t>буче</w:t>
            </w:r>
            <w:r>
              <w:rPr>
                <w:color w:val="000000"/>
                <w:sz w:val="22"/>
                <w:szCs w:val="22"/>
              </w:rPr>
              <w:t>ния)</w:t>
            </w:r>
            <w:r w:rsidR="003E1D94">
              <w:rPr>
                <w:color w:val="000000"/>
                <w:sz w:val="22"/>
                <w:szCs w:val="22"/>
              </w:rPr>
              <w:t xml:space="preserve"> рук</w:t>
            </w:r>
            <w:r w:rsidR="003E1D94">
              <w:rPr>
                <w:color w:val="000000"/>
                <w:sz w:val="22"/>
                <w:szCs w:val="22"/>
              </w:rPr>
              <w:t>о</w:t>
            </w:r>
            <w:r w:rsidR="003E1D94">
              <w:rPr>
                <w:color w:val="000000"/>
                <w:sz w:val="22"/>
                <w:szCs w:val="22"/>
              </w:rPr>
              <w:t xml:space="preserve">водящего состава, должностных лиц </w:t>
            </w:r>
            <w:r w:rsidR="003E1D94">
              <w:rPr>
                <w:color w:val="000000"/>
                <w:sz w:val="22"/>
                <w:szCs w:val="22"/>
              </w:rPr>
              <w:lastRenderedPageBreak/>
              <w:t>и специалистов (работников)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селений, уполн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моченных АО вопросам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данской обороны,</w:t>
            </w:r>
            <w:r w:rsidR="003E1D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предупреждению и ликвидации чрезвычайных ситуаций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E1D94" w:rsidRDefault="003E1D94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2.2</w:t>
            </w:r>
          </w:p>
          <w:p w:rsidR="003E1D94" w:rsidRDefault="00F46624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созданию,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жанию 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аварийно-спасательных служб и (или) аварийно-спасательных формирований на территориях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164C3E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готовности аварийно-спасательных 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D631A9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2.3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164C3E" w:rsidRPr="00164C3E" w:rsidRDefault="00F46624" w:rsidP="00F4662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 по п</w:t>
            </w:r>
            <w:r w:rsidR="00164C3E" w:rsidRPr="00164C3E">
              <w:rPr>
                <w:sz w:val="22"/>
                <w:szCs w:val="22"/>
              </w:rPr>
              <w:t>оддержани</w:t>
            </w:r>
            <w:r>
              <w:rPr>
                <w:sz w:val="22"/>
                <w:szCs w:val="22"/>
              </w:rPr>
              <w:t>ю</w:t>
            </w:r>
            <w:r w:rsidR="00164C3E" w:rsidRPr="00164C3E">
              <w:rPr>
                <w:sz w:val="22"/>
                <w:szCs w:val="22"/>
              </w:rPr>
              <w:t xml:space="preserve"> в постоянной г</w:t>
            </w:r>
            <w:r w:rsidR="00164C3E" w:rsidRPr="00164C3E">
              <w:rPr>
                <w:sz w:val="22"/>
                <w:szCs w:val="22"/>
              </w:rPr>
              <w:t>о</w:t>
            </w:r>
            <w:r w:rsidR="00164C3E" w:rsidRPr="00164C3E">
              <w:rPr>
                <w:sz w:val="22"/>
                <w:szCs w:val="22"/>
              </w:rPr>
              <w:t>товности     си</w:t>
            </w:r>
            <w:r w:rsidR="00164C3E" w:rsidRPr="00164C3E">
              <w:rPr>
                <w:sz w:val="22"/>
                <w:szCs w:val="22"/>
              </w:rPr>
              <w:t>с</w:t>
            </w:r>
            <w:r w:rsidR="00164C3E"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="00164C3E" w:rsidRPr="00164C3E">
              <w:rPr>
                <w:sz w:val="22"/>
                <w:szCs w:val="22"/>
              </w:rPr>
              <w:t>з</w:t>
            </w:r>
            <w:r w:rsidR="00164C3E"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="00164C3E" w:rsidRPr="00164C3E">
              <w:rPr>
                <w:sz w:val="22"/>
                <w:szCs w:val="22"/>
              </w:rPr>
              <w:t>к</w:t>
            </w:r>
            <w:r w:rsidR="00164C3E" w:rsidRPr="00164C3E">
              <w:rPr>
                <w:sz w:val="22"/>
                <w:szCs w:val="22"/>
              </w:rPr>
              <w:t>новении чрезв</w:t>
            </w:r>
            <w:r w:rsidR="00164C3E" w:rsidRPr="00164C3E">
              <w:rPr>
                <w:sz w:val="22"/>
                <w:szCs w:val="22"/>
              </w:rPr>
              <w:t>ы</w:t>
            </w:r>
            <w:r w:rsidR="00164C3E"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="00164C3E" w:rsidRPr="00164C3E">
              <w:rPr>
                <w:sz w:val="22"/>
                <w:szCs w:val="22"/>
              </w:rPr>
              <w:t>а</w:t>
            </w:r>
            <w:r w:rsidR="00164C3E"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стоянной готовности   </w:t>
            </w:r>
            <w:r w:rsidRPr="00164C3E">
              <w:rPr>
                <w:sz w:val="22"/>
                <w:szCs w:val="22"/>
              </w:rPr>
              <w:lastRenderedPageBreak/>
              <w:t>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2.4</w:t>
            </w:r>
            <w:r w:rsidRPr="00164C3E">
              <w:rPr>
                <w:sz w:val="22"/>
                <w:szCs w:val="22"/>
              </w:rPr>
              <w:t>:</w:t>
            </w:r>
          </w:p>
          <w:p w:rsidR="00D631A9" w:rsidRPr="00D004DF" w:rsidRDefault="00F46624" w:rsidP="00F4662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</w:t>
            </w:r>
            <w:r w:rsidR="00164C3E" w:rsidRPr="00164C3E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="00164C3E" w:rsidRPr="00164C3E">
              <w:rPr>
                <w:sz w:val="22"/>
                <w:szCs w:val="22"/>
              </w:rPr>
              <w:t xml:space="preserve"> в</w:t>
            </w:r>
            <w:r w:rsidR="00164C3E" w:rsidRPr="00164C3E">
              <w:rPr>
                <w:sz w:val="22"/>
                <w:szCs w:val="22"/>
              </w:rPr>
              <w:t>ы</w:t>
            </w:r>
            <w:r w:rsidR="00164C3E" w:rsidRPr="00164C3E">
              <w:rPr>
                <w:sz w:val="22"/>
                <w:szCs w:val="22"/>
              </w:rPr>
              <w:t>полнения мер</w:t>
            </w:r>
            <w:r w:rsidR="00164C3E" w:rsidRPr="00164C3E">
              <w:rPr>
                <w:sz w:val="22"/>
                <w:szCs w:val="22"/>
              </w:rPr>
              <w:t>о</w:t>
            </w:r>
            <w:r w:rsidR="00164C3E" w:rsidRPr="00164C3E">
              <w:rPr>
                <w:sz w:val="22"/>
                <w:szCs w:val="22"/>
              </w:rPr>
              <w:t>приятий при во</w:t>
            </w:r>
            <w:r w:rsidR="00164C3E" w:rsidRPr="00164C3E">
              <w:rPr>
                <w:sz w:val="22"/>
                <w:szCs w:val="22"/>
              </w:rPr>
              <w:t>з</w:t>
            </w:r>
            <w:r w:rsidR="00164C3E" w:rsidRPr="00164C3E">
              <w:rPr>
                <w:sz w:val="22"/>
                <w:szCs w:val="22"/>
              </w:rPr>
              <w:t>никновении и л</w:t>
            </w:r>
            <w:r w:rsidR="00164C3E" w:rsidRPr="00164C3E">
              <w:rPr>
                <w:sz w:val="22"/>
                <w:szCs w:val="22"/>
              </w:rPr>
              <w:t>и</w:t>
            </w:r>
            <w:r w:rsidR="00164C3E" w:rsidRPr="00164C3E">
              <w:rPr>
                <w:sz w:val="22"/>
                <w:szCs w:val="22"/>
              </w:rPr>
              <w:t>квидации чрезв</w:t>
            </w:r>
            <w:r w:rsidR="00164C3E" w:rsidRPr="00164C3E">
              <w:rPr>
                <w:sz w:val="22"/>
                <w:szCs w:val="22"/>
              </w:rPr>
              <w:t>ы</w:t>
            </w:r>
            <w:r w:rsidR="00164C3E" w:rsidRPr="00164C3E">
              <w:rPr>
                <w:sz w:val="22"/>
                <w:szCs w:val="22"/>
              </w:rPr>
              <w:t>чайных ситуаций природного х</w:t>
            </w:r>
            <w:r w:rsidR="00164C3E" w:rsidRPr="00164C3E">
              <w:rPr>
                <w:sz w:val="22"/>
                <w:szCs w:val="22"/>
              </w:rPr>
              <w:t>а</w:t>
            </w:r>
            <w:r w:rsidR="00164C3E" w:rsidRPr="00164C3E">
              <w:rPr>
                <w:sz w:val="22"/>
                <w:szCs w:val="22"/>
              </w:rPr>
              <w:lastRenderedPageBreak/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6624" w:rsidRPr="00D004DF" w:rsidTr="00D004DF">
        <w:tc>
          <w:tcPr>
            <w:tcW w:w="1951" w:type="dxa"/>
          </w:tcPr>
          <w:p w:rsidR="00F46624" w:rsidRPr="00164C3E" w:rsidRDefault="00F46624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F46624" w:rsidRDefault="00F46624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6624" w:rsidRPr="00164C3E" w:rsidRDefault="00F46624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46624" w:rsidRPr="00D004DF" w:rsidRDefault="00F46624" w:rsidP="004E21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46624" w:rsidRDefault="00F46624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D631A9" w:rsidRPr="00D004DF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и спасения людей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CB" w:rsidRDefault="007914CB" w:rsidP="00F46624">
      <w:r>
        <w:separator/>
      </w:r>
    </w:p>
  </w:endnote>
  <w:endnote w:type="continuationSeparator" w:id="1">
    <w:p w:rsidR="007914CB" w:rsidRDefault="007914CB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19"/>
      <w:docPartObj>
        <w:docPartGallery w:val="Page Numbers (Bottom of Page)"/>
        <w:docPartUnique/>
      </w:docPartObj>
    </w:sdtPr>
    <w:sdtContent>
      <w:p w:rsidR="00F46624" w:rsidRDefault="00104A6D">
        <w:pPr>
          <w:pStyle w:val="ac"/>
          <w:jc w:val="right"/>
        </w:pPr>
        <w:fldSimple w:instr=" PAGE   \* MERGEFORMAT ">
          <w:r w:rsidR="00AE043D">
            <w:rPr>
              <w:noProof/>
            </w:rPr>
            <w:t>1</w:t>
          </w:r>
        </w:fldSimple>
      </w:p>
    </w:sdtContent>
  </w:sdt>
  <w:p w:rsidR="00F46624" w:rsidRDefault="00F466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CB" w:rsidRDefault="007914CB" w:rsidP="00F46624">
      <w:r>
        <w:separator/>
      </w:r>
    </w:p>
  </w:footnote>
  <w:footnote w:type="continuationSeparator" w:id="1">
    <w:p w:rsidR="007914CB" w:rsidRDefault="007914CB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4A6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61B9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14C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43D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399E-9AA4-4D30-B8EE-3E810B31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</cp:revision>
  <cp:lastPrinted>2080-12-21T19:29:00Z</cp:lastPrinted>
  <dcterms:created xsi:type="dcterms:W3CDTF">2054-01-30T05:54:00Z</dcterms:created>
  <dcterms:modified xsi:type="dcterms:W3CDTF">2054-01-30T05:54:00Z</dcterms:modified>
</cp:coreProperties>
</file>