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506604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137</w:t>
      </w:r>
      <w:r w:rsidR="00D004DF" w:rsidRPr="00921CC8">
        <w:rPr>
          <w:bCs/>
          <w:sz w:val="28"/>
          <w:szCs w:val="28"/>
        </w:rPr>
        <w:t xml:space="preserve">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32392A">
        <w:rPr>
          <w:sz w:val="28"/>
          <w:szCs w:val="28"/>
        </w:rPr>
        <w:t xml:space="preserve"> на 201</w:t>
      </w:r>
      <w:r w:rsidR="00E97B2A">
        <w:rPr>
          <w:sz w:val="28"/>
          <w:szCs w:val="28"/>
        </w:rPr>
        <w:t>9</w:t>
      </w:r>
      <w:r w:rsidR="0032392A">
        <w:rPr>
          <w:sz w:val="28"/>
          <w:szCs w:val="28"/>
        </w:rPr>
        <w:t xml:space="preserve">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E97B2A" w:rsidRDefault="00D004DF" w:rsidP="00E97B2A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97B2A">
        <w:rPr>
          <w:sz w:val="28"/>
          <w:szCs w:val="28"/>
        </w:rPr>
        <w:t>Руководствуясь уставом Муниципального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="00E97B2A" w:rsidRPr="007062E4">
        <w:rPr>
          <w:bCs/>
          <w:sz w:val="28"/>
          <w:szCs w:val="28"/>
        </w:rPr>
        <w:t xml:space="preserve"> </w:t>
      </w:r>
      <w:r w:rsidR="00E97B2A"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Pr="007062E4" w:rsidRDefault="00D004DF" w:rsidP="00E97B2A">
      <w:pPr>
        <w:suppressAutoHyphens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 xml:space="preserve">Утвердить план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83253F">
        <w:rPr>
          <w:sz w:val="28"/>
          <w:szCs w:val="28"/>
        </w:rPr>
        <w:t xml:space="preserve"> на 201</w:t>
      </w:r>
      <w:r w:rsidR="00E97B2A">
        <w:rPr>
          <w:sz w:val="28"/>
          <w:szCs w:val="28"/>
        </w:rPr>
        <w:t>9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8325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7B2A">
        <w:rPr>
          <w:sz w:val="28"/>
          <w:szCs w:val="28"/>
        </w:rPr>
        <w:t>07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E97B2A">
        <w:rPr>
          <w:sz w:val="28"/>
          <w:szCs w:val="28"/>
        </w:rPr>
        <w:t>1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83253F">
        <w:rPr>
          <w:sz w:val="28"/>
          <w:szCs w:val="28"/>
        </w:rPr>
        <w:t>1</w:t>
      </w:r>
      <w:r w:rsidR="00E97B2A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83253F">
        <w:rPr>
          <w:sz w:val="28"/>
          <w:szCs w:val="28"/>
        </w:rPr>
        <w:t>1</w:t>
      </w:r>
      <w:r w:rsidR="00E97B2A">
        <w:rPr>
          <w:sz w:val="28"/>
          <w:szCs w:val="28"/>
        </w:rPr>
        <w:t>37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32392A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5B0070">
        <w:rPr>
          <w:sz w:val="28"/>
          <w:szCs w:val="28"/>
        </w:rPr>
        <w:t xml:space="preserve"> на 201</w:t>
      </w:r>
      <w:r w:rsidR="00E97B2A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048F5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2048F5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72BBC" w:rsidRPr="00E97B2A" w:rsidTr="00572BBC">
        <w:trPr>
          <w:trHeight w:val="2643"/>
        </w:trPr>
        <w:tc>
          <w:tcPr>
            <w:tcW w:w="1951" w:type="dxa"/>
          </w:tcPr>
          <w:p w:rsidR="00572BBC" w:rsidRPr="002048F5" w:rsidRDefault="00572BBC" w:rsidP="004E21F9">
            <w:pPr>
              <w:jc w:val="both"/>
              <w:rPr>
                <w:sz w:val="24"/>
                <w:szCs w:val="24"/>
              </w:rPr>
            </w:pPr>
            <w:r w:rsidRPr="002048F5">
              <w:rPr>
                <w:sz w:val="24"/>
                <w:szCs w:val="24"/>
              </w:rPr>
              <w:t>Программа «Обеспечение первичных мер пожарной без</w:t>
            </w:r>
            <w:r w:rsidRPr="002048F5">
              <w:rPr>
                <w:sz w:val="24"/>
                <w:szCs w:val="24"/>
              </w:rPr>
              <w:t>о</w:t>
            </w:r>
            <w:r w:rsidRPr="002048F5">
              <w:rPr>
                <w:sz w:val="24"/>
                <w:szCs w:val="24"/>
              </w:rPr>
              <w:t>пасности и безопасности людей на во</w:t>
            </w:r>
            <w:r w:rsidRPr="002048F5">
              <w:rPr>
                <w:sz w:val="24"/>
                <w:szCs w:val="24"/>
              </w:rPr>
              <w:t>д</w:t>
            </w:r>
            <w:r w:rsidRPr="002048F5">
              <w:rPr>
                <w:sz w:val="24"/>
                <w:szCs w:val="24"/>
              </w:rPr>
              <w:t>ных объектах»</w:t>
            </w:r>
          </w:p>
        </w:tc>
        <w:tc>
          <w:tcPr>
            <w:tcW w:w="2693" w:type="dxa"/>
          </w:tcPr>
          <w:p w:rsidR="00572BBC" w:rsidRPr="002048F5" w:rsidRDefault="00572BBC" w:rsidP="00181C2B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Старший инспектор Че</w:t>
            </w:r>
            <w:r w:rsidRPr="002048F5">
              <w:rPr>
                <w:sz w:val="22"/>
                <w:szCs w:val="22"/>
              </w:rPr>
              <w:t>р</w:t>
            </w:r>
            <w:r w:rsidRPr="002048F5"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572BBC" w:rsidRPr="002048F5" w:rsidRDefault="00572BBC" w:rsidP="00C231A9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Обеспечение эффе</w:t>
            </w:r>
            <w:r w:rsidRPr="002048F5">
              <w:rPr>
                <w:sz w:val="22"/>
                <w:szCs w:val="22"/>
              </w:rPr>
              <w:t>к</w:t>
            </w:r>
            <w:r w:rsidRPr="002048F5">
              <w:rPr>
                <w:sz w:val="22"/>
                <w:szCs w:val="22"/>
              </w:rPr>
              <w:t>тивного предупре</w:t>
            </w:r>
            <w:r w:rsidRPr="002048F5">
              <w:rPr>
                <w:sz w:val="22"/>
                <w:szCs w:val="22"/>
              </w:rPr>
              <w:t>ж</w:t>
            </w:r>
            <w:r w:rsidRPr="002048F5">
              <w:rPr>
                <w:sz w:val="22"/>
                <w:szCs w:val="22"/>
              </w:rPr>
              <w:t>дения и ликвидации чрезвычайных ситу</w:t>
            </w:r>
            <w:r w:rsidRPr="002048F5">
              <w:rPr>
                <w:sz w:val="22"/>
                <w:szCs w:val="22"/>
              </w:rPr>
              <w:t>а</w:t>
            </w:r>
            <w:r w:rsidRPr="002048F5">
              <w:rPr>
                <w:sz w:val="22"/>
                <w:szCs w:val="22"/>
              </w:rPr>
              <w:t>ций природного и техногенного хара</w:t>
            </w:r>
            <w:r w:rsidRPr="002048F5">
              <w:rPr>
                <w:sz w:val="22"/>
                <w:szCs w:val="22"/>
              </w:rPr>
              <w:t>к</w:t>
            </w:r>
            <w:r w:rsidRPr="002048F5">
              <w:rPr>
                <w:sz w:val="22"/>
                <w:szCs w:val="22"/>
              </w:rPr>
              <w:t>тера, пожаров и пр</w:t>
            </w:r>
            <w:r w:rsidRPr="002048F5">
              <w:rPr>
                <w:sz w:val="22"/>
                <w:szCs w:val="22"/>
              </w:rPr>
              <w:t>о</w:t>
            </w:r>
            <w:r w:rsidRPr="002048F5">
              <w:rPr>
                <w:sz w:val="22"/>
                <w:szCs w:val="22"/>
              </w:rPr>
              <w:t xml:space="preserve">исшествий на водных объектах </w:t>
            </w:r>
          </w:p>
        </w:tc>
        <w:tc>
          <w:tcPr>
            <w:tcW w:w="1560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10</w:t>
            </w:r>
          </w:p>
        </w:tc>
        <w:tc>
          <w:tcPr>
            <w:tcW w:w="928" w:type="dxa"/>
          </w:tcPr>
          <w:p w:rsidR="00572BBC" w:rsidRPr="00E97B2A" w:rsidRDefault="00572BBC" w:rsidP="004E21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04B7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693" w:type="dxa"/>
          </w:tcPr>
          <w:p w:rsidR="00D004DF" w:rsidRPr="00D004DF" w:rsidRDefault="00D004DF" w:rsidP="00181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572BB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572BB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904B79" w:rsidRPr="00572BBC" w:rsidRDefault="00904B79" w:rsidP="00904B79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Основное мер</w:t>
            </w:r>
            <w:r w:rsidRPr="00572BBC">
              <w:rPr>
                <w:sz w:val="22"/>
                <w:szCs w:val="22"/>
              </w:rPr>
              <w:t>о</w:t>
            </w:r>
            <w:r w:rsidRPr="00572BBC">
              <w:rPr>
                <w:sz w:val="22"/>
                <w:szCs w:val="22"/>
              </w:rPr>
              <w:t>приятие 1.1.</w:t>
            </w:r>
          </w:p>
          <w:p w:rsidR="00C231A9" w:rsidRPr="00572BBC" w:rsidRDefault="00904B79" w:rsidP="00904B79">
            <w:pPr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lastRenderedPageBreak/>
              <w:t>«Обеспечение пожарной без</w:t>
            </w:r>
            <w:r w:rsidRPr="00572BBC">
              <w:rPr>
                <w:sz w:val="22"/>
                <w:szCs w:val="22"/>
              </w:rPr>
              <w:t>о</w:t>
            </w:r>
            <w:r w:rsidRPr="00572BBC">
              <w:rPr>
                <w:sz w:val="22"/>
                <w:szCs w:val="22"/>
              </w:rPr>
              <w:t>пасности на те</w:t>
            </w:r>
            <w:r w:rsidRPr="00572BBC">
              <w:rPr>
                <w:sz w:val="22"/>
                <w:szCs w:val="22"/>
              </w:rPr>
              <w:t>р</w:t>
            </w:r>
            <w:r w:rsidRPr="00572BBC">
              <w:rPr>
                <w:sz w:val="22"/>
                <w:szCs w:val="22"/>
              </w:rPr>
              <w:t>ритории посел</w:t>
            </w:r>
            <w:r w:rsidRPr="00572BBC">
              <w:rPr>
                <w:sz w:val="22"/>
                <w:szCs w:val="22"/>
              </w:rPr>
              <w:t>е</w:t>
            </w:r>
            <w:r w:rsidRPr="00572BBC">
              <w:rPr>
                <w:sz w:val="22"/>
                <w:szCs w:val="22"/>
              </w:rPr>
              <w:t>ния»</w:t>
            </w:r>
          </w:p>
        </w:tc>
        <w:tc>
          <w:tcPr>
            <w:tcW w:w="2693" w:type="dxa"/>
          </w:tcPr>
          <w:p w:rsidR="00C231A9" w:rsidRDefault="00904B7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C231A9" w:rsidRPr="002048F5" w:rsidRDefault="00E97B2A" w:rsidP="00A779E6">
            <w:pPr>
              <w:jc w:val="both"/>
              <w:rPr>
                <w:sz w:val="22"/>
                <w:szCs w:val="22"/>
              </w:rPr>
            </w:pPr>
            <w:r w:rsidRPr="002048F5">
              <w:rPr>
                <w:rFonts w:eastAsia="Calibri"/>
                <w:sz w:val="22"/>
                <w:szCs w:val="22"/>
                <w:lang w:eastAsia="en-US"/>
              </w:rPr>
              <w:t>Сокращение времени выезда на возгор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lastRenderedPageBreak/>
              <w:t>ния, снижение кол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231A9" w:rsidRPr="00D004DF" w:rsidRDefault="00904B79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904B79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41FCF" w:rsidRPr="00D004DF" w:rsidTr="00181C2B">
        <w:trPr>
          <w:trHeight w:val="1140"/>
        </w:trPr>
        <w:tc>
          <w:tcPr>
            <w:tcW w:w="1951" w:type="dxa"/>
          </w:tcPr>
          <w:p w:rsidR="00841FCF" w:rsidRPr="00E23EDA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lastRenderedPageBreak/>
              <w:t xml:space="preserve">Подпрограмма </w:t>
            </w:r>
            <w:r w:rsidR="00E97B2A" w:rsidRPr="00E23EDA">
              <w:rPr>
                <w:sz w:val="22"/>
                <w:szCs w:val="22"/>
              </w:rPr>
              <w:t>2</w:t>
            </w:r>
          </w:p>
          <w:p w:rsidR="00841FCF" w:rsidRPr="00164C3E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841FCF" w:rsidRPr="00D004DF" w:rsidRDefault="00841FCF" w:rsidP="00585B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1FCF" w:rsidRPr="00164C3E" w:rsidRDefault="00841FCF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FCF" w:rsidRPr="00D004DF" w:rsidRDefault="00841FCF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Default="00841FCF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FCF" w:rsidRPr="00D004DF" w:rsidTr="00841FCF">
        <w:trPr>
          <w:trHeight w:val="2624"/>
        </w:trPr>
        <w:tc>
          <w:tcPr>
            <w:tcW w:w="1951" w:type="dxa"/>
          </w:tcPr>
          <w:p w:rsidR="00841FCF" w:rsidRPr="00841FCF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>Основное мер</w:t>
            </w:r>
            <w:r w:rsidRPr="00841FCF">
              <w:rPr>
                <w:sz w:val="22"/>
                <w:szCs w:val="22"/>
              </w:rPr>
              <w:t>о</w:t>
            </w:r>
            <w:r w:rsidRPr="00841FCF">
              <w:rPr>
                <w:sz w:val="22"/>
                <w:szCs w:val="22"/>
              </w:rPr>
              <w:t xml:space="preserve">приятие </w:t>
            </w:r>
            <w:r w:rsidR="00E97B2A">
              <w:rPr>
                <w:sz w:val="22"/>
                <w:szCs w:val="22"/>
              </w:rPr>
              <w:t>2</w:t>
            </w:r>
            <w:r w:rsidR="001B05E0">
              <w:rPr>
                <w:sz w:val="22"/>
                <w:szCs w:val="22"/>
              </w:rPr>
              <w:t>.1.</w:t>
            </w:r>
          </w:p>
          <w:p w:rsidR="00841FCF" w:rsidRPr="00E97B2A" w:rsidRDefault="00E97B2A" w:rsidP="00841FCF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Arial Unicode MS"/>
                <w:noProof/>
                <w:color w:val="000000"/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2693" w:type="dxa"/>
          </w:tcPr>
          <w:p w:rsidR="00841FCF" w:rsidRPr="00D004DF" w:rsidRDefault="00841FC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841FCF" w:rsidRPr="00E97B2A" w:rsidRDefault="00E97B2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Calibri"/>
                <w:sz w:val="22"/>
                <w:szCs w:val="22"/>
                <w:lang w:eastAsia="en-US"/>
              </w:rPr>
              <w:t>Улучшение опер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тивных возможн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стей при ликвидации последствий и чре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вычайных ситуаций  и спасения людей попавших в беду</w:t>
            </w:r>
          </w:p>
        </w:tc>
        <w:tc>
          <w:tcPr>
            <w:tcW w:w="1560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8A" w:rsidRDefault="00C44C8A" w:rsidP="00F46624">
      <w:r>
        <w:separator/>
      </w:r>
    </w:p>
  </w:endnote>
  <w:endnote w:type="continuationSeparator" w:id="1">
    <w:p w:rsidR="00C44C8A" w:rsidRDefault="00C44C8A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20"/>
      <w:docPartObj>
        <w:docPartGallery w:val="Page Numbers (Bottom of Page)"/>
        <w:docPartUnique/>
      </w:docPartObj>
    </w:sdtPr>
    <w:sdtContent>
      <w:p w:rsidR="00C231A9" w:rsidRDefault="003B49B6">
        <w:pPr>
          <w:pStyle w:val="ac"/>
          <w:jc w:val="right"/>
        </w:pPr>
        <w:fldSimple w:instr=" PAGE   \* MERGEFORMAT ">
          <w:r w:rsidR="00E23EDA">
            <w:rPr>
              <w:noProof/>
            </w:rPr>
            <w:t>1</w:t>
          </w:r>
        </w:fldSimple>
      </w:p>
    </w:sdtContent>
  </w:sdt>
  <w:p w:rsidR="00C231A9" w:rsidRDefault="00C231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3B49B6">
    <w:pPr>
      <w:pStyle w:val="ac"/>
      <w:jc w:val="right"/>
    </w:pPr>
    <w:fldSimple w:instr=" PAGE   \* MERGEFORMAT ">
      <w:r w:rsidR="00E23EDA">
        <w:rPr>
          <w:noProof/>
        </w:rPr>
        <w:t>3</w:t>
      </w:r>
    </w:fldSimple>
  </w:p>
  <w:p w:rsidR="00C231A9" w:rsidRDefault="00C231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8A" w:rsidRDefault="00C44C8A" w:rsidP="00F46624">
      <w:r>
        <w:separator/>
      </w:r>
    </w:p>
  </w:footnote>
  <w:footnote w:type="continuationSeparator" w:id="1">
    <w:p w:rsidR="00C44C8A" w:rsidRDefault="00C44C8A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535E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05E0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48F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92A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9B6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604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2BB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0E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4C9E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67B8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A56"/>
    <w:rsid w:val="00840BCC"/>
    <w:rsid w:val="0084158D"/>
    <w:rsid w:val="008419F0"/>
    <w:rsid w:val="00841FCF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0106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4B79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4C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1F7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C8A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6E81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9C5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3DA1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20"/>
    <w:rsid w:val="00E229BD"/>
    <w:rsid w:val="00E22AD0"/>
    <w:rsid w:val="00E23EA5"/>
    <w:rsid w:val="00E23EDA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B2A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4B79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B79"/>
    <w:rPr>
      <w:rFonts w:ascii="Calibri" w:eastAsia="Calibri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EE1-6303-4846-9E64-4F370C9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</cp:revision>
  <cp:lastPrinted>2006-12-31T22:27:00Z</cp:lastPrinted>
  <dcterms:created xsi:type="dcterms:W3CDTF">2006-12-31T23:00:00Z</dcterms:created>
  <dcterms:modified xsi:type="dcterms:W3CDTF">2006-12-31T21:10:00Z</dcterms:modified>
</cp:coreProperties>
</file>