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3674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54139">
        <w:rPr>
          <w:bCs/>
          <w:sz w:val="28"/>
          <w:szCs w:val="28"/>
        </w:rPr>
        <w:t>8</w:t>
      </w:r>
      <w:r w:rsidR="0061395E">
        <w:rPr>
          <w:bCs/>
          <w:sz w:val="28"/>
          <w:szCs w:val="28"/>
        </w:rPr>
        <w:t>.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</w:t>
      </w:r>
      <w:r w:rsidR="00C54139">
        <w:rPr>
          <w:bCs/>
          <w:sz w:val="28"/>
          <w:szCs w:val="28"/>
        </w:rPr>
        <w:t>21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54139">
        <w:rPr>
          <w:bCs/>
          <w:sz w:val="28"/>
          <w:szCs w:val="28"/>
        </w:rPr>
        <w:t>80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</w:t>
      </w:r>
      <w:r w:rsidR="0043674E">
        <w:rPr>
          <w:sz w:val="28"/>
          <w:szCs w:val="28"/>
        </w:rPr>
        <w:t>2</w:t>
      </w:r>
      <w:r w:rsidR="00C5413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proofErr w:type="gramStart"/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</w:t>
      </w:r>
      <w:proofErr w:type="gramEnd"/>
      <w:r w:rsidRPr="00193ED2">
        <w:rPr>
          <w:sz w:val="28"/>
          <w:szCs w:val="28"/>
        </w:rPr>
        <w:t xml:space="preserve">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4B48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4F4B48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</w:t>
      </w:r>
      <w:proofErr w:type="gramStart"/>
      <w:r w:rsidR="00D004DF">
        <w:rPr>
          <w:sz w:val="28"/>
          <w:szCs w:val="28"/>
        </w:rPr>
        <w:t>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</w:t>
      </w:r>
      <w:proofErr w:type="gramEnd"/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43674E">
        <w:rPr>
          <w:sz w:val="28"/>
          <w:szCs w:val="28"/>
        </w:rPr>
        <w:t xml:space="preserve">на </w:t>
      </w:r>
      <w:r w:rsidR="004F4B48">
        <w:rPr>
          <w:sz w:val="28"/>
          <w:szCs w:val="28"/>
        </w:rPr>
        <w:t>202</w:t>
      </w:r>
      <w:r w:rsidR="00C5413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C54139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068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0068F6"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 xml:space="preserve">Администрации </w:t>
      </w:r>
      <w:r w:rsidR="000068F6"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C54139">
        <w:rPr>
          <w:sz w:val="28"/>
          <w:szCs w:val="28"/>
        </w:rPr>
        <w:t>О.Л.Матющенко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74E">
        <w:rPr>
          <w:sz w:val="28"/>
          <w:szCs w:val="28"/>
        </w:rPr>
        <w:t>2</w:t>
      </w:r>
      <w:r w:rsidR="00C54139">
        <w:rPr>
          <w:sz w:val="28"/>
          <w:szCs w:val="28"/>
        </w:rPr>
        <w:t>8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 w:rsidR="004F4B48">
        <w:rPr>
          <w:sz w:val="28"/>
          <w:szCs w:val="28"/>
        </w:rPr>
        <w:t>202</w:t>
      </w:r>
      <w:r w:rsidR="00C54139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C54139">
        <w:rPr>
          <w:sz w:val="28"/>
          <w:szCs w:val="28"/>
        </w:rPr>
        <w:t>80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F4B48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C54139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</w:t>
            </w:r>
            <w:r w:rsidR="00C54139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содержание 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C54139" w:rsidP="00C541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</w:t>
            </w:r>
            <w:r w:rsidR="00E24A8B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</w:t>
            </w:r>
            <w:proofErr w:type="spellEnd"/>
            <w:r w:rsidR="00E24A8B">
              <w:rPr>
                <w:sz w:val="22"/>
                <w:szCs w:val="22"/>
              </w:rPr>
              <w:t xml:space="preserve">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 w:rsidR="00E24A8B"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C54139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4F4B48">
              <w:rPr>
                <w:sz w:val="22"/>
                <w:szCs w:val="22"/>
              </w:rPr>
              <w:t>7,7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C54139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4F4B48">
              <w:rPr>
                <w:sz w:val="22"/>
                <w:szCs w:val="22"/>
              </w:rPr>
              <w:t>7,7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Pr="00E24A8B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1.1. </w:t>
            </w:r>
            <w:r w:rsidRPr="00E24A8B">
              <w:rPr>
                <w:sz w:val="22"/>
                <w:szCs w:val="22"/>
              </w:rPr>
              <w:t>Организация в границах Болдыревского сельского поселения газоснабжения населения</w:t>
            </w:r>
          </w:p>
        </w:tc>
        <w:tc>
          <w:tcPr>
            <w:tcW w:w="2693" w:type="dxa"/>
          </w:tcPr>
          <w:p w:rsidR="00C54139" w:rsidRPr="00D004DF" w:rsidRDefault="00C54139" w:rsidP="00C541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И.о.Главы</w:t>
            </w:r>
            <w:proofErr w:type="spellEnd"/>
            <w:r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</w:p>
        </w:tc>
        <w:tc>
          <w:tcPr>
            <w:tcW w:w="2268" w:type="dxa"/>
          </w:tcPr>
          <w:p w:rsidR="00C54139" w:rsidRPr="00D004DF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1.2. Организация освещения улиц Болдыревского сельского поселения</w:t>
            </w:r>
          </w:p>
        </w:tc>
        <w:tc>
          <w:tcPr>
            <w:tcW w:w="2693" w:type="dxa"/>
          </w:tcPr>
          <w:p w:rsidR="00C54139" w:rsidRPr="00D004DF" w:rsidRDefault="00C54139" w:rsidP="00C541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И.о.Главы</w:t>
            </w:r>
            <w:proofErr w:type="spellEnd"/>
            <w:r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О.Л.Матющенко</w:t>
            </w:r>
            <w:proofErr w:type="spellEnd"/>
          </w:p>
        </w:tc>
        <w:tc>
          <w:tcPr>
            <w:tcW w:w="2268" w:type="dxa"/>
          </w:tcPr>
          <w:p w:rsidR="00C54139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эстетического облика населенных пунктов, повышение качества наружного освещения, своевременное выполнение мероприятий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967,7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bookmarkStart w:id="1" w:name="_GoBack"/>
            <w:bookmarkEnd w:id="1"/>
            <w:r>
              <w:rPr>
                <w:sz w:val="22"/>
                <w:szCs w:val="22"/>
              </w:rPr>
              <w:t>7,7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4B48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139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78B2-95DE-45D1-8F8C-BDD1CB2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67</cp:revision>
  <cp:lastPrinted>2021-12-28T10:45:00Z</cp:lastPrinted>
  <dcterms:created xsi:type="dcterms:W3CDTF">2013-10-07T07:16:00Z</dcterms:created>
  <dcterms:modified xsi:type="dcterms:W3CDTF">2021-12-28T10:45:00Z</dcterms:modified>
</cp:coreProperties>
</file>