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891513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F0287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EC732A">
        <w:rPr>
          <w:bCs/>
          <w:sz w:val="28"/>
          <w:szCs w:val="28"/>
        </w:rPr>
        <w:t>.</w:t>
      </w:r>
      <w:r w:rsidR="006F0C1B">
        <w:rPr>
          <w:bCs/>
          <w:sz w:val="28"/>
          <w:szCs w:val="28"/>
        </w:rPr>
        <w:t>0</w:t>
      </w:r>
      <w:r w:rsidR="00891513">
        <w:rPr>
          <w:bCs/>
          <w:sz w:val="28"/>
          <w:szCs w:val="28"/>
        </w:rPr>
        <w:t>4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6F0C1B">
        <w:rPr>
          <w:bCs/>
          <w:sz w:val="28"/>
          <w:szCs w:val="28"/>
        </w:rPr>
        <w:t>2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3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48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E52246" w:rsidRDefault="006F0C1B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28.12.2021 № 87</w:t>
      </w:r>
    </w:p>
    <w:p w:rsidR="006F0C1B" w:rsidRPr="00FF6ACB" w:rsidRDefault="006F0C1B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0C1B">
        <w:rPr>
          <w:sz w:val="28"/>
          <w:szCs w:val="28"/>
        </w:rPr>
        <w:t>Внести изменения в постановление Администрации Болдыревского сельского поселения от 28.12.2021 № 87 «Об утверждении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8D42F8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6F0C1B">
        <w:rPr>
          <w:sz w:val="28"/>
          <w:szCs w:val="28"/>
        </w:rPr>
        <w:t>», изложив его в редакции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  <w:r w:rsidR="000D447A">
        <w:rPr>
          <w:sz w:val="28"/>
          <w:szCs w:val="28"/>
        </w:rPr>
        <w:t>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0C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6F0C1B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C1B" w:rsidRPr="007062E4" w:rsidRDefault="006F0C1B" w:rsidP="006F0C1B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0C1B" w:rsidRDefault="006F0C1B" w:rsidP="006F0C1B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6F0C1B" w:rsidRDefault="006F0C1B" w:rsidP="006F0C1B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F0C1B" w:rsidRDefault="006F0C1B" w:rsidP="006F0C1B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6F0C1B" w:rsidRPr="007062E4" w:rsidRDefault="006F0C1B" w:rsidP="006F0C1B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F0287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8F0287">
        <w:rPr>
          <w:sz w:val="28"/>
          <w:szCs w:val="28"/>
        </w:rPr>
        <w:t>4</w:t>
      </w:r>
      <w:r>
        <w:rPr>
          <w:sz w:val="28"/>
          <w:szCs w:val="28"/>
        </w:rPr>
        <w:t xml:space="preserve">.2022 № </w:t>
      </w:r>
      <w:r w:rsidR="008F0287">
        <w:rPr>
          <w:sz w:val="28"/>
          <w:szCs w:val="28"/>
        </w:rPr>
        <w:t>48</w:t>
      </w:r>
      <w:bookmarkStart w:id="1" w:name="_GoBack"/>
      <w:bookmarkEnd w:id="1"/>
    </w:p>
    <w:p w:rsidR="006F0C1B" w:rsidRDefault="006F0C1B" w:rsidP="006F0C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0C1B" w:rsidRDefault="006F0C1B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8D42F8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№ </w:t>
      </w:r>
      <w:r w:rsidR="008D42F8">
        <w:rPr>
          <w:sz w:val="28"/>
          <w:szCs w:val="28"/>
        </w:rPr>
        <w:t>87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0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891513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891513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мест захоронения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Pr="00C637FE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8D42F8" w:rsidRPr="00C637FE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246B7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="000246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523BA1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специалист</w:t>
            </w:r>
            <w:proofErr w:type="gramEnd"/>
            <w:r>
              <w:rPr>
                <w:sz w:val="22"/>
                <w:szCs w:val="22"/>
              </w:rPr>
              <w:t xml:space="preserve"> 1 категории по земельным и имущественным отношениям – </w:t>
            </w:r>
            <w:r w:rsidR="008D42F8">
              <w:rPr>
                <w:sz w:val="22"/>
                <w:szCs w:val="22"/>
              </w:rPr>
              <w:t>Попова А.В.</w:t>
            </w: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523BA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891513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623,3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891513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623,3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6F0C1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 w:rsidR="006F0C1B">
              <w:rPr>
                <w:sz w:val="22"/>
                <w:szCs w:val="22"/>
              </w:rPr>
              <w:t>А.П.Гризодуб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</w:t>
            </w:r>
            <w:r>
              <w:rPr>
                <w:sz w:val="22"/>
                <w:szCs w:val="22"/>
              </w:rPr>
              <w:lastRenderedPageBreak/>
              <w:t>ческой обстановки в поселении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D42F8" w:rsidRDefault="008D42F8" w:rsidP="006F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0C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6F0C1B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D42F8" w:rsidRPr="000E2442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Default="008D42F8" w:rsidP="006F0C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F0C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6F0C1B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8D42F8" w:rsidRDefault="008D42F8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D42F8" w:rsidRPr="00D004DF" w:rsidTr="00D004DF">
        <w:tc>
          <w:tcPr>
            <w:tcW w:w="1951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8D42F8" w:rsidRDefault="006F0C1B" w:rsidP="008D42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8D42F8">
              <w:rPr>
                <w:sz w:val="22"/>
                <w:szCs w:val="22"/>
              </w:rPr>
              <w:t xml:space="preserve">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</w:p>
          <w:p w:rsidR="008D42F8" w:rsidRDefault="008D42F8" w:rsidP="008D42F8">
            <w:pPr>
              <w:jc w:val="both"/>
              <w:rPr>
                <w:sz w:val="22"/>
                <w:szCs w:val="22"/>
              </w:rPr>
            </w:pPr>
          </w:p>
          <w:p w:rsidR="008D42F8" w:rsidRPr="00D004DF" w:rsidRDefault="008D42F8" w:rsidP="008D4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42F8" w:rsidRPr="00D004DF" w:rsidRDefault="008D42F8" w:rsidP="008D42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D42F8" w:rsidRPr="00D004DF" w:rsidRDefault="006F0C1B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42F8" w:rsidRPr="00D004DF" w:rsidRDefault="006F0C1B" w:rsidP="008D4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28" w:type="dxa"/>
          </w:tcPr>
          <w:p w:rsidR="008D42F8" w:rsidRPr="00D004DF" w:rsidRDefault="008D42F8" w:rsidP="008D42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793DFE" w:rsidRDefault="00793DFE" w:rsidP="00793D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имущественным отношениям – Попова А.В.</w:t>
            </w:r>
          </w:p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34CF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447A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0C1B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E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513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0287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84</cp:revision>
  <cp:lastPrinted>2022-04-19T08:19:00Z</cp:lastPrinted>
  <dcterms:created xsi:type="dcterms:W3CDTF">2013-10-07T07:16:00Z</dcterms:created>
  <dcterms:modified xsi:type="dcterms:W3CDTF">2022-04-19T08:20:00Z</dcterms:modified>
</cp:coreProperties>
</file>