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21" w:rsidRPr="00A12721" w:rsidRDefault="00A12721" w:rsidP="00A12721">
      <w:pPr>
        <w:jc w:val="right"/>
        <w:rPr>
          <w:rFonts w:eastAsia="Calibri"/>
          <w:sz w:val="28"/>
          <w:szCs w:val="28"/>
          <w:lang w:eastAsia="en-US"/>
        </w:rPr>
      </w:pPr>
      <w:r w:rsidRPr="00A12721">
        <w:rPr>
          <w:rFonts w:eastAsia="Calibri"/>
          <w:sz w:val="28"/>
          <w:szCs w:val="28"/>
          <w:lang w:eastAsia="en-US"/>
        </w:rPr>
        <w:t xml:space="preserve"> </w:t>
      </w:r>
    </w:p>
    <w:p w:rsidR="00A12721" w:rsidRPr="00A12721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272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Болдыревского сельского поселения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Родионово-Несветайский район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 xml:space="preserve"> Ростовская область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2721" w:rsidRPr="006034F9" w:rsidRDefault="00A12721" w:rsidP="00A12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34F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12721" w:rsidRPr="006034F9" w:rsidRDefault="00A12721" w:rsidP="00A12721">
      <w:pPr>
        <w:jc w:val="center"/>
        <w:rPr>
          <w:rFonts w:eastAsia="Calibri"/>
          <w:sz w:val="28"/>
          <w:szCs w:val="28"/>
          <w:lang w:eastAsia="en-US"/>
        </w:rPr>
      </w:pPr>
    </w:p>
    <w:p w:rsidR="00A12721" w:rsidRPr="006034F9" w:rsidRDefault="00916344" w:rsidP="00A1272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07.04.</w:t>
      </w:r>
      <w:r w:rsidR="00A12721" w:rsidRPr="006034F9">
        <w:rPr>
          <w:rFonts w:eastAsia="Calibri"/>
          <w:sz w:val="26"/>
          <w:szCs w:val="26"/>
          <w:lang w:eastAsia="en-US"/>
        </w:rPr>
        <w:t>202</w:t>
      </w:r>
      <w:r w:rsidR="00A12721">
        <w:rPr>
          <w:rFonts w:eastAsia="Calibri"/>
          <w:sz w:val="26"/>
          <w:szCs w:val="26"/>
          <w:lang w:eastAsia="en-US"/>
        </w:rPr>
        <w:t>1</w:t>
      </w:r>
      <w:r w:rsidR="00A12721" w:rsidRPr="006034F9">
        <w:rPr>
          <w:rFonts w:eastAsia="Calibri"/>
          <w:sz w:val="26"/>
          <w:szCs w:val="26"/>
          <w:lang w:eastAsia="en-US"/>
        </w:rPr>
        <w:t xml:space="preserve">                  </w:t>
      </w:r>
      <w:r w:rsidR="00A12721" w:rsidRPr="006034F9">
        <w:rPr>
          <w:rFonts w:eastAsia="Calibri"/>
          <w:sz w:val="26"/>
          <w:szCs w:val="26"/>
          <w:lang w:eastAsia="en-US"/>
        </w:rPr>
        <w:tab/>
      </w:r>
      <w:r w:rsidR="00A12721" w:rsidRPr="006034F9">
        <w:rPr>
          <w:rFonts w:eastAsia="Calibri"/>
          <w:sz w:val="26"/>
          <w:szCs w:val="26"/>
          <w:lang w:eastAsia="en-US"/>
        </w:rPr>
        <w:tab/>
        <w:t xml:space="preserve">       № </w:t>
      </w:r>
      <w:r>
        <w:rPr>
          <w:rFonts w:eastAsia="Calibri"/>
          <w:sz w:val="26"/>
          <w:szCs w:val="26"/>
          <w:lang w:eastAsia="en-US"/>
        </w:rPr>
        <w:t>23</w:t>
      </w:r>
      <w:r w:rsidR="008C62B2">
        <w:rPr>
          <w:rFonts w:eastAsia="Calibri"/>
          <w:sz w:val="26"/>
          <w:szCs w:val="26"/>
          <w:lang w:eastAsia="en-US"/>
        </w:rPr>
        <w:t>а</w:t>
      </w:r>
      <w:r w:rsidR="00A12721" w:rsidRPr="006034F9">
        <w:rPr>
          <w:rFonts w:eastAsia="Calibri"/>
          <w:sz w:val="26"/>
          <w:szCs w:val="26"/>
          <w:lang w:eastAsia="en-US"/>
        </w:rPr>
        <w:t xml:space="preserve">           </w:t>
      </w:r>
      <w:r w:rsidR="00A12721" w:rsidRPr="006034F9">
        <w:rPr>
          <w:rFonts w:eastAsia="Calibri"/>
          <w:sz w:val="26"/>
          <w:szCs w:val="26"/>
          <w:lang w:eastAsia="en-US"/>
        </w:rPr>
        <w:tab/>
        <w:t xml:space="preserve">      х. Болдыревка</w:t>
      </w:r>
    </w:p>
    <w:p w:rsidR="00750C2F" w:rsidRDefault="00750C2F" w:rsidP="00750C2F">
      <w:pPr>
        <w:jc w:val="right"/>
      </w:pP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Администрации </w:t>
      </w:r>
      <w:r w:rsidR="0065239D">
        <w:rPr>
          <w:sz w:val="28"/>
          <w:szCs w:val="28"/>
        </w:rPr>
        <w:t>Болдыревс</w:t>
      </w:r>
      <w:r>
        <w:rPr>
          <w:sz w:val="28"/>
          <w:szCs w:val="28"/>
        </w:rPr>
        <w:t>кого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65239D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sz w:val="28"/>
          <w:szCs w:val="28"/>
        </w:rPr>
      </w:pPr>
      <w:r>
        <w:t xml:space="preserve">     </w:t>
      </w:r>
      <w:r>
        <w:tab/>
        <w:t xml:space="preserve">  </w:t>
      </w:r>
      <w:r w:rsidRPr="00A12721">
        <w:rPr>
          <w:sz w:val="28"/>
          <w:szCs w:val="28"/>
        </w:rPr>
        <w:t>В соответствии со статьей 160.</w:t>
      </w:r>
      <w:r w:rsidRPr="00A12721">
        <w:rPr>
          <w:rStyle w:val="85pt"/>
          <w:sz w:val="28"/>
          <w:szCs w:val="28"/>
        </w:rPr>
        <w:t>2-1</w:t>
      </w:r>
      <w:r w:rsidRPr="00A12721">
        <w:rPr>
          <w:sz w:val="28"/>
          <w:szCs w:val="28"/>
        </w:rPr>
        <w:t xml:space="preserve"> Бюджетного кодекса Российской Федерации, </w:t>
      </w:r>
      <w:r w:rsidR="0065239D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65239D">
        <w:rPr>
          <w:sz w:val="28"/>
          <w:szCs w:val="28"/>
        </w:rPr>
        <w:t>Болдыревское</w:t>
      </w:r>
      <w:proofErr w:type="spellEnd"/>
      <w:r w:rsidR="0065239D">
        <w:rPr>
          <w:sz w:val="28"/>
          <w:szCs w:val="28"/>
        </w:rPr>
        <w:t xml:space="preserve"> сельское поселение»</w:t>
      </w:r>
      <w:r w:rsidRPr="00A12721">
        <w:rPr>
          <w:sz w:val="28"/>
          <w:szCs w:val="28"/>
        </w:rPr>
        <w:t xml:space="preserve">, Администрация </w:t>
      </w:r>
      <w:r w:rsidR="0065239D">
        <w:rPr>
          <w:sz w:val="28"/>
          <w:szCs w:val="28"/>
        </w:rPr>
        <w:t>Болдыревского</w:t>
      </w:r>
      <w:r w:rsidRPr="00A12721">
        <w:rPr>
          <w:sz w:val="28"/>
          <w:szCs w:val="28"/>
        </w:rPr>
        <w:t xml:space="preserve"> сельского поселения</w:t>
      </w:r>
      <w:r w:rsidRPr="00A12721">
        <w:rPr>
          <w:rStyle w:val="a3"/>
          <w:sz w:val="28"/>
          <w:szCs w:val="28"/>
        </w:rPr>
        <w:t xml:space="preserve"> </w:t>
      </w:r>
    </w:p>
    <w:p w:rsidR="00750C2F" w:rsidRPr="0065239D" w:rsidRDefault="00750C2F" w:rsidP="0065239D">
      <w:pPr>
        <w:pStyle w:val="1"/>
        <w:shd w:val="clear" w:color="auto" w:fill="auto"/>
        <w:spacing w:before="0" w:after="0" w:line="240" w:lineRule="auto"/>
        <w:ind w:right="20"/>
        <w:rPr>
          <w:rStyle w:val="a3"/>
          <w:bCs w:val="0"/>
          <w:sz w:val="28"/>
          <w:szCs w:val="28"/>
        </w:rPr>
      </w:pPr>
      <w:proofErr w:type="gramStart"/>
      <w:r w:rsidRPr="0065239D">
        <w:rPr>
          <w:rStyle w:val="a3"/>
          <w:bCs w:val="0"/>
          <w:sz w:val="28"/>
          <w:szCs w:val="28"/>
        </w:rPr>
        <w:t>постановляет</w:t>
      </w:r>
      <w:proofErr w:type="gramEnd"/>
      <w:r w:rsidRPr="0065239D">
        <w:rPr>
          <w:rStyle w:val="a3"/>
          <w:bCs w:val="0"/>
          <w:sz w:val="28"/>
          <w:szCs w:val="28"/>
        </w:rPr>
        <w:t>:</w:t>
      </w:r>
    </w:p>
    <w:p w:rsidR="001C75C0" w:rsidRPr="001C75C0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>
        <w:rPr>
          <w:color w:val="2D2D2D"/>
          <w:spacing w:val="1"/>
          <w:sz w:val="28"/>
          <w:szCs w:val="28"/>
        </w:rPr>
        <w:t xml:space="preserve">Администрации </w:t>
      </w:r>
      <w:r w:rsidR="0065239D">
        <w:rPr>
          <w:color w:val="2D2D2D"/>
          <w:spacing w:val="1"/>
          <w:sz w:val="28"/>
          <w:szCs w:val="28"/>
        </w:rPr>
        <w:t>Болдыревского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1C75C0" w:rsidRP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>
        <w:rPr>
          <w:color w:val="2D2D2D"/>
          <w:spacing w:val="1"/>
          <w:sz w:val="28"/>
          <w:szCs w:val="28"/>
        </w:rPr>
        <w:t xml:space="preserve">сектор экономики и финансов Администрации </w:t>
      </w:r>
      <w:r w:rsidR="0065239D">
        <w:rPr>
          <w:color w:val="2D2D2D"/>
          <w:spacing w:val="1"/>
          <w:sz w:val="28"/>
          <w:szCs w:val="28"/>
        </w:rPr>
        <w:t>Болдыревского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>.</w:t>
      </w: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Признать утратившим силу </w:t>
      </w:r>
      <w:r w:rsidR="00BE673B">
        <w:rPr>
          <w:color w:val="2D2D2D"/>
          <w:spacing w:val="1"/>
          <w:sz w:val="28"/>
          <w:szCs w:val="28"/>
        </w:rPr>
        <w:t>постановление Админ</w:t>
      </w:r>
      <w:r w:rsidR="0065239D">
        <w:rPr>
          <w:color w:val="2D2D2D"/>
          <w:spacing w:val="1"/>
          <w:sz w:val="28"/>
          <w:szCs w:val="28"/>
        </w:rPr>
        <w:t>и</w:t>
      </w:r>
      <w:r w:rsidR="00BE673B">
        <w:rPr>
          <w:color w:val="2D2D2D"/>
          <w:spacing w:val="1"/>
          <w:sz w:val="28"/>
          <w:szCs w:val="28"/>
        </w:rPr>
        <w:t xml:space="preserve">страции </w:t>
      </w:r>
      <w:r w:rsidR="0065239D">
        <w:rPr>
          <w:color w:val="2D2D2D"/>
          <w:spacing w:val="1"/>
          <w:sz w:val="28"/>
          <w:szCs w:val="28"/>
        </w:rPr>
        <w:t>Болдыревского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 </w:t>
      </w:r>
      <w:r w:rsidRPr="001C75C0">
        <w:rPr>
          <w:color w:val="2D2D2D"/>
          <w:spacing w:val="1"/>
          <w:sz w:val="28"/>
          <w:szCs w:val="28"/>
        </w:rPr>
        <w:t xml:space="preserve">от </w:t>
      </w:r>
      <w:r w:rsidR="00BE673B">
        <w:rPr>
          <w:color w:val="2D2D2D"/>
          <w:spacing w:val="1"/>
          <w:sz w:val="28"/>
          <w:szCs w:val="28"/>
        </w:rPr>
        <w:t>2</w:t>
      </w:r>
      <w:r w:rsidR="0065239D">
        <w:rPr>
          <w:color w:val="2D2D2D"/>
          <w:spacing w:val="1"/>
          <w:sz w:val="28"/>
          <w:szCs w:val="28"/>
        </w:rPr>
        <w:t>0</w:t>
      </w:r>
      <w:r w:rsidR="00BE673B">
        <w:rPr>
          <w:color w:val="2D2D2D"/>
          <w:spacing w:val="1"/>
          <w:sz w:val="28"/>
          <w:szCs w:val="28"/>
        </w:rPr>
        <w:t>.0</w:t>
      </w:r>
      <w:r w:rsidR="0065239D">
        <w:rPr>
          <w:color w:val="2D2D2D"/>
          <w:spacing w:val="1"/>
          <w:sz w:val="28"/>
          <w:szCs w:val="28"/>
        </w:rPr>
        <w:t>3</w:t>
      </w:r>
      <w:r w:rsidRPr="001C75C0">
        <w:rPr>
          <w:color w:val="2D2D2D"/>
          <w:spacing w:val="1"/>
          <w:sz w:val="28"/>
          <w:szCs w:val="28"/>
        </w:rPr>
        <w:t>.201</w:t>
      </w:r>
      <w:r w:rsidR="0065239D">
        <w:rPr>
          <w:color w:val="2D2D2D"/>
          <w:spacing w:val="1"/>
          <w:sz w:val="28"/>
          <w:szCs w:val="28"/>
        </w:rPr>
        <w:t>5</w:t>
      </w:r>
      <w:r w:rsidRPr="001C75C0">
        <w:rPr>
          <w:color w:val="2D2D2D"/>
          <w:spacing w:val="1"/>
          <w:sz w:val="28"/>
          <w:szCs w:val="28"/>
        </w:rPr>
        <w:t xml:space="preserve"> </w:t>
      </w:r>
      <w:r w:rsidR="0065239D">
        <w:rPr>
          <w:color w:val="2D2D2D"/>
          <w:spacing w:val="1"/>
          <w:sz w:val="28"/>
          <w:szCs w:val="28"/>
        </w:rPr>
        <w:t>№</w:t>
      </w:r>
      <w:r w:rsidRPr="001C75C0">
        <w:rPr>
          <w:color w:val="2D2D2D"/>
          <w:spacing w:val="1"/>
          <w:sz w:val="28"/>
          <w:szCs w:val="28"/>
        </w:rPr>
        <w:t xml:space="preserve"> </w:t>
      </w:r>
      <w:r w:rsidR="0065239D">
        <w:rPr>
          <w:color w:val="2D2D2D"/>
          <w:spacing w:val="1"/>
          <w:sz w:val="28"/>
          <w:szCs w:val="28"/>
        </w:rPr>
        <w:t>33</w:t>
      </w:r>
      <w:r w:rsidRPr="001C75C0">
        <w:rPr>
          <w:color w:val="2D2D2D"/>
          <w:spacing w:val="1"/>
          <w:sz w:val="28"/>
          <w:szCs w:val="28"/>
        </w:rPr>
        <w:t xml:space="preserve"> "Об утверждении </w:t>
      </w:r>
      <w:r w:rsidR="00BE673B">
        <w:rPr>
          <w:color w:val="2D2D2D"/>
          <w:spacing w:val="1"/>
          <w:sz w:val="28"/>
          <w:szCs w:val="28"/>
        </w:rPr>
        <w:t>П</w:t>
      </w:r>
      <w:r w:rsidRPr="001C75C0">
        <w:rPr>
          <w:color w:val="2D2D2D"/>
          <w:spacing w:val="1"/>
          <w:sz w:val="28"/>
          <w:szCs w:val="28"/>
        </w:rPr>
        <w:t>орядк</w:t>
      </w:r>
      <w:r w:rsidR="00BE673B">
        <w:rPr>
          <w:color w:val="2D2D2D"/>
          <w:spacing w:val="1"/>
          <w:sz w:val="28"/>
          <w:szCs w:val="28"/>
        </w:rPr>
        <w:t>а</w:t>
      </w:r>
      <w:r w:rsidRPr="001C75C0">
        <w:rPr>
          <w:color w:val="2D2D2D"/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>
        <w:rPr>
          <w:color w:val="2D2D2D"/>
          <w:spacing w:val="1"/>
          <w:sz w:val="28"/>
          <w:szCs w:val="28"/>
        </w:rPr>
        <w:t>.</w:t>
      </w:r>
    </w:p>
    <w:p w:rsidR="00BE673B" w:rsidRPr="00BE673B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4. Контроль за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1C75C0" w:rsidRPr="00BE673B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721419" w:rsidRPr="00B26253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>Глава Админ</w:t>
      </w:r>
      <w:r w:rsidR="00F40EF2">
        <w:rPr>
          <w:sz w:val="28"/>
          <w:szCs w:val="28"/>
        </w:rPr>
        <w:t>и</w:t>
      </w:r>
      <w:r w:rsidRPr="00B26253">
        <w:rPr>
          <w:sz w:val="28"/>
          <w:szCs w:val="28"/>
        </w:rPr>
        <w:t xml:space="preserve">страции </w:t>
      </w:r>
    </w:p>
    <w:p w:rsidR="001C2F35" w:rsidRDefault="0065239D">
      <w:pPr>
        <w:rPr>
          <w:sz w:val="28"/>
          <w:szCs w:val="28"/>
        </w:rPr>
      </w:pPr>
      <w:r>
        <w:rPr>
          <w:sz w:val="28"/>
          <w:szCs w:val="28"/>
        </w:rPr>
        <w:t>Болдыревского</w:t>
      </w:r>
      <w:r w:rsidR="00B26253" w:rsidRPr="00B26253">
        <w:rPr>
          <w:sz w:val="28"/>
          <w:szCs w:val="28"/>
        </w:rPr>
        <w:t xml:space="preserve"> сельского поселения                               А.В. </w:t>
      </w:r>
      <w:r>
        <w:rPr>
          <w:sz w:val="28"/>
          <w:szCs w:val="28"/>
        </w:rPr>
        <w:t>Говоров</w:t>
      </w:r>
    </w:p>
    <w:p w:rsidR="001C2F35" w:rsidRDefault="001C2F35" w:rsidP="001C2F35">
      <w:pPr>
        <w:rPr>
          <w:sz w:val="28"/>
          <w:szCs w:val="28"/>
        </w:rPr>
      </w:pPr>
    </w:p>
    <w:p w:rsidR="0065239D" w:rsidRDefault="0065239D" w:rsidP="001C2F35">
      <w:pPr>
        <w:rPr>
          <w:sz w:val="28"/>
          <w:szCs w:val="28"/>
        </w:rPr>
      </w:pPr>
    </w:p>
    <w:p w:rsidR="0065239D" w:rsidRDefault="0065239D" w:rsidP="001C2F35">
      <w:pPr>
        <w:rPr>
          <w:sz w:val="28"/>
          <w:szCs w:val="28"/>
        </w:rPr>
      </w:pPr>
    </w:p>
    <w:p w:rsidR="0065239D" w:rsidRDefault="0065239D" w:rsidP="001C2F35">
      <w:pPr>
        <w:rPr>
          <w:sz w:val="28"/>
          <w:szCs w:val="28"/>
        </w:rPr>
      </w:pPr>
    </w:p>
    <w:p w:rsidR="00B26253" w:rsidRPr="0065239D" w:rsidRDefault="001C2F35" w:rsidP="001C2F35">
      <w:pPr>
        <w:rPr>
          <w:sz w:val="20"/>
          <w:szCs w:val="20"/>
        </w:rPr>
      </w:pPr>
      <w:r w:rsidRPr="0065239D">
        <w:rPr>
          <w:sz w:val="20"/>
          <w:szCs w:val="20"/>
        </w:rPr>
        <w:t>П</w:t>
      </w:r>
      <w:r w:rsidR="003254C6" w:rsidRPr="0065239D">
        <w:rPr>
          <w:sz w:val="20"/>
          <w:szCs w:val="20"/>
        </w:rPr>
        <w:t>остановление</w:t>
      </w:r>
      <w:r w:rsidRPr="0065239D">
        <w:rPr>
          <w:sz w:val="20"/>
          <w:szCs w:val="20"/>
        </w:rPr>
        <w:t xml:space="preserve"> вносит</w:t>
      </w:r>
    </w:p>
    <w:p w:rsidR="001C2F35" w:rsidRPr="0065239D" w:rsidRDefault="00CA4A27" w:rsidP="001C2F35">
      <w:pPr>
        <w:rPr>
          <w:sz w:val="20"/>
          <w:szCs w:val="20"/>
        </w:rPr>
      </w:pPr>
      <w:proofErr w:type="gramStart"/>
      <w:r w:rsidRPr="0065239D">
        <w:rPr>
          <w:sz w:val="20"/>
          <w:szCs w:val="20"/>
        </w:rPr>
        <w:t>с</w:t>
      </w:r>
      <w:r w:rsidR="001C2F35" w:rsidRPr="0065239D">
        <w:rPr>
          <w:sz w:val="20"/>
          <w:szCs w:val="20"/>
        </w:rPr>
        <w:t>ектор</w:t>
      </w:r>
      <w:proofErr w:type="gramEnd"/>
      <w:r w:rsidR="001C2F35" w:rsidRPr="0065239D">
        <w:rPr>
          <w:sz w:val="20"/>
          <w:szCs w:val="20"/>
        </w:rPr>
        <w:t xml:space="preserve"> экономики и финансов</w:t>
      </w: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  <w:bookmarkStart w:id="0" w:name="_GoBack"/>
    </w:p>
    <w:bookmarkEnd w:id="0"/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Pr="0065239D">
        <w:rPr>
          <w:sz w:val="28"/>
          <w:szCs w:val="28"/>
        </w:rPr>
        <w:t>Приложение</w:t>
      </w:r>
    </w:p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 w:rsidRPr="0065239D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65239D">
        <w:rPr>
          <w:sz w:val="28"/>
          <w:szCs w:val="28"/>
        </w:rPr>
        <w:t>к</w:t>
      </w:r>
      <w:proofErr w:type="gramEnd"/>
      <w:r w:rsidRPr="0065239D">
        <w:rPr>
          <w:sz w:val="28"/>
          <w:szCs w:val="28"/>
        </w:rPr>
        <w:t xml:space="preserve"> постановлению Администрации</w:t>
      </w:r>
    </w:p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 w:rsidRPr="0065239D">
        <w:rPr>
          <w:sz w:val="28"/>
          <w:szCs w:val="28"/>
        </w:rPr>
        <w:t xml:space="preserve">                                                                        </w:t>
      </w:r>
      <w:r w:rsidR="0065239D">
        <w:rPr>
          <w:sz w:val="28"/>
          <w:szCs w:val="28"/>
        </w:rPr>
        <w:t xml:space="preserve">Болдыревского </w:t>
      </w:r>
      <w:r w:rsidRPr="0065239D">
        <w:rPr>
          <w:sz w:val="28"/>
          <w:szCs w:val="28"/>
        </w:rPr>
        <w:t>сельского поселения</w:t>
      </w:r>
    </w:p>
    <w:p w:rsidR="00CA4A27" w:rsidRPr="0065239D" w:rsidRDefault="00CA4A27" w:rsidP="0065239D">
      <w:pPr>
        <w:pStyle w:val="1"/>
        <w:shd w:val="clear" w:color="auto" w:fill="auto"/>
        <w:spacing w:before="0" w:after="0" w:line="322" w:lineRule="exact"/>
        <w:jc w:val="right"/>
        <w:rPr>
          <w:sz w:val="28"/>
          <w:szCs w:val="28"/>
        </w:rPr>
      </w:pPr>
      <w:r w:rsidRPr="0065239D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65239D">
        <w:rPr>
          <w:sz w:val="28"/>
          <w:szCs w:val="28"/>
        </w:rPr>
        <w:t>от</w:t>
      </w:r>
      <w:proofErr w:type="gramEnd"/>
      <w:r w:rsidRPr="0065239D">
        <w:rPr>
          <w:sz w:val="28"/>
          <w:szCs w:val="28"/>
        </w:rPr>
        <w:t xml:space="preserve"> </w:t>
      </w:r>
      <w:r w:rsidR="00916344">
        <w:rPr>
          <w:sz w:val="28"/>
          <w:szCs w:val="28"/>
        </w:rPr>
        <w:t>07.04.</w:t>
      </w:r>
      <w:r w:rsidRPr="0065239D">
        <w:rPr>
          <w:sz w:val="28"/>
          <w:szCs w:val="28"/>
        </w:rPr>
        <w:t xml:space="preserve"> 202</w:t>
      </w:r>
      <w:r w:rsidR="0065239D">
        <w:rPr>
          <w:sz w:val="28"/>
          <w:szCs w:val="28"/>
        </w:rPr>
        <w:t>1</w:t>
      </w:r>
      <w:r w:rsidRPr="0065239D">
        <w:rPr>
          <w:sz w:val="28"/>
          <w:szCs w:val="28"/>
        </w:rPr>
        <w:t xml:space="preserve"> № </w:t>
      </w:r>
      <w:r w:rsidR="00916344">
        <w:rPr>
          <w:sz w:val="28"/>
          <w:szCs w:val="28"/>
        </w:rPr>
        <w:t>23</w:t>
      </w:r>
      <w:r w:rsidR="008C62B2">
        <w:rPr>
          <w:sz w:val="28"/>
          <w:szCs w:val="28"/>
        </w:rPr>
        <w:t>а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871D1E">
        <w:rPr>
          <w:b w:val="0"/>
          <w:bCs w:val="0"/>
          <w:color w:val="3C3C3C"/>
          <w:spacing w:val="1"/>
          <w:sz w:val="28"/>
          <w:szCs w:val="28"/>
        </w:rPr>
        <w:t xml:space="preserve">ПОЛОЖЕНИЕ </w:t>
      </w:r>
    </w:p>
    <w:p w:rsidR="00695D0B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proofErr w:type="gramStart"/>
      <w:r w:rsidRPr="00871D1E">
        <w:rPr>
          <w:b w:val="0"/>
          <w:bCs w:val="0"/>
          <w:color w:val="3C3C3C"/>
          <w:spacing w:val="1"/>
          <w:sz w:val="28"/>
          <w:szCs w:val="28"/>
        </w:rPr>
        <w:t>в</w:t>
      </w:r>
      <w:proofErr w:type="gramEnd"/>
      <w:r w:rsidR="00695D0B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Администрации </w:t>
      </w:r>
      <w:r w:rsidR="0065239D">
        <w:rPr>
          <w:b w:val="0"/>
          <w:bCs w:val="0"/>
          <w:color w:val="3C3C3C"/>
          <w:spacing w:val="1"/>
          <w:sz w:val="28"/>
          <w:szCs w:val="28"/>
        </w:rPr>
        <w:t>Болдыревского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7C4CB6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C4CB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C4CB6">
        <w:rPr>
          <w:b/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 </w:t>
      </w:r>
      <w:r w:rsidRPr="00CA5708">
        <w:rPr>
          <w:color w:val="2D2D2D"/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>
        <w:rPr>
          <w:color w:val="2D2D2D"/>
          <w:spacing w:val="1"/>
          <w:sz w:val="28"/>
          <w:szCs w:val="28"/>
        </w:rPr>
        <w:t xml:space="preserve">Администрации </w:t>
      </w:r>
      <w:r w:rsidR="0065239D">
        <w:rPr>
          <w:color w:val="2D2D2D"/>
          <w:spacing w:val="1"/>
          <w:sz w:val="28"/>
          <w:szCs w:val="28"/>
        </w:rPr>
        <w:t>Болдыревского</w:t>
      </w:r>
      <w:r w:rsidR="00451E7E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CA5708">
        <w:rPr>
          <w:color w:val="2D2D2D"/>
          <w:spacing w:val="1"/>
          <w:sz w:val="28"/>
          <w:szCs w:val="28"/>
        </w:rPr>
        <w:t xml:space="preserve"> (далее - </w:t>
      </w:r>
      <w:r w:rsidR="00451E7E">
        <w:rPr>
          <w:color w:val="2D2D2D"/>
          <w:spacing w:val="1"/>
          <w:sz w:val="28"/>
          <w:szCs w:val="28"/>
        </w:rPr>
        <w:t>Администрация</w:t>
      </w:r>
      <w:r w:rsidRPr="00CA5708">
        <w:rPr>
          <w:color w:val="2D2D2D"/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CA5708">
        <w:rPr>
          <w:color w:val="2D2D2D"/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>
        <w:rPr>
          <w:color w:val="2D2D2D"/>
          <w:spacing w:val="1"/>
          <w:sz w:val="28"/>
          <w:szCs w:val="28"/>
        </w:rPr>
        <w:t>Администрацией</w:t>
      </w:r>
      <w:r w:rsidRPr="00CA5708">
        <w:rPr>
          <w:color w:val="2D2D2D"/>
          <w:spacing w:val="1"/>
          <w:sz w:val="28"/>
          <w:szCs w:val="28"/>
        </w:rPr>
        <w:t>, в том числе заключения о достоверности бюджетной отчетности;</w:t>
      </w:r>
      <w:r w:rsidRPr="00CA5708">
        <w:rPr>
          <w:color w:val="2D2D2D"/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 w:rsidRPr="00CA5708">
        <w:rPr>
          <w:color w:val="2D2D2D"/>
          <w:spacing w:val="1"/>
          <w:sz w:val="28"/>
          <w:szCs w:val="28"/>
        </w:rPr>
        <w:br/>
        <w:t>в) заключения о результатах исполнения решений, направленных на повышение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>1.3. Внутренний финансовый аудит осуществляется в целях:</w:t>
      </w:r>
      <w:r w:rsidRPr="00CA5708">
        <w:rPr>
          <w:color w:val="2D2D2D"/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</w:t>
      </w:r>
      <w:r w:rsidRPr="00CA5708">
        <w:rPr>
          <w:color w:val="2D2D2D"/>
          <w:spacing w:val="1"/>
          <w:sz w:val="28"/>
          <w:szCs w:val="28"/>
        </w:rPr>
        <w:lastRenderedPageBreak/>
        <w:t>подготовки предложений об организации внутреннего финансового контроля;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>;</w:t>
      </w:r>
      <w:r w:rsidRPr="00CA5708">
        <w:rPr>
          <w:color w:val="2D2D2D"/>
          <w:spacing w:val="1"/>
          <w:sz w:val="28"/>
          <w:szCs w:val="28"/>
        </w:rPr>
        <w:br/>
        <w:t>в) повышения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1.4. Внутренний финансовый аудит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осуществляется </w:t>
      </w:r>
      <w:r w:rsidR="007F19F6">
        <w:rPr>
          <w:color w:val="2D2D2D"/>
          <w:spacing w:val="1"/>
          <w:sz w:val="28"/>
          <w:szCs w:val="28"/>
        </w:rPr>
        <w:t>сектором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>
        <w:rPr>
          <w:color w:val="2D2D2D"/>
          <w:spacing w:val="1"/>
          <w:sz w:val="28"/>
          <w:szCs w:val="28"/>
        </w:rPr>
        <w:t>–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>независимости.</w:t>
      </w:r>
      <w:r w:rsidR="007F19F6">
        <w:rPr>
          <w:color w:val="2D2D2D"/>
          <w:spacing w:val="1"/>
          <w:sz w:val="28"/>
          <w:szCs w:val="28"/>
        </w:rPr>
        <w:t xml:space="preserve"> Сектор экономики и финансов </w:t>
      </w:r>
      <w:r w:rsidRPr="00CA5708">
        <w:rPr>
          <w:color w:val="2D2D2D"/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подчиняется непосредственно </w:t>
      </w:r>
      <w:r w:rsidR="007F19F6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, которые: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>не имеют конфликта интересов.</w:t>
      </w:r>
    </w:p>
    <w:p w:rsidR="007F19F6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7F19F6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F19F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F19F6">
        <w:rPr>
          <w:b/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>2.1. Термины и их определения, используемые в настоящем Положении, имеют то же значение, что и в </w:t>
      </w:r>
      <w:hyperlink r:id="rId5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Бюджетном кодексе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 xml:space="preserve">, </w:t>
      </w:r>
      <w:r w:rsidR="007F19F6">
        <w:rPr>
          <w:color w:val="2D2D2D"/>
          <w:spacing w:val="1"/>
          <w:sz w:val="28"/>
          <w:szCs w:val="28"/>
        </w:rPr>
        <w:t>областных</w:t>
      </w:r>
      <w:r w:rsidRPr="00CA5708">
        <w:rPr>
          <w:color w:val="2D2D2D"/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>
        <w:rPr>
          <w:color w:val="2D2D2D"/>
          <w:spacing w:val="1"/>
          <w:sz w:val="28"/>
          <w:szCs w:val="28"/>
        </w:rPr>
        <w:t>остовской области</w:t>
      </w:r>
      <w:r w:rsidRPr="00CA5708">
        <w:rPr>
          <w:color w:val="2D2D2D"/>
          <w:spacing w:val="1"/>
          <w:sz w:val="28"/>
          <w:szCs w:val="28"/>
        </w:rPr>
        <w:t xml:space="preserve">, и правовых актах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регламентирующих осуществление внутреннего финансового аудита.</w:t>
      </w:r>
    </w:p>
    <w:p w:rsidR="00CA5708" w:rsidRPr="00CA5708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 </w:t>
      </w:r>
      <w:r w:rsidRPr="00CA5708">
        <w:rPr>
          <w:color w:val="2D2D2D"/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Бюджетные процедуры - процедуры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6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>
        <w:rPr>
          <w:color w:val="2D2D2D"/>
          <w:spacing w:val="1"/>
          <w:sz w:val="28"/>
          <w:szCs w:val="28"/>
        </w:rPr>
        <w:t>ого</w:t>
      </w:r>
      <w:r w:rsidR="00CA5708" w:rsidRPr="00CA5708">
        <w:rPr>
          <w:color w:val="2D2D2D"/>
          <w:spacing w:val="1"/>
          <w:sz w:val="28"/>
          <w:szCs w:val="28"/>
        </w:rPr>
        <w:t xml:space="preserve"> подразделени</w:t>
      </w:r>
      <w:r w:rsidR="007F19F6">
        <w:rPr>
          <w:color w:val="2D2D2D"/>
          <w:spacing w:val="1"/>
          <w:sz w:val="28"/>
          <w:szCs w:val="28"/>
        </w:rPr>
        <w:t>я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Внутренний финансовый контроль - внутренний процесс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негативное влияние на значения показателей качества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определяемое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Заключение - подписанный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значимость (уровень)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владельцы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8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2.3.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компетентности, профессионального скептицизма, системности, эффективности, ответственности и стандартизации.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741B19">
        <w:rPr>
          <w:color w:val="2D2D2D"/>
          <w:spacing w:val="1"/>
          <w:sz w:val="28"/>
          <w:szCs w:val="28"/>
        </w:rPr>
        <w:t xml:space="preserve">               </w:t>
      </w:r>
      <w:r w:rsidRPr="00CA5708">
        <w:rPr>
          <w:color w:val="2D2D2D"/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изучение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2.5. В целях подтверждения достоверности бюджетной отчетности и соответствия порядка ведения бюджетного учета единой методологии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бюджетного учета, составления, представления и утверждения бюджетной отчетности, а также правовыми актами </w:t>
      </w:r>
      <w:r>
        <w:rPr>
          <w:color w:val="2D2D2D"/>
          <w:spacing w:val="1"/>
          <w:sz w:val="28"/>
          <w:szCs w:val="28"/>
        </w:rPr>
        <w:t>Администрации,</w:t>
      </w:r>
      <w:r w:rsidR="00CA5708" w:rsidRPr="00CA5708">
        <w:rPr>
          <w:color w:val="2D2D2D"/>
          <w:spacing w:val="1"/>
          <w:sz w:val="28"/>
          <w:szCs w:val="28"/>
        </w:rPr>
        <w:t xml:space="preserve"> принятыми в соответствии с пунктом 5 статьи 264.1 </w:t>
      </w:r>
      <w:hyperlink r:id="rId9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формирование суждения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0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а также соблюдения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>
        <w:rPr>
          <w:color w:val="2D2D2D"/>
          <w:spacing w:val="1"/>
          <w:sz w:val="28"/>
          <w:szCs w:val="28"/>
        </w:rPr>
        <w:t>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исполнения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формирования и предоставления предложений о повышении качества финансового менеджмента;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оценка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результатов исполнения направленных на повышение качества финансового менеджмента решений субъектов бюджетных процедур;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в том числе путем формирования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суждения о: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своевременности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соответствии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уровне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достижения значений показателей результата выполнения мероприятий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1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CA5708">
        <w:rPr>
          <w:color w:val="2D2D2D"/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равномерности принятия и исполнения обязательств по </w:t>
      </w:r>
      <w:r>
        <w:rPr>
          <w:color w:val="2D2D2D"/>
          <w:spacing w:val="1"/>
          <w:sz w:val="28"/>
          <w:szCs w:val="28"/>
        </w:rPr>
        <w:t>муниципальным</w:t>
      </w:r>
      <w:r w:rsidR="00CA5708" w:rsidRPr="00CA5708">
        <w:rPr>
          <w:color w:val="2D2D2D"/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наличии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BF16F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BF16F7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lastRenderedPageBreak/>
        <w:t>3. Права и обязанности должностных лиц при осуществлении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BF16F7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3.1.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при подготовке к проведению и проведении аудиторских мероприятий имеют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CA5708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права, определенные </w:t>
      </w:r>
      <w:hyperlink r:id="rId12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права)</w:t>
      </w:r>
      <w:r w:rsidR="0065239D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>
        <w:rPr>
          <w:color w:val="2D2D2D"/>
          <w:spacing w:val="1"/>
          <w:sz w:val="28"/>
          <w:szCs w:val="28"/>
        </w:rPr>
        <w:t xml:space="preserve">сектора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и направлять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3.3.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обязаны: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обязанности, определенные </w:t>
      </w:r>
      <w:hyperlink r:id="rId13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обязанности).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обеспечивать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подготовку заключения;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направлять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работниками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бюджетных процедур, являющихся </w:t>
      </w:r>
      <w:r w:rsidR="004842C4">
        <w:rPr>
          <w:color w:val="2D2D2D"/>
          <w:spacing w:val="1"/>
          <w:sz w:val="28"/>
          <w:szCs w:val="28"/>
        </w:rPr>
        <w:t>должностными лицами (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обязанности.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3.5. Начальник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представлять на утверждение </w:t>
      </w:r>
      <w:r w:rsidR="004A4C12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рассматривать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письменные возражения и предложения субъектов бюджетных процедур, являющихся</w:t>
      </w:r>
      <w:r w:rsidR="004842C4">
        <w:rPr>
          <w:color w:val="2D2D2D"/>
          <w:spacing w:val="1"/>
          <w:sz w:val="28"/>
          <w:szCs w:val="28"/>
        </w:rPr>
        <w:t xml:space="preserve"> должностными лицами (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представлять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(членов аудиторской группы);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 сообщать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иные обязанности.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3.6. Субъекты бюджетных процедур имеют право: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3.7. Субъекты бюджетных процедур обязаны:</w:t>
      </w:r>
    </w:p>
    <w:p w:rsid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CA5708" w:rsidRPr="004842C4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842C4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842C4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планирование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4.2. В целях планирования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экспертов;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>
        <w:rPr>
          <w:color w:val="2D2D2D"/>
          <w:spacing w:val="1"/>
          <w:sz w:val="28"/>
          <w:szCs w:val="28"/>
        </w:rPr>
        <w:t>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контроля, а также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информация о типовых нарушениях и (или) недостатках, выявленных органами</w:t>
      </w:r>
      <w:r>
        <w:rPr>
          <w:color w:val="2D2D2D"/>
          <w:spacing w:val="1"/>
          <w:sz w:val="28"/>
          <w:szCs w:val="28"/>
        </w:rPr>
        <w:t xml:space="preserve"> 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>
        <w:rPr>
          <w:color w:val="2D2D2D"/>
          <w:spacing w:val="1"/>
          <w:sz w:val="28"/>
          <w:szCs w:val="28"/>
        </w:rPr>
        <w:t xml:space="preserve">Администрацией </w:t>
      </w:r>
      <w:r w:rsidR="00CA5708" w:rsidRPr="00CA5708">
        <w:rPr>
          <w:color w:val="2D2D2D"/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в соответствии со статьями 158, 160.1, 160.2 и 162 </w:t>
      </w:r>
      <w:hyperlink r:id="rId14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решения 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>
        <w:rPr>
          <w:color w:val="2D2D2D"/>
          <w:spacing w:val="1"/>
          <w:sz w:val="28"/>
          <w:szCs w:val="28"/>
        </w:rPr>
        <w:t xml:space="preserve">должностные лица </w:t>
      </w:r>
      <w:proofErr w:type="gramStart"/>
      <w:r>
        <w:rPr>
          <w:color w:val="2D2D2D"/>
          <w:spacing w:val="1"/>
          <w:sz w:val="28"/>
          <w:szCs w:val="28"/>
        </w:rPr>
        <w:t>( работники</w:t>
      </w:r>
      <w:proofErr w:type="gramEnd"/>
      <w:r>
        <w:rPr>
          <w:color w:val="2D2D2D"/>
          <w:spacing w:val="1"/>
          <w:sz w:val="28"/>
          <w:szCs w:val="28"/>
        </w:rPr>
        <w:t>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5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</w:t>
      </w:r>
      <w:r w:rsidR="001F0A3D">
        <w:rPr>
          <w:color w:val="2D2D2D"/>
          <w:spacing w:val="1"/>
          <w:sz w:val="28"/>
          <w:szCs w:val="28"/>
        </w:rPr>
        <w:t>заведующего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</w:t>
      </w:r>
      <w:r w:rsidR="001F0A3D">
        <w:rPr>
          <w:color w:val="2D2D2D"/>
          <w:spacing w:val="1"/>
          <w:sz w:val="28"/>
          <w:szCs w:val="28"/>
        </w:rPr>
        <w:t>а</w:t>
      </w:r>
      <w:r>
        <w:rPr>
          <w:color w:val="2D2D2D"/>
          <w:spacing w:val="1"/>
          <w:sz w:val="28"/>
          <w:szCs w:val="28"/>
        </w:rPr>
        <w:t xml:space="preserve">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утверждаются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4.8. Аудиторское мероприятие назначается </w:t>
      </w:r>
      <w:r>
        <w:rPr>
          <w:color w:val="2D2D2D"/>
          <w:spacing w:val="1"/>
          <w:sz w:val="28"/>
          <w:szCs w:val="28"/>
        </w:rPr>
        <w:t xml:space="preserve">распоряжением Администрации. </w:t>
      </w:r>
    </w:p>
    <w:p w:rsidR="00CA5708" w:rsidRPr="00CA5708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сроки проведения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тему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цели и задачи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</w:t>
      </w:r>
      <w:r w:rsidR="001F0A3D">
        <w:rPr>
          <w:color w:val="2D2D2D"/>
          <w:spacing w:val="1"/>
          <w:sz w:val="28"/>
          <w:szCs w:val="28"/>
        </w:rPr>
        <w:t xml:space="preserve">заведующим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. Датой окончания аудиторского мероприятия признается дата утверждения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>( работниками</w:t>
      </w:r>
      <w:proofErr w:type="gramEnd"/>
      <w:r>
        <w:rPr>
          <w:color w:val="2D2D2D"/>
          <w:spacing w:val="1"/>
          <w:sz w:val="28"/>
          <w:szCs w:val="28"/>
        </w:rPr>
        <w:t>) Администрации.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подтверждение, представляющее собой процесс получения информации относительно конкретного вопроса, подлежащего изучению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4.14. 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рекомендаций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 формирования заключения по результатам проведения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4.15. Руководитель аудиторской группы при проведении аудиторского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4.16. При проведении аудиторского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7587F"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Pr="00CA5708">
        <w:rPr>
          <w:color w:val="2D2D2D"/>
          <w:spacing w:val="1"/>
          <w:sz w:val="28"/>
          <w:szCs w:val="28"/>
        </w:rPr>
        <w:t>при</w:t>
      </w:r>
      <w:proofErr w:type="gramEnd"/>
      <w:r w:rsidRPr="00CA5708">
        <w:rPr>
          <w:color w:val="2D2D2D"/>
          <w:spacing w:val="1"/>
          <w:sz w:val="28"/>
          <w:szCs w:val="28"/>
        </w:rPr>
        <w:t xml:space="preserve">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47587F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7587F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CA5708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47587F">
        <w:rPr>
          <w:b/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47587F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описание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>
        <w:rPr>
          <w:color w:val="2D2D2D"/>
          <w:spacing w:val="1"/>
          <w:sz w:val="28"/>
          <w:szCs w:val="28"/>
        </w:rPr>
        <w:t>Администерства</w:t>
      </w:r>
      <w:r w:rsidR="00CA5708" w:rsidRPr="00CA5708">
        <w:rPr>
          <w:color w:val="2D2D2D"/>
          <w:spacing w:val="1"/>
          <w:sz w:val="28"/>
          <w:szCs w:val="28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дата оформления заключения;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Указанные в заключении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CA5708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соблюдение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Сектор экономики и </w:t>
      </w:r>
      <w:proofErr w:type="gramStart"/>
      <w:r>
        <w:rPr>
          <w:color w:val="2D2D2D"/>
          <w:spacing w:val="1"/>
          <w:sz w:val="28"/>
          <w:szCs w:val="28"/>
        </w:rPr>
        <w:t xml:space="preserve">финансов </w:t>
      </w:r>
      <w:r w:rsidR="00CA5708" w:rsidRPr="00CA5708">
        <w:rPr>
          <w:color w:val="2D2D2D"/>
          <w:spacing w:val="1"/>
          <w:sz w:val="28"/>
          <w:szCs w:val="28"/>
        </w:rPr>
        <w:t xml:space="preserve"> вправе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сделать вывод о недостоверности бюджетной отчетности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на достоверную.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</w:t>
      </w:r>
      <w:r w:rsidR="001F0A3D">
        <w:rPr>
          <w:color w:val="2D2D2D"/>
          <w:spacing w:val="1"/>
          <w:sz w:val="28"/>
          <w:szCs w:val="28"/>
        </w:rPr>
        <w:t>заведующему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1F0A3D">
        <w:rPr>
          <w:color w:val="2D2D2D"/>
          <w:spacing w:val="1"/>
          <w:sz w:val="28"/>
          <w:szCs w:val="28"/>
        </w:rPr>
        <w:t>5.5. Заведующий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</w:t>
      </w:r>
      <w:r w:rsidR="00CA5708" w:rsidRPr="00CA5708">
        <w:rPr>
          <w:color w:val="2D2D2D"/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 заключения по результатам аудиторского мероприятия.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5.6.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5.7. План мероприятий вместе с заключением, подписанным </w:t>
      </w:r>
      <w:r w:rsidR="001F0A3D">
        <w:rPr>
          <w:color w:val="2D2D2D"/>
          <w:spacing w:val="1"/>
          <w:sz w:val="28"/>
          <w:szCs w:val="28"/>
        </w:rPr>
        <w:t>заведующим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, направляется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необходимости реализации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CA5708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5.8. При принятии </w:t>
      </w:r>
      <w:r>
        <w:rPr>
          <w:color w:val="2D2D2D"/>
          <w:spacing w:val="1"/>
          <w:sz w:val="28"/>
          <w:szCs w:val="28"/>
        </w:rPr>
        <w:t xml:space="preserve">Главой </w:t>
      </w:r>
      <w:proofErr w:type="gramStart"/>
      <w:r>
        <w:rPr>
          <w:color w:val="2D2D2D"/>
          <w:spacing w:val="1"/>
          <w:sz w:val="28"/>
          <w:szCs w:val="28"/>
        </w:rPr>
        <w:t xml:space="preserve">Администрации </w:t>
      </w:r>
      <w:r w:rsidR="00CA5708" w:rsidRPr="00CA5708">
        <w:rPr>
          <w:color w:val="2D2D2D"/>
          <w:spacing w:val="1"/>
          <w:sz w:val="28"/>
          <w:szCs w:val="28"/>
        </w:rPr>
        <w:t xml:space="preserve"> решения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реализации аудиторских выводов, предложений и рекомендаций утверждается план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5.9. В целях повышения качества финансового менеджмента план мероприятий может содержать мероприятия, в том числе направленные на: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устранение нарушений и недостатков;</w:t>
      </w:r>
    </w:p>
    <w:p w:rsid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>( работниками</w:t>
      </w:r>
      <w:proofErr w:type="gramEnd"/>
      <w:r>
        <w:rPr>
          <w:color w:val="2D2D2D"/>
          <w:spacing w:val="1"/>
          <w:sz w:val="28"/>
          <w:szCs w:val="28"/>
        </w:rPr>
        <w:t>) Администрации.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5.11. Субъекты бюджетных процедур, являющиеся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>( работниками</w:t>
      </w:r>
      <w:proofErr w:type="gramEnd"/>
      <w:r>
        <w:rPr>
          <w:color w:val="2D2D2D"/>
          <w:spacing w:val="1"/>
          <w:sz w:val="28"/>
          <w:szCs w:val="28"/>
        </w:rPr>
        <w:t xml:space="preserve"> 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5.12.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подготовка и представление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5.13. </w:t>
      </w:r>
      <w:r w:rsidR="001F0A3D">
        <w:rPr>
          <w:color w:val="2D2D2D"/>
          <w:spacing w:val="1"/>
          <w:sz w:val="28"/>
          <w:szCs w:val="28"/>
        </w:rPr>
        <w:t>Заведующий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обязан представить </w:t>
      </w:r>
      <w:r>
        <w:rPr>
          <w:color w:val="2D2D2D"/>
          <w:spacing w:val="1"/>
          <w:sz w:val="28"/>
          <w:szCs w:val="28"/>
        </w:rPr>
        <w:t xml:space="preserve">Главе Администрации </w:t>
      </w:r>
      <w:r w:rsidR="00CA5708" w:rsidRPr="00CA5708">
        <w:rPr>
          <w:color w:val="2D2D2D"/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5.15. По поручению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Pr="00364707" w:rsidRDefault="00364707" w:rsidP="00364707"/>
    <w:p w:rsidR="00F87D13" w:rsidRPr="00F87D13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F87D13">
        <w:rPr>
          <w:color w:val="2D2D2D"/>
          <w:spacing w:val="1"/>
          <w:sz w:val="20"/>
          <w:szCs w:val="20"/>
        </w:rPr>
        <w:lastRenderedPageBreak/>
        <w:t>Приложение N 1</w:t>
      </w:r>
      <w:r w:rsidRPr="00F87D13">
        <w:rPr>
          <w:color w:val="2D2D2D"/>
          <w:spacing w:val="1"/>
          <w:sz w:val="20"/>
          <w:szCs w:val="20"/>
        </w:rPr>
        <w:br/>
        <w:t>к Положению</w:t>
      </w:r>
      <w:r w:rsidRPr="00F87D13">
        <w:rPr>
          <w:color w:val="2D2D2D"/>
          <w:spacing w:val="1"/>
          <w:sz w:val="20"/>
          <w:szCs w:val="20"/>
        </w:rPr>
        <w:br/>
        <w:t>об осуществлении внутреннего</w:t>
      </w:r>
      <w:r w:rsidRPr="00F87D13">
        <w:rPr>
          <w:color w:val="2D2D2D"/>
          <w:spacing w:val="1"/>
          <w:sz w:val="20"/>
          <w:szCs w:val="20"/>
        </w:rPr>
        <w:br/>
        <w:t>финансового аудита</w:t>
      </w:r>
      <w:r w:rsidRPr="00F87D13">
        <w:rPr>
          <w:color w:val="2D2D2D"/>
          <w:spacing w:val="1"/>
          <w:sz w:val="20"/>
          <w:szCs w:val="20"/>
        </w:rPr>
        <w:br/>
        <w:t xml:space="preserve">в </w:t>
      </w:r>
      <w:r w:rsidR="00F87D13" w:rsidRPr="00F87D13">
        <w:rPr>
          <w:color w:val="2D2D2D"/>
          <w:spacing w:val="1"/>
          <w:sz w:val="20"/>
          <w:szCs w:val="20"/>
        </w:rPr>
        <w:t xml:space="preserve">Администрации </w:t>
      </w:r>
      <w:r w:rsidR="001F0A3D">
        <w:rPr>
          <w:color w:val="2D2D2D"/>
          <w:spacing w:val="1"/>
          <w:sz w:val="20"/>
          <w:szCs w:val="20"/>
        </w:rPr>
        <w:t>Болдыревского</w:t>
      </w:r>
    </w:p>
    <w:p w:rsidR="00F87D13" w:rsidRPr="00F87D13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F87D13">
        <w:rPr>
          <w:color w:val="2D2D2D"/>
          <w:spacing w:val="1"/>
          <w:sz w:val="20"/>
          <w:szCs w:val="20"/>
        </w:rPr>
        <w:t>сельского</w:t>
      </w:r>
      <w:proofErr w:type="gramEnd"/>
      <w:r w:rsidRPr="00F87D13">
        <w:rPr>
          <w:color w:val="2D2D2D"/>
          <w:spacing w:val="1"/>
          <w:sz w:val="20"/>
          <w:szCs w:val="20"/>
        </w:rPr>
        <w:t xml:space="preserve"> поселения</w:t>
      </w:r>
    </w:p>
    <w:p w:rsidR="00CA5708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F87D13">
        <w:rPr>
          <w:color w:val="3C3C3C"/>
          <w:spacing w:val="1"/>
          <w:sz w:val="20"/>
          <w:szCs w:val="20"/>
        </w:rPr>
        <w:br/>
      </w:r>
      <w:r w:rsidRPr="00183AC7">
        <w:rPr>
          <w:color w:val="3C3C3C"/>
          <w:spacing w:val="1"/>
          <w:sz w:val="28"/>
          <w:szCs w:val="28"/>
        </w:rPr>
        <w:t>РЕЕСТР рисков на 20__ год</w:t>
      </w:r>
    </w:p>
    <w:p w:rsidR="00364707" w:rsidRPr="00183AC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816"/>
        <w:gridCol w:w="910"/>
        <w:gridCol w:w="1367"/>
        <w:gridCol w:w="1367"/>
        <w:gridCol w:w="1320"/>
        <w:gridCol w:w="823"/>
        <w:gridCol w:w="816"/>
        <w:gridCol w:w="1323"/>
      </w:tblGrid>
      <w:tr w:rsidR="00CA5708" w:rsidTr="00CA5708">
        <w:trPr>
          <w:trHeight w:val="12"/>
        </w:trPr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владельца бюджетного риска (</w:t>
            </w:r>
            <w:r w:rsidR="00364707">
              <w:rPr>
                <w:color w:val="2D2D2D"/>
                <w:sz w:val="17"/>
                <w:szCs w:val="17"/>
              </w:rPr>
              <w:t>должностное лицо</w: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</w:t>
            </w:r>
          </w:p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1F0A3D" w:rsidRDefault="001F0A3D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1F0A3D" w:rsidRDefault="001F0A3D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1F0A3D" w:rsidRDefault="001F0A3D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2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 w:rsidRPr="00364707">
        <w:rPr>
          <w:color w:val="2D2D2D"/>
          <w:spacing w:val="1"/>
          <w:sz w:val="17"/>
          <w:szCs w:val="17"/>
        </w:rPr>
        <w:t xml:space="preserve">Администрации </w:t>
      </w:r>
      <w:r w:rsidR="009324BB">
        <w:rPr>
          <w:color w:val="2D2D2D"/>
          <w:spacing w:val="1"/>
          <w:sz w:val="17"/>
          <w:szCs w:val="17"/>
        </w:rPr>
        <w:t>Болдыревского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proofErr w:type="gramStart"/>
      <w:r w:rsidRPr="00364707">
        <w:rPr>
          <w:color w:val="2D2D2D"/>
          <w:spacing w:val="1"/>
          <w:sz w:val="17"/>
          <w:szCs w:val="17"/>
        </w:rPr>
        <w:t>сельского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Pr="0036470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   </w:t>
      </w:r>
      <w:r w:rsidRPr="00364707">
        <w:rPr>
          <w:color w:val="3C3C3C"/>
          <w:spacing w:val="1"/>
          <w:sz w:val="28"/>
          <w:szCs w:val="28"/>
        </w:rPr>
        <w:t>ПЛАН внутреннего финансового аудита на 20__ год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Наименование главного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587"/>
        <w:gridCol w:w="1368"/>
        <w:gridCol w:w="1320"/>
        <w:gridCol w:w="1496"/>
        <w:gridCol w:w="1587"/>
        <w:gridCol w:w="1754"/>
      </w:tblGrid>
      <w:tr w:rsidR="00CA5708" w:rsidTr="00CA5708">
        <w:trPr>
          <w:trHeight w:val="12"/>
        </w:trPr>
        <w:tc>
          <w:tcPr>
            <w:tcW w:w="55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gramEnd"/>
            <w:r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lastRenderedPageBreak/>
        <w:br/>
      </w:r>
    </w:p>
    <w:p w:rsidR="00CA5708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3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>
        <w:rPr>
          <w:color w:val="2D2D2D"/>
          <w:spacing w:val="1"/>
          <w:sz w:val="17"/>
          <w:szCs w:val="17"/>
        </w:rPr>
        <w:t xml:space="preserve">Администрации </w:t>
      </w:r>
      <w:r w:rsidR="009324BB">
        <w:rPr>
          <w:color w:val="2D2D2D"/>
          <w:spacing w:val="1"/>
          <w:sz w:val="17"/>
          <w:szCs w:val="17"/>
        </w:rPr>
        <w:t>Болдыревского</w:t>
      </w:r>
    </w:p>
    <w:p w:rsidR="00364707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proofErr w:type="gramStart"/>
      <w:r>
        <w:rPr>
          <w:color w:val="2D2D2D"/>
          <w:spacing w:val="1"/>
          <w:sz w:val="17"/>
          <w:szCs w:val="17"/>
        </w:rPr>
        <w:t>сельского</w:t>
      </w:r>
      <w:proofErr w:type="gramEnd"/>
      <w:r>
        <w:rPr>
          <w:color w:val="2D2D2D"/>
          <w:spacing w:val="1"/>
          <w:sz w:val="17"/>
          <w:szCs w:val="17"/>
        </w:rPr>
        <w:t xml:space="preserve"> ьпоселения</w:t>
      </w:r>
    </w:p>
    <w:p w:rsidR="00CA5708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(N пункта годового плана внутреннего финансового аудита,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</w:t>
      </w:r>
      <w:proofErr w:type="gramStart"/>
      <w:r w:rsidRPr="00364707">
        <w:rPr>
          <w:color w:val="2D2D2D"/>
          <w:spacing w:val="1"/>
          <w:sz w:val="17"/>
          <w:szCs w:val="17"/>
        </w:rPr>
        <w:t>реквизиты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приказа о назначении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proofErr w:type="gramStart"/>
      <w:r w:rsidRPr="00364707">
        <w:rPr>
          <w:color w:val="2D2D2D"/>
          <w:spacing w:val="1"/>
          <w:sz w:val="17"/>
          <w:szCs w:val="17"/>
        </w:rPr>
        <w:t>аудиторской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группой (проверяющим) в составе: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Выводы: 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Предложения и рекомендации: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Заключение получено на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С заключением </w:t>
      </w:r>
      <w:proofErr w:type="gramStart"/>
      <w:r w:rsidRPr="00364707">
        <w:rPr>
          <w:color w:val="2D2D2D"/>
          <w:spacing w:val="1"/>
          <w:sz w:val="17"/>
          <w:szCs w:val="17"/>
        </w:rPr>
        <w:t>ознакомлен:   </w:t>
      </w:r>
      <w:proofErr w:type="gramEnd"/>
      <w:r w:rsidRPr="00364707">
        <w:rPr>
          <w:color w:val="2D2D2D"/>
          <w:spacing w:val="1"/>
          <w:sz w:val="17"/>
          <w:szCs w:val="17"/>
        </w:rPr>
        <w:t>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B174F2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lastRenderedPageBreak/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4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>в</w:t>
      </w:r>
      <w:r w:rsidR="00364707" w:rsidRPr="00364707">
        <w:rPr>
          <w:color w:val="2D2D2D"/>
          <w:spacing w:val="1"/>
          <w:sz w:val="17"/>
          <w:szCs w:val="17"/>
        </w:rPr>
        <w:t xml:space="preserve"> Администрации </w:t>
      </w:r>
      <w:r w:rsidR="009324BB">
        <w:rPr>
          <w:color w:val="2D2D2D"/>
          <w:spacing w:val="1"/>
          <w:sz w:val="17"/>
          <w:szCs w:val="17"/>
        </w:rPr>
        <w:t>Болдыревского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proofErr w:type="gramStart"/>
      <w:r w:rsidRPr="00364707">
        <w:rPr>
          <w:color w:val="2D2D2D"/>
          <w:spacing w:val="1"/>
          <w:sz w:val="17"/>
          <w:szCs w:val="17"/>
        </w:rPr>
        <w:t>сельского</w:t>
      </w:r>
      <w:proofErr w:type="gramEnd"/>
      <w:r w:rsidRPr="00364707">
        <w:rPr>
          <w:color w:val="2D2D2D"/>
          <w:spacing w:val="1"/>
          <w:sz w:val="17"/>
          <w:szCs w:val="17"/>
        </w:rPr>
        <w:t xml:space="preserve">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87"/>
        <w:gridCol w:w="2587"/>
        <w:gridCol w:w="1663"/>
        <w:gridCol w:w="2033"/>
      </w:tblGrid>
      <w:tr w:rsidR="00CA5708" w:rsidRPr="00364707" w:rsidTr="00CA5708">
        <w:trPr>
          <w:trHeight w:val="12"/>
        </w:trPr>
        <w:tc>
          <w:tcPr>
            <w:tcW w:w="554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</w:tr>
      <w:tr w:rsidR="00CA5708" w:rsidRPr="0036470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N</w:t>
            </w:r>
          </w:p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 w:rsidRPr="00364707">
              <w:rPr>
                <w:color w:val="2D2D2D"/>
                <w:sz w:val="17"/>
                <w:szCs w:val="17"/>
              </w:rPr>
              <w:t>п</w:t>
            </w:r>
            <w:proofErr w:type="gramEnd"/>
            <w:r w:rsidRPr="00364707"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</w:tr>
    </w:tbl>
    <w:p w:rsidR="00CA5708" w:rsidRPr="00871D1E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C2F"/>
    <w:rsid w:val="00183AC7"/>
    <w:rsid w:val="001C2F35"/>
    <w:rsid w:val="001C75C0"/>
    <w:rsid w:val="001F0A3D"/>
    <w:rsid w:val="002C3404"/>
    <w:rsid w:val="003254C6"/>
    <w:rsid w:val="00364707"/>
    <w:rsid w:val="00451E7E"/>
    <w:rsid w:val="0047587F"/>
    <w:rsid w:val="004842C4"/>
    <w:rsid w:val="004A4C12"/>
    <w:rsid w:val="005F151E"/>
    <w:rsid w:val="00622987"/>
    <w:rsid w:val="0065239D"/>
    <w:rsid w:val="00695D0B"/>
    <w:rsid w:val="007213DD"/>
    <w:rsid w:val="00721419"/>
    <w:rsid w:val="00741B19"/>
    <w:rsid w:val="00750C2F"/>
    <w:rsid w:val="007C4CB6"/>
    <w:rsid w:val="007F19F6"/>
    <w:rsid w:val="00871D1E"/>
    <w:rsid w:val="008C62B2"/>
    <w:rsid w:val="00916344"/>
    <w:rsid w:val="009324BB"/>
    <w:rsid w:val="00A12721"/>
    <w:rsid w:val="00A175D3"/>
    <w:rsid w:val="00B174F2"/>
    <w:rsid w:val="00B26253"/>
    <w:rsid w:val="00BE673B"/>
    <w:rsid w:val="00BF16F7"/>
    <w:rsid w:val="00CA4A27"/>
    <w:rsid w:val="00CA5708"/>
    <w:rsid w:val="00D0493F"/>
    <w:rsid w:val="00D858CE"/>
    <w:rsid w:val="00ED3A06"/>
    <w:rsid w:val="00F07405"/>
    <w:rsid w:val="00F13B97"/>
    <w:rsid w:val="00F40EF2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C3A1B-42CD-4DCF-8D0E-750C71A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16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BUX</cp:lastModifiedBy>
  <cp:revision>33</cp:revision>
  <cp:lastPrinted>2022-09-02T10:37:00Z</cp:lastPrinted>
  <dcterms:created xsi:type="dcterms:W3CDTF">2020-06-22T12:14:00Z</dcterms:created>
  <dcterms:modified xsi:type="dcterms:W3CDTF">2022-09-02T10:42:00Z</dcterms:modified>
</cp:coreProperties>
</file>