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63" w:rsidRDefault="004A6A63">
      <w:pPr>
        <w:rPr>
          <w:sz w:val="24"/>
        </w:rPr>
      </w:pPr>
    </w:p>
    <w:p w:rsidR="00B97C04" w:rsidRDefault="00B97C04">
      <w:pPr>
        <w:rPr>
          <w:sz w:val="24"/>
        </w:rPr>
      </w:pPr>
    </w:p>
    <w:p w:rsidR="00B97C04" w:rsidRDefault="00B97C04">
      <w:pPr>
        <w:rPr>
          <w:sz w:val="24"/>
        </w:rPr>
      </w:pPr>
    </w:p>
    <w:p w:rsidR="00B97C04" w:rsidRDefault="00B97C04">
      <w:pPr>
        <w:rPr>
          <w:sz w:val="24"/>
        </w:rPr>
      </w:pPr>
    </w:p>
    <w:p w:rsidR="00B97C04" w:rsidRPr="00863444" w:rsidRDefault="00B97C04" w:rsidP="00B97C04">
      <w:pPr>
        <w:pStyle w:val="aa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</w:p>
    <w:p w:rsidR="00B97C04" w:rsidRPr="00863444" w:rsidRDefault="00B97C04" w:rsidP="00B97C04">
      <w:pPr>
        <w:rPr>
          <w:b/>
          <w:szCs w:val="28"/>
        </w:rPr>
      </w:pPr>
      <w:r w:rsidRPr="00863444">
        <w:rPr>
          <w:b/>
          <w:szCs w:val="28"/>
        </w:rPr>
        <w:t>Болдыревского сельского поселения</w:t>
      </w:r>
    </w:p>
    <w:p w:rsidR="00B97C04" w:rsidRPr="00863444" w:rsidRDefault="00B97C04" w:rsidP="00B97C04">
      <w:pPr>
        <w:rPr>
          <w:b/>
          <w:szCs w:val="28"/>
        </w:rPr>
      </w:pPr>
      <w:r w:rsidRPr="00863444">
        <w:rPr>
          <w:b/>
          <w:szCs w:val="28"/>
        </w:rPr>
        <w:t>Родионово-Несветайский район</w:t>
      </w:r>
    </w:p>
    <w:p w:rsidR="00B97C04" w:rsidRDefault="00B97C04" w:rsidP="00B97C04">
      <w:pPr>
        <w:spacing w:line="360" w:lineRule="auto"/>
        <w:rPr>
          <w:b/>
          <w:szCs w:val="28"/>
        </w:rPr>
      </w:pPr>
      <w:r w:rsidRPr="00863444">
        <w:rPr>
          <w:b/>
          <w:szCs w:val="28"/>
        </w:rPr>
        <w:t>Ростовская область</w:t>
      </w:r>
    </w:p>
    <w:p w:rsidR="00B97C04" w:rsidRDefault="00B97C04" w:rsidP="00B97C04">
      <w:pPr>
        <w:spacing w:line="360" w:lineRule="auto"/>
        <w:rPr>
          <w:b/>
          <w:szCs w:val="28"/>
        </w:rPr>
      </w:pPr>
    </w:p>
    <w:p w:rsidR="00B97C04" w:rsidRPr="00863444" w:rsidRDefault="00B97C04" w:rsidP="00B97C04">
      <w:pPr>
        <w:spacing w:line="360" w:lineRule="auto"/>
        <w:rPr>
          <w:b/>
          <w:szCs w:val="28"/>
        </w:rPr>
      </w:pPr>
      <w:r w:rsidRPr="00863444">
        <w:rPr>
          <w:b/>
          <w:szCs w:val="28"/>
        </w:rPr>
        <w:t>ПОСТАНОВЛЕНИЕ</w:t>
      </w:r>
    </w:p>
    <w:p w:rsidR="00B97C04" w:rsidRPr="00863444" w:rsidRDefault="00B97C04" w:rsidP="00B97C04">
      <w:pPr>
        <w:rPr>
          <w:rFonts w:ascii="Arial" w:hAnsi="Arial"/>
          <w:b/>
          <w:szCs w:val="28"/>
        </w:rPr>
      </w:pPr>
    </w:p>
    <w:p w:rsidR="00B97C04" w:rsidRPr="005F5A1D" w:rsidRDefault="00B97C04" w:rsidP="00B97C04">
      <w:pPr>
        <w:pStyle w:val="Postan"/>
        <w:jc w:val="left"/>
        <w:rPr>
          <w:szCs w:val="28"/>
        </w:rPr>
      </w:pPr>
      <w:r w:rsidRPr="005F5A1D">
        <w:rPr>
          <w:szCs w:val="28"/>
        </w:rPr>
        <w:t xml:space="preserve">          </w:t>
      </w:r>
      <w:r>
        <w:rPr>
          <w:szCs w:val="28"/>
        </w:rPr>
        <w:t>28</w:t>
      </w:r>
      <w:r w:rsidRPr="005F5A1D">
        <w:rPr>
          <w:szCs w:val="28"/>
        </w:rPr>
        <w:t>.</w:t>
      </w:r>
      <w:r>
        <w:rPr>
          <w:szCs w:val="28"/>
        </w:rPr>
        <w:t>01</w:t>
      </w:r>
      <w:r w:rsidRPr="005F5A1D">
        <w:rPr>
          <w:szCs w:val="28"/>
        </w:rPr>
        <w:t>.201</w:t>
      </w:r>
      <w:r>
        <w:rPr>
          <w:szCs w:val="28"/>
        </w:rPr>
        <w:t>9</w:t>
      </w:r>
      <w:r w:rsidRPr="005F5A1D">
        <w:rPr>
          <w:szCs w:val="28"/>
        </w:rPr>
        <w:t xml:space="preserve">                     № </w:t>
      </w:r>
      <w:r>
        <w:rPr>
          <w:szCs w:val="28"/>
        </w:rPr>
        <w:t>7</w:t>
      </w:r>
      <w:r w:rsidRPr="005F5A1D">
        <w:rPr>
          <w:szCs w:val="28"/>
        </w:rPr>
        <w:t xml:space="preserve">                              346598,   х. Болдыре</w:t>
      </w:r>
      <w:r w:rsidRPr="005F5A1D">
        <w:rPr>
          <w:szCs w:val="28"/>
        </w:rPr>
        <w:t>в</w:t>
      </w:r>
      <w:r w:rsidRPr="005F5A1D">
        <w:rPr>
          <w:szCs w:val="28"/>
        </w:rPr>
        <w:t>ка</w:t>
      </w:r>
    </w:p>
    <w:p w:rsidR="00B97C04" w:rsidRDefault="00B97C04">
      <w:pPr>
        <w:rPr>
          <w:sz w:val="24"/>
        </w:rPr>
      </w:pPr>
    </w:p>
    <w:p w:rsidR="00B97C04" w:rsidRDefault="00B97C04">
      <w:pPr>
        <w:rPr>
          <w:sz w:val="24"/>
        </w:rPr>
      </w:pPr>
    </w:p>
    <w:p w:rsidR="004A6A63" w:rsidRDefault="004A6A63" w:rsidP="004A6A63">
      <w:pPr>
        <w:spacing w:line="216" w:lineRule="auto"/>
        <w:rPr>
          <w:b/>
          <w:kern w:val="2"/>
          <w:szCs w:val="28"/>
        </w:rPr>
      </w:pPr>
      <w:r w:rsidRPr="004A6A63">
        <w:rPr>
          <w:b/>
          <w:kern w:val="2"/>
          <w:szCs w:val="28"/>
        </w:rPr>
        <w:t xml:space="preserve">О внесении изменений в постановление Администрации </w:t>
      </w:r>
    </w:p>
    <w:p w:rsidR="004A6A63" w:rsidRPr="004A6A63" w:rsidRDefault="00B97C04" w:rsidP="004A6A63">
      <w:pPr>
        <w:spacing w:line="216" w:lineRule="auto"/>
        <w:rPr>
          <w:b/>
          <w:kern w:val="2"/>
          <w:szCs w:val="28"/>
        </w:rPr>
      </w:pPr>
      <w:r>
        <w:rPr>
          <w:b/>
          <w:kern w:val="2"/>
          <w:szCs w:val="28"/>
        </w:rPr>
        <w:t>Болдыревского сельского поселения от 15.0</w:t>
      </w:r>
      <w:r w:rsidR="004A6A63" w:rsidRPr="004A6A63">
        <w:rPr>
          <w:b/>
          <w:kern w:val="2"/>
          <w:szCs w:val="28"/>
        </w:rPr>
        <w:t>2.201</w:t>
      </w:r>
      <w:r>
        <w:rPr>
          <w:b/>
          <w:kern w:val="2"/>
          <w:szCs w:val="28"/>
        </w:rPr>
        <w:t>6</w:t>
      </w:r>
      <w:r w:rsidR="004A6A63" w:rsidRPr="004A6A63">
        <w:rPr>
          <w:b/>
          <w:kern w:val="2"/>
          <w:szCs w:val="28"/>
        </w:rPr>
        <w:t xml:space="preserve"> №</w:t>
      </w:r>
      <w:r w:rsidR="004A6A63">
        <w:rPr>
          <w:b/>
          <w:kern w:val="2"/>
          <w:szCs w:val="28"/>
        </w:rPr>
        <w:t xml:space="preserve"> </w:t>
      </w:r>
      <w:r w:rsidR="004A6A63" w:rsidRPr="004A6A63">
        <w:rPr>
          <w:b/>
          <w:kern w:val="2"/>
          <w:szCs w:val="28"/>
        </w:rPr>
        <w:t>1</w:t>
      </w:r>
      <w:r>
        <w:rPr>
          <w:b/>
          <w:kern w:val="2"/>
          <w:szCs w:val="28"/>
        </w:rPr>
        <w:t>5</w:t>
      </w:r>
    </w:p>
    <w:p w:rsidR="004A6A63" w:rsidRPr="00470CF8" w:rsidRDefault="004A6A63" w:rsidP="004A6A63">
      <w:pPr>
        <w:spacing w:line="216" w:lineRule="auto"/>
        <w:rPr>
          <w:b/>
          <w:kern w:val="2"/>
          <w:szCs w:val="28"/>
        </w:rPr>
      </w:pPr>
    </w:p>
    <w:p w:rsidR="004A6A63" w:rsidRPr="00470CF8" w:rsidRDefault="004A6A63" w:rsidP="004A6A63">
      <w:pPr>
        <w:spacing w:line="216" w:lineRule="auto"/>
        <w:rPr>
          <w:kern w:val="2"/>
          <w:sz w:val="16"/>
          <w:szCs w:val="16"/>
        </w:rPr>
      </w:pPr>
    </w:p>
    <w:p w:rsidR="004A6A63" w:rsidRDefault="004A6A63" w:rsidP="004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0CF8">
        <w:rPr>
          <w:kern w:val="2"/>
          <w:szCs w:val="28"/>
        </w:rPr>
        <w:t>В соответствии со статьей 170</w:t>
      </w:r>
      <w:r w:rsidRPr="00470CF8">
        <w:rPr>
          <w:kern w:val="2"/>
          <w:szCs w:val="28"/>
          <w:vertAlign w:val="superscript"/>
        </w:rPr>
        <w:t>1</w:t>
      </w:r>
      <w:r w:rsidRPr="00470CF8">
        <w:rPr>
          <w:kern w:val="2"/>
          <w:szCs w:val="28"/>
        </w:rPr>
        <w:t xml:space="preserve"> Бюджетного кодекса Российской Федерации</w:t>
      </w:r>
      <w:r w:rsidRPr="00175269">
        <w:rPr>
          <w:kern w:val="2"/>
          <w:szCs w:val="28"/>
        </w:rPr>
        <w:t xml:space="preserve">, </w:t>
      </w:r>
      <w:r>
        <w:rPr>
          <w:kern w:val="2"/>
          <w:szCs w:val="28"/>
        </w:rPr>
        <w:t>статьей 1</w:t>
      </w:r>
      <w:r w:rsidR="00B97C04">
        <w:rPr>
          <w:kern w:val="2"/>
          <w:szCs w:val="28"/>
        </w:rPr>
        <w:t>5</w:t>
      </w:r>
      <w:r>
        <w:rPr>
          <w:kern w:val="2"/>
          <w:szCs w:val="28"/>
          <w:vertAlign w:val="superscript"/>
        </w:rPr>
        <w:t>1</w:t>
      </w:r>
      <w:r>
        <w:rPr>
          <w:kern w:val="2"/>
          <w:szCs w:val="28"/>
        </w:rPr>
        <w:t xml:space="preserve"> </w:t>
      </w:r>
      <w:r w:rsidRPr="00175269">
        <w:rPr>
          <w:szCs w:val="28"/>
        </w:rPr>
        <w:t>решени</w:t>
      </w:r>
      <w:r>
        <w:rPr>
          <w:szCs w:val="28"/>
        </w:rPr>
        <w:t>я</w:t>
      </w:r>
      <w:r w:rsidRPr="00175269">
        <w:rPr>
          <w:szCs w:val="28"/>
        </w:rPr>
        <w:t xml:space="preserve"> Собрания депутатов </w:t>
      </w:r>
      <w:r w:rsidR="00B97C04">
        <w:rPr>
          <w:szCs w:val="28"/>
        </w:rPr>
        <w:t>Болдыревского сельского поселения от 17</w:t>
      </w:r>
      <w:r w:rsidRPr="00175269">
        <w:rPr>
          <w:szCs w:val="28"/>
        </w:rPr>
        <w:t>.</w:t>
      </w:r>
      <w:r w:rsidR="00B97C04">
        <w:rPr>
          <w:szCs w:val="28"/>
        </w:rPr>
        <w:t>11</w:t>
      </w:r>
      <w:r w:rsidRPr="00175269">
        <w:rPr>
          <w:szCs w:val="28"/>
        </w:rPr>
        <w:t>.201</w:t>
      </w:r>
      <w:r>
        <w:rPr>
          <w:szCs w:val="28"/>
        </w:rPr>
        <w:t>7</w:t>
      </w:r>
      <w:r w:rsidRPr="00175269">
        <w:rPr>
          <w:szCs w:val="28"/>
        </w:rPr>
        <w:t xml:space="preserve"> № </w:t>
      </w:r>
      <w:r w:rsidR="00B97C04">
        <w:rPr>
          <w:szCs w:val="28"/>
        </w:rPr>
        <w:t>47</w:t>
      </w:r>
      <w:r w:rsidRPr="00175269">
        <w:rPr>
          <w:szCs w:val="28"/>
        </w:rPr>
        <w:t xml:space="preserve"> </w:t>
      </w:r>
      <w:r>
        <w:rPr>
          <w:szCs w:val="28"/>
        </w:rPr>
        <w:t>«</w:t>
      </w:r>
      <w:r w:rsidRPr="00175269">
        <w:rPr>
          <w:szCs w:val="28"/>
        </w:rPr>
        <w:t xml:space="preserve">Об утверждении Положения о бюджетном процессе в </w:t>
      </w:r>
      <w:r w:rsidR="00B97C04">
        <w:rPr>
          <w:szCs w:val="28"/>
        </w:rPr>
        <w:t>Болдыревском сельском поселении</w:t>
      </w:r>
      <w:r>
        <w:rPr>
          <w:szCs w:val="28"/>
        </w:rPr>
        <w:t>»</w:t>
      </w:r>
      <w:r w:rsidRPr="00470CF8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и, </w:t>
      </w:r>
      <w:r w:rsidRPr="00E27E9A">
        <w:rPr>
          <w:szCs w:val="28"/>
          <w:shd w:val="clear" w:color="auto" w:fill="FFFFFF"/>
        </w:rPr>
        <w:t>руководствуясь</w:t>
      </w:r>
      <w:r w:rsidRPr="00E27E9A">
        <w:rPr>
          <w:szCs w:val="28"/>
        </w:rPr>
        <w:t xml:space="preserve"> Уставом муниципального образования «</w:t>
      </w:r>
      <w:r w:rsidR="00B97C04">
        <w:rPr>
          <w:szCs w:val="28"/>
        </w:rPr>
        <w:t>Болдыревское сельское поселение</w:t>
      </w:r>
      <w:r w:rsidRPr="00E27E9A">
        <w:rPr>
          <w:szCs w:val="28"/>
        </w:rPr>
        <w:t>»</w:t>
      </w:r>
      <w:r>
        <w:rPr>
          <w:szCs w:val="28"/>
        </w:rPr>
        <w:t xml:space="preserve">, Администрация </w:t>
      </w:r>
      <w:r w:rsidR="00B97C04">
        <w:rPr>
          <w:szCs w:val="28"/>
        </w:rPr>
        <w:t xml:space="preserve">Болдыревского сельского поселения </w:t>
      </w:r>
    </w:p>
    <w:p w:rsidR="004A6A63" w:rsidRDefault="004A6A63" w:rsidP="004A6A63">
      <w:pPr>
        <w:rPr>
          <w:szCs w:val="28"/>
        </w:rPr>
      </w:pPr>
    </w:p>
    <w:p w:rsidR="00B97C04" w:rsidRDefault="00B97C04" w:rsidP="004A6A63">
      <w:pPr>
        <w:rPr>
          <w:szCs w:val="28"/>
        </w:rPr>
      </w:pPr>
      <w:r>
        <w:rPr>
          <w:szCs w:val="28"/>
        </w:rPr>
        <w:t>ПОСТАНОВЛЯЕТ:</w:t>
      </w:r>
    </w:p>
    <w:p w:rsidR="004A6A63" w:rsidRPr="00470CF8" w:rsidRDefault="004A6A63" w:rsidP="004A6A63">
      <w:pPr>
        <w:pStyle w:val="ConsPlusNormal"/>
        <w:ind w:firstLine="709"/>
        <w:jc w:val="both"/>
        <w:rPr>
          <w:kern w:val="2"/>
          <w:sz w:val="28"/>
          <w:szCs w:val="28"/>
        </w:rPr>
      </w:pPr>
    </w:p>
    <w:p w:rsidR="004A6A63" w:rsidRPr="00B97C04" w:rsidRDefault="004A6A63" w:rsidP="00B97C04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  <w:rPr>
          <w:kern w:val="2"/>
          <w:szCs w:val="28"/>
        </w:rPr>
      </w:pPr>
      <w:r w:rsidRPr="00B97C04">
        <w:rPr>
          <w:kern w:val="2"/>
          <w:szCs w:val="28"/>
        </w:rPr>
        <w:t xml:space="preserve">Внести в приложение постановления </w:t>
      </w:r>
      <w:r w:rsidRPr="00D92AA6">
        <w:t xml:space="preserve">Администрации </w:t>
      </w:r>
      <w:r w:rsidR="00B97C04">
        <w:t>Болдыревского сельского поселения</w:t>
      </w:r>
      <w:r w:rsidRPr="00D92AA6">
        <w:t xml:space="preserve"> </w:t>
      </w:r>
      <w:r w:rsidRPr="00B97C04">
        <w:rPr>
          <w:kern w:val="2"/>
          <w:szCs w:val="28"/>
        </w:rPr>
        <w:t xml:space="preserve">от </w:t>
      </w:r>
      <w:r w:rsidR="00B97C04" w:rsidRPr="00B97C04">
        <w:rPr>
          <w:kern w:val="2"/>
          <w:szCs w:val="28"/>
        </w:rPr>
        <w:t>15</w:t>
      </w:r>
      <w:r w:rsidRPr="00B97C04">
        <w:rPr>
          <w:kern w:val="2"/>
          <w:szCs w:val="28"/>
        </w:rPr>
        <w:t>.</w:t>
      </w:r>
      <w:r w:rsidR="00B97C04" w:rsidRPr="00B97C04">
        <w:rPr>
          <w:kern w:val="2"/>
          <w:szCs w:val="28"/>
        </w:rPr>
        <w:t>0</w:t>
      </w:r>
      <w:r w:rsidRPr="00B97C04">
        <w:rPr>
          <w:kern w:val="2"/>
          <w:szCs w:val="28"/>
        </w:rPr>
        <w:t>2.201</w:t>
      </w:r>
      <w:r w:rsidR="00B97C04" w:rsidRPr="00B97C04">
        <w:rPr>
          <w:kern w:val="2"/>
          <w:szCs w:val="28"/>
        </w:rPr>
        <w:t>6</w:t>
      </w:r>
      <w:r w:rsidRPr="00B97C04">
        <w:rPr>
          <w:kern w:val="2"/>
          <w:szCs w:val="28"/>
        </w:rPr>
        <w:t xml:space="preserve"> № 1</w:t>
      </w:r>
      <w:r w:rsidR="00B97C04" w:rsidRPr="00B97C04">
        <w:rPr>
          <w:kern w:val="2"/>
          <w:szCs w:val="28"/>
        </w:rPr>
        <w:t>5</w:t>
      </w:r>
      <w:r w:rsidRPr="00B97C04">
        <w:rPr>
          <w:kern w:val="2"/>
          <w:szCs w:val="28"/>
        </w:rPr>
        <w:t xml:space="preserve"> «Об утверждении Правил разработки и утверждения бюджетного прогноза </w:t>
      </w:r>
      <w:r w:rsidR="00B97C04" w:rsidRPr="00B97C04">
        <w:rPr>
          <w:kern w:val="2"/>
          <w:szCs w:val="28"/>
        </w:rPr>
        <w:t>Болдыревского сельского поселения</w:t>
      </w:r>
      <w:r w:rsidRPr="00B97C04">
        <w:rPr>
          <w:kern w:val="2"/>
          <w:szCs w:val="28"/>
        </w:rPr>
        <w:t xml:space="preserve"> на долгосрочный период» </w:t>
      </w:r>
      <w:r w:rsidRPr="00B97C04">
        <w:rPr>
          <w:szCs w:val="28"/>
        </w:rPr>
        <w:t xml:space="preserve">изменения, дополнив </w:t>
      </w:r>
      <w:r w:rsidRPr="00B97C04">
        <w:rPr>
          <w:kern w:val="2"/>
          <w:szCs w:val="28"/>
        </w:rPr>
        <w:t xml:space="preserve">пункт 2.2 раздела 2   </w:t>
      </w:r>
      <w:r w:rsidRPr="00B97C04">
        <w:rPr>
          <w:bCs/>
          <w:kern w:val="2"/>
          <w:szCs w:val="28"/>
        </w:rPr>
        <w:t>после слов «шесть лет» словами «и более».</w:t>
      </w:r>
      <w:r w:rsidRPr="00B97C04">
        <w:rPr>
          <w:kern w:val="2"/>
          <w:szCs w:val="28"/>
        </w:rPr>
        <w:t xml:space="preserve"> </w:t>
      </w:r>
    </w:p>
    <w:p w:rsidR="004A6A63" w:rsidRPr="00B97C04" w:rsidRDefault="004A6A63" w:rsidP="00B97C04">
      <w:pPr>
        <w:pStyle w:val="ab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  <w:rPr>
          <w:kern w:val="2"/>
          <w:szCs w:val="28"/>
        </w:rPr>
      </w:pPr>
      <w:r w:rsidRPr="00B97C04">
        <w:rPr>
          <w:kern w:val="2"/>
          <w:szCs w:val="28"/>
        </w:rPr>
        <w:t xml:space="preserve">Постановление подлежит размещению на официальном сайте Администрации </w:t>
      </w:r>
      <w:r w:rsidR="00B97C04" w:rsidRPr="00B97C04">
        <w:rPr>
          <w:kern w:val="2"/>
          <w:szCs w:val="28"/>
        </w:rPr>
        <w:t>Болдыревского сельского поселения</w:t>
      </w:r>
      <w:r w:rsidRPr="00B97C04">
        <w:rPr>
          <w:kern w:val="2"/>
          <w:szCs w:val="28"/>
        </w:rPr>
        <w:t>.</w:t>
      </w:r>
    </w:p>
    <w:p w:rsidR="004A6A63" w:rsidRPr="00B97C04" w:rsidRDefault="00B97C04" w:rsidP="00B97C04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line="216" w:lineRule="auto"/>
        <w:jc w:val="both"/>
        <w:rPr>
          <w:kern w:val="2"/>
          <w:szCs w:val="28"/>
        </w:rPr>
      </w:pPr>
      <w:r>
        <w:rPr>
          <w:kern w:val="2"/>
          <w:sz w:val="28"/>
          <w:szCs w:val="28"/>
        </w:rPr>
        <w:t xml:space="preserve"> </w:t>
      </w:r>
      <w:r w:rsidR="004A6A63" w:rsidRPr="00B97C04">
        <w:rPr>
          <w:kern w:val="2"/>
          <w:sz w:val="28"/>
          <w:szCs w:val="28"/>
        </w:rPr>
        <w:t xml:space="preserve">Контроль за выполнением  постановления  </w:t>
      </w:r>
      <w:r>
        <w:rPr>
          <w:kern w:val="2"/>
          <w:sz w:val="28"/>
          <w:szCs w:val="28"/>
        </w:rPr>
        <w:t>оставляю за собой.</w:t>
      </w:r>
    </w:p>
    <w:p w:rsidR="004A6A63" w:rsidRPr="00470CF8" w:rsidRDefault="004A6A63" w:rsidP="004A6A63">
      <w:pPr>
        <w:spacing w:line="216" w:lineRule="auto"/>
        <w:ind w:firstLine="709"/>
        <w:jc w:val="both"/>
        <w:rPr>
          <w:kern w:val="2"/>
          <w:szCs w:val="28"/>
        </w:rPr>
      </w:pPr>
    </w:p>
    <w:p w:rsidR="00B97C04" w:rsidRDefault="00B97C04" w:rsidP="004A6A63">
      <w:pPr>
        <w:spacing w:line="216" w:lineRule="auto"/>
        <w:ind w:firstLine="709"/>
        <w:jc w:val="both"/>
      </w:pPr>
      <w:r>
        <w:t>Глава</w:t>
      </w:r>
      <w:r w:rsidR="004A6A63">
        <w:t xml:space="preserve"> Администрации </w:t>
      </w:r>
    </w:p>
    <w:p w:rsidR="004A6A63" w:rsidRDefault="00B97C04" w:rsidP="004A6A63">
      <w:pPr>
        <w:spacing w:line="216" w:lineRule="auto"/>
        <w:ind w:firstLine="709"/>
        <w:jc w:val="both"/>
        <w:rPr>
          <w:kern w:val="2"/>
          <w:szCs w:val="28"/>
        </w:rPr>
      </w:pPr>
      <w:r>
        <w:t>Болдыревского сельского поселения</w:t>
      </w:r>
      <w:r w:rsidR="004A6A63">
        <w:t xml:space="preserve"> </w:t>
      </w:r>
      <w:r w:rsidR="004A6A63">
        <w:tab/>
      </w:r>
      <w:r w:rsidR="004A6A63">
        <w:tab/>
        <w:t xml:space="preserve">                        А.</w:t>
      </w:r>
      <w:r>
        <w:t>В.</w:t>
      </w:r>
      <w:r w:rsidR="004A6A63">
        <w:t>Го</w:t>
      </w:r>
      <w:r>
        <w:t>воров</w:t>
      </w:r>
    </w:p>
    <w:p w:rsidR="004A6A63" w:rsidRDefault="004A6A63" w:rsidP="004A6A63">
      <w:pPr>
        <w:spacing w:line="216" w:lineRule="auto"/>
        <w:rPr>
          <w:kern w:val="2"/>
          <w:szCs w:val="28"/>
        </w:rPr>
      </w:pPr>
    </w:p>
    <w:p w:rsidR="004A6A63" w:rsidRDefault="004A6A63" w:rsidP="004A6A63">
      <w:pPr>
        <w:spacing w:line="216" w:lineRule="auto"/>
        <w:rPr>
          <w:kern w:val="2"/>
          <w:szCs w:val="28"/>
        </w:rPr>
      </w:pPr>
    </w:p>
    <w:p w:rsidR="004A6A63" w:rsidRDefault="004A6A63" w:rsidP="004A6A63">
      <w:pPr>
        <w:spacing w:line="216" w:lineRule="auto"/>
        <w:rPr>
          <w:kern w:val="2"/>
          <w:szCs w:val="28"/>
        </w:rPr>
      </w:pPr>
    </w:p>
    <w:p w:rsidR="004A6A63" w:rsidRDefault="004A6A63" w:rsidP="004A6A63">
      <w:pPr>
        <w:spacing w:line="216" w:lineRule="auto"/>
        <w:rPr>
          <w:kern w:val="2"/>
          <w:szCs w:val="28"/>
        </w:rPr>
      </w:pPr>
    </w:p>
    <w:p w:rsidR="004A6A63" w:rsidRDefault="004A6A63" w:rsidP="004A6A63">
      <w:pPr>
        <w:spacing w:line="216" w:lineRule="auto"/>
        <w:rPr>
          <w:kern w:val="2"/>
          <w:szCs w:val="28"/>
        </w:rPr>
      </w:pPr>
    </w:p>
    <w:p w:rsidR="004A6A63" w:rsidRDefault="004A6A63" w:rsidP="004A6A63">
      <w:pPr>
        <w:spacing w:line="216" w:lineRule="auto"/>
        <w:rPr>
          <w:kern w:val="2"/>
          <w:szCs w:val="28"/>
        </w:rPr>
      </w:pPr>
    </w:p>
    <w:p w:rsidR="004A6A63" w:rsidRPr="004A6A63" w:rsidRDefault="004A6A63" w:rsidP="004A6A63">
      <w:pPr>
        <w:jc w:val="both"/>
        <w:rPr>
          <w:sz w:val="20"/>
          <w:szCs w:val="20"/>
        </w:rPr>
      </w:pPr>
      <w:r w:rsidRPr="004A6A63">
        <w:rPr>
          <w:sz w:val="20"/>
          <w:szCs w:val="20"/>
        </w:rPr>
        <w:t>Постановление вносит</w:t>
      </w:r>
    </w:p>
    <w:p w:rsidR="004A6A63" w:rsidRPr="004A6A63" w:rsidRDefault="00B97C04" w:rsidP="00B97C04">
      <w:pPr>
        <w:jc w:val="both"/>
        <w:rPr>
          <w:szCs w:val="28"/>
        </w:rPr>
      </w:pPr>
      <w:r>
        <w:rPr>
          <w:sz w:val="20"/>
          <w:szCs w:val="20"/>
        </w:rPr>
        <w:t>сектор экономики и финансов</w:t>
      </w:r>
    </w:p>
    <w:sectPr w:rsidR="004A6A63" w:rsidRPr="004A6A63" w:rsidSect="00DD3057">
      <w:footerReference w:type="default" r:id="rId7"/>
      <w:pgSz w:w="11907" w:h="16840" w:code="9"/>
      <w:pgMar w:top="737" w:right="851" w:bottom="1134" w:left="130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533" w:rsidRDefault="00605533" w:rsidP="00DD3057">
      <w:r>
        <w:separator/>
      </w:r>
    </w:p>
  </w:endnote>
  <w:endnote w:type="continuationSeparator" w:id="1">
    <w:p w:rsidR="00605533" w:rsidRDefault="00605533" w:rsidP="00DD3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57" w:rsidRDefault="00DD30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533" w:rsidRDefault="00605533" w:rsidP="00DD3057">
      <w:r>
        <w:separator/>
      </w:r>
    </w:p>
  </w:footnote>
  <w:footnote w:type="continuationSeparator" w:id="1">
    <w:p w:rsidR="00605533" w:rsidRDefault="00605533" w:rsidP="00DD3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336"/>
    <w:multiLevelType w:val="hybridMultilevel"/>
    <w:tmpl w:val="E60AA402"/>
    <w:lvl w:ilvl="0" w:tplc="5BC27DB2">
      <w:start w:val="1"/>
      <w:numFmt w:val="decimal"/>
      <w:lvlText w:val="%1."/>
      <w:lvlJc w:val="left"/>
      <w:pPr>
        <w:ind w:left="1826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061E8"/>
    <w:multiLevelType w:val="hybridMultilevel"/>
    <w:tmpl w:val="D4A080FC"/>
    <w:lvl w:ilvl="0" w:tplc="3F4EEA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12E"/>
    <w:rsid w:val="00037E6C"/>
    <w:rsid w:val="00152C83"/>
    <w:rsid w:val="002A0BAB"/>
    <w:rsid w:val="00457F0F"/>
    <w:rsid w:val="00460D11"/>
    <w:rsid w:val="00474747"/>
    <w:rsid w:val="004A6A63"/>
    <w:rsid w:val="005B683D"/>
    <w:rsid w:val="00605533"/>
    <w:rsid w:val="006342CE"/>
    <w:rsid w:val="006409BB"/>
    <w:rsid w:val="0069189F"/>
    <w:rsid w:val="006C503B"/>
    <w:rsid w:val="00785B79"/>
    <w:rsid w:val="009D0E0F"/>
    <w:rsid w:val="009D4167"/>
    <w:rsid w:val="00A31A0E"/>
    <w:rsid w:val="00AC1538"/>
    <w:rsid w:val="00B54993"/>
    <w:rsid w:val="00B678D9"/>
    <w:rsid w:val="00B97C04"/>
    <w:rsid w:val="00D5451F"/>
    <w:rsid w:val="00DD3057"/>
    <w:rsid w:val="00DE2E9F"/>
    <w:rsid w:val="00D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51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D545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451F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0E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30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D3057"/>
    <w:rPr>
      <w:sz w:val="28"/>
      <w:szCs w:val="24"/>
    </w:rPr>
  </w:style>
  <w:style w:type="paragraph" w:styleId="a7">
    <w:name w:val="footer"/>
    <w:basedOn w:val="a"/>
    <w:link w:val="a8"/>
    <w:uiPriority w:val="99"/>
    <w:rsid w:val="00DD30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057"/>
    <w:rPr>
      <w:sz w:val="28"/>
      <w:szCs w:val="24"/>
    </w:rPr>
  </w:style>
  <w:style w:type="paragraph" w:customStyle="1" w:styleId="ConsPlusNormal">
    <w:name w:val="ConsPlusNormal"/>
    <w:rsid w:val="004A6A6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_"/>
    <w:link w:val="20"/>
    <w:rsid w:val="004A6A63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9"/>
    <w:rsid w:val="004A6A63"/>
    <w:pPr>
      <w:widowControl w:val="0"/>
      <w:shd w:val="clear" w:color="auto" w:fill="FFFFFF"/>
      <w:spacing w:line="627" w:lineRule="exact"/>
    </w:pPr>
    <w:rPr>
      <w:sz w:val="27"/>
      <w:szCs w:val="27"/>
    </w:rPr>
  </w:style>
  <w:style w:type="paragraph" w:styleId="aa">
    <w:name w:val="caption"/>
    <w:basedOn w:val="a"/>
    <w:next w:val="a"/>
    <w:qFormat/>
    <w:rsid w:val="00B97C04"/>
    <w:pPr>
      <w:spacing w:line="360" w:lineRule="auto"/>
    </w:pPr>
    <w:rPr>
      <w:rFonts w:ascii="Arial" w:hAnsi="Arial"/>
      <w:b/>
      <w:spacing w:val="40"/>
      <w:sz w:val="24"/>
      <w:szCs w:val="20"/>
    </w:rPr>
  </w:style>
  <w:style w:type="paragraph" w:customStyle="1" w:styleId="Postan">
    <w:name w:val="Postan"/>
    <w:basedOn w:val="a"/>
    <w:rsid w:val="00B97C04"/>
    <w:rPr>
      <w:szCs w:val="20"/>
    </w:rPr>
  </w:style>
  <w:style w:type="paragraph" w:styleId="ab">
    <w:name w:val="List Paragraph"/>
    <w:basedOn w:val="a"/>
    <w:uiPriority w:val="34"/>
    <w:qFormat/>
    <w:rsid w:val="00B97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2019-01-29T09:56:00Z</cp:lastPrinted>
  <dcterms:created xsi:type="dcterms:W3CDTF">2019-01-29T06:38:00Z</dcterms:created>
  <dcterms:modified xsi:type="dcterms:W3CDTF">2019-01-29T09:59:00Z</dcterms:modified>
</cp:coreProperties>
</file>