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2344" w:rsidRDefault="00852344" w:rsidP="00847B9A">
      <w:pPr>
        <w:jc w:val="right"/>
        <w:rPr>
          <w:sz w:val="28"/>
          <w:szCs w:val="28"/>
        </w:rPr>
      </w:pPr>
      <w:r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87017E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6163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.12.</w:t>
      </w:r>
      <w:r w:rsidR="00D004DF" w:rsidRPr="006923E9">
        <w:rPr>
          <w:bCs/>
          <w:sz w:val="28"/>
          <w:szCs w:val="28"/>
        </w:rPr>
        <w:t>201</w:t>
      </w:r>
      <w:r w:rsidR="007E58F4">
        <w:rPr>
          <w:bCs/>
          <w:sz w:val="28"/>
          <w:szCs w:val="28"/>
        </w:rPr>
        <w:t>7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7E58F4">
        <w:rPr>
          <w:bCs/>
          <w:sz w:val="28"/>
          <w:szCs w:val="28"/>
        </w:rPr>
        <w:t>123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852344" w:rsidRDefault="00852344" w:rsidP="008523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на 201</w:t>
      </w:r>
      <w:r w:rsidR="007E58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852344" w:rsidRDefault="00852344" w:rsidP="00D004DF">
      <w:pPr>
        <w:suppressAutoHyphens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344">
        <w:rPr>
          <w:sz w:val="28"/>
          <w:szCs w:val="28"/>
        </w:rPr>
        <w:t>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д</w:t>
      </w:r>
      <w:r w:rsidR="0085234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7E58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7017E">
        <w:rPr>
          <w:sz w:val="28"/>
          <w:szCs w:val="28"/>
        </w:rPr>
        <w:t>2</w:t>
      </w:r>
      <w:r w:rsidR="00561639">
        <w:rPr>
          <w:sz w:val="28"/>
          <w:szCs w:val="28"/>
        </w:rPr>
        <w:t>9</w:t>
      </w:r>
      <w:r w:rsidR="0087017E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7E58F4">
        <w:rPr>
          <w:sz w:val="28"/>
          <w:szCs w:val="28"/>
        </w:rPr>
        <w:t>7</w:t>
      </w:r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E58F4">
        <w:rPr>
          <w:sz w:val="28"/>
          <w:szCs w:val="28"/>
        </w:rPr>
        <w:t>123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7E58F4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7E58F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7E58F4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7E58F4">
              <w:rPr>
                <w:sz w:val="22"/>
                <w:szCs w:val="22"/>
              </w:rPr>
              <w:t>Кириленко А.И.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proofErr w:type="spellStart"/>
            <w:r w:rsidR="00A779E6">
              <w:rPr>
                <w:bCs/>
                <w:sz w:val="22"/>
                <w:szCs w:val="22"/>
              </w:rPr>
              <w:t>Болдыревского</w:t>
            </w:r>
            <w:proofErr w:type="spellEnd"/>
            <w:r w:rsidR="00A779E6">
              <w:rPr>
                <w:bCs/>
                <w:sz w:val="22"/>
                <w:szCs w:val="22"/>
              </w:rPr>
              <w:t xml:space="preserve">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7E58F4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7E58F4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>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7E58F4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7E58F4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3717,1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7E58F4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7E58F4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7E58F4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7E58F4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3717,1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7E58F4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7E58F4">
              <w:rPr>
                <w:sz w:val="22"/>
                <w:szCs w:val="22"/>
              </w:rPr>
              <w:lastRenderedPageBreak/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proofErr w:type="spellStart"/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7E58F4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proofErr w:type="spellStart"/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 xml:space="preserve">ниципальным </w:t>
            </w:r>
            <w:proofErr w:type="spellStart"/>
            <w:r w:rsidRPr="00D004DF">
              <w:rPr>
                <w:sz w:val="22"/>
                <w:szCs w:val="22"/>
              </w:rPr>
              <w:t>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  <w:proofErr w:type="gramEnd"/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7E58F4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7E58F4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48</cp:revision>
  <cp:lastPrinted>2017-12-29T06:28:00Z</cp:lastPrinted>
  <dcterms:created xsi:type="dcterms:W3CDTF">2013-10-07T07:16:00Z</dcterms:created>
  <dcterms:modified xsi:type="dcterms:W3CDTF">2017-12-29T06:29:00Z</dcterms:modified>
</cp:coreProperties>
</file>