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БОЛДЫРЕВСКОГО 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1E67B7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029A">
        <w:rPr>
          <w:bCs/>
          <w:sz w:val="28"/>
          <w:szCs w:val="28"/>
        </w:rPr>
        <w:t>5</w:t>
      </w:r>
      <w:r w:rsidR="001515A1" w:rsidRPr="001515A1">
        <w:rPr>
          <w:bCs/>
          <w:sz w:val="28"/>
          <w:szCs w:val="28"/>
        </w:rPr>
        <w:t>.</w:t>
      </w:r>
      <w:r w:rsidR="003A029A">
        <w:rPr>
          <w:bCs/>
          <w:sz w:val="28"/>
          <w:szCs w:val="28"/>
        </w:rPr>
        <w:t>10</w:t>
      </w:r>
      <w:r w:rsidR="001515A1" w:rsidRPr="001515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1515A1" w:rsidRPr="001515A1">
        <w:rPr>
          <w:bCs/>
          <w:sz w:val="28"/>
          <w:szCs w:val="28"/>
        </w:rPr>
        <w:t xml:space="preserve">                                        № </w:t>
      </w:r>
      <w:r w:rsidR="003A029A">
        <w:rPr>
          <w:bCs/>
          <w:sz w:val="28"/>
          <w:szCs w:val="28"/>
        </w:rPr>
        <w:t>119</w:t>
      </w:r>
      <w:r w:rsidR="001515A1" w:rsidRPr="001515A1">
        <w:rPr>
          <w:bCs/>
          <w:sz w:val="28"/>
          <w:szCs w:val="28"/>
        </w:rPr>
        <w:t xml:space="preserve">                    346598, х.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Болдыревка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</w:t>
      </w:r>
      <w:r w:rsidR="001E67B7">
        <w:rPr>
          <w:noProof/>
          <w:sz w:val="28"/>
          <w:szCs w:val="28"/>
        </w:rPr>
        <w:t>7</w:t>
      </w:r>
      <w:r w:rsidR="00DF017E">
        <w:rPr>
          <w:noProof/>
          <w:sz w:val="28"/>
          <w:szCs w:val="28"/>
        </w:rPr>
        <w:t xml:space="preserve">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 xml:space="preserve">обложения на территории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и в соответс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 xml:space="preserve">вии с постановлением Администрации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от 24.09.2012 № 85 «О порядке оценки обоснованности и эффективности н</w:t>
      </w:r>
      <w:r w:rsidR="00DF017E">
        <w:rPr>
          <w:sz w:val="28"/>
          <w:szCs w:val="28"/>
        </w:rPr>
        <w:t>а</w:t>
      </w:r>
      <w:r w:rsidR="00DF017E">
        <w:rPr>
          <w:sz w:val="28"/>
          <w:szCs w:val="28"/>
        </w:rPr>
        <w:t xml:space="preserve">логовых льгот, установленных решением Собрания депутатов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поселения», </w:t>
      </w:r>
      <w:r w:rsidR="001515A1">
        <w:rPr>
          <w:sz w:val="28"/>
          <w:szCs w:val="28"/>
        </w:rPr>
        <w:t xml:space="preserve"> Администрация </w:t>
      </w:r>
      <w:proofErr w:type="spellStart"/>
      <w:r w:rsidR="001515A1">
        <w:rPr>
          <w:sz w:val="28"/>
          <w:szCs w:val="28"/>
        </w:rPr>
        <w:t>Болдыревского</w:t>
      </w:r>
      <w:proofErr w:type="spellEnd"/>
      <w:r w:rsidR="001515A1">
        <w:rPr>
          <w:sz w:val="28"/>
          <w:szCs w:val="28"/>
        </w:rPr>
        <w:t xml:space="preserve">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согласно приложению.</w:t>
      </w:r>
    </w:p>
    <w:p w:rsidR="00E608E3" w:rsidRDefault="00E608E3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Болдыре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23.03.2018 № 34 «О результатах оценки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нованности и эффективности налоговых льгот за 2017 год».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</w:t>
      </w:r>
      <w:r w:rsidR="00367B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А.В.Говоров</w:t>
      </w: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B00C45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  <w:proofErr w:type="spellStart"/>
      <w:r w:rsidR="00B00C45">
        <w:rPr>
          <w:sz w:val="28"/>
          <w:szCs w:val="28"/>
        </w:rPr>
        <w:t>Болдыревского</w:t>
      </w:r>
      <w:proofErr w:type="spellEnd"/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1E67B7">
        <w:rPr>
          <w:sz w:val="28"/>
          <w:szCs w:val="28"/>
        </w:rPr>
        <w:t xml:space="preserve"> 2</w:t>
      </w:r>
      <w:r w:rsidR="00E608E3">
        <w:rPr>
          <w:sz w:val="28"/>
          <w:szCs w:val="28"/>
        </w:rPr>
        <w:t>5</w:t>
      </w:r>
      <w:r w:rsidR="00D20007" w:rsidRPr="001515A1">
        <w:rPr>
          <w:sz w:val="28"/>
          <w:szCs w:val="28"/>
        </w:rPr>
        <w:t>.</w:t>
      </w:r>
      <w:r w:rsidR="00E608E3">
        <w:rPr>
          <w:sz w:val="28"/>
          <w:szCs w:val="28"/>
        </w:rPr>
        <w:t>10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1E67B7">
        <w:rPr>
          <w:sz w:val="28"/>
          <w:szCs w:val="28"/>
        </w:rPr>
        <w:t>8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E608E3">
        <w:rPr>
          <w:sz w:val="28"/>
          <w:szCs w:val="28"/>
        </w:rPr>
        <w:t>119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13.11.2013 № 37 «Об установлении земельного налога» установлено, что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в течение не менее 5 лет, имеющих трех и </w:t>
      </w:r>
      <w:proofErr w:type="gramStart"/>
      <w:r>
        <w:rPr>
          <w:sz w:val="28"/>
          <w:szCs w:val="28"/>
        </w:rPr>
        <w:t>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  <w:proofErr w:type="gramEnd"/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</w:p>
    <w:p w:rsidR="007F3A55" w:rsidRDefault="001E67B7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</w:t>
      </w:r>
      <w:r w:rsidR="00DF017E">
        <w:rPr>
          <w:sz w:val="28"/>
          <w:szCs w:val="28"/>
        </w:rPr>
        <w:t xml:space="preserve"> году налоговые льготы предоставлены на сумму </w:t>
      </w:r>
      <w:r w:rsidR="005F2470">
        <w:rPr>
          <w:sz w:val="28"/>
          <w:szCs w:val="28"/>
        </w:rPr>
        <w:t>1</w:t>
      </w:r>
      <w:r w:rsidR="00E608E3">
        <w:rPr>
          <w:sz w:val="28"/>
          <w:szCs w:val="28"/>
        </w:rPr>
        <w:t>2</w:t>
      </w:r>
      <w:r w:rsidR="005F2470">
        <w:rPr>
          <w:sz w:val="28"/>
          <w:szCs w:val="28"/>
        </w:rPr>
        <w:t>,0</w:t>
      </w:r>
      <w:r w:rsidR="00DF017E"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 w:rsidR="00DF017E"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(4</w:t>
      </w:r>
      <w:r>
        <w:rPr>
          <w:sz w:val="28"/>
          <w:szCs w:val="28"/>
        </w:rPr>
        <w:t>365,0</w:t>
      </w:r>
      <w:r w:rsidR="00F70CC5">
        <w:rPr>
          <w:sz w:val="28"/>
          <w:szCs w:val="28"/>
        </w:rPr>
        <w:t xml:space="preserve"> тыс. рубл</w:t>
      </w:r>
      <w:r w:rsidR="005F2470">
        <w:rPr>
          <w:sz w:val="28"/>
          <w:szCs w:val="28"/>
        </w:rPr>
        <w:t>ей) в бюджет поселения всего 0,</w:t>
      </w:r>
      <w:r w:rsidR="00E608E3">
        <w:rPr>
          <w:sz w:val="28"/>
          <w:szCs w:val="28"/>
        </w:rPr>
        <w:t>3</w:t>
      </w:r>
      <w:r w:rsidR="00F70CC5">
        <w:rPr>
          <w:sz w:val="28"/>
          <w:szCs w:val="28"/>
        </w:rPr>
        <w:t xml:space="preserve"> 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</w:t>
      </w:r>
      <w:r w:rsidR="001E67B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92B6E"/>
    <w:rsid w:val="00092F53"/>
    <w:rsid w:val="00093DF9"/>
    <w:rsid w:val="000C60DF"/>
    <w:rsid w:val="000D036E"/>
    <w:rsid w:val="000D2BE8"/>
    <w:rsid w:val="000F521E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E67B7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4FBB"/>
    <w:rsid w:val="002C576E"/>
    <w:rsid w:val="003014A1"/>
    <w:rsid w:val="00320C21"/>
    <w:rsid w:val="00325E04"/>
    <w:rsid w:val="0033333D"/>
    <w:rsid w:val="00333B3E"/>
    <w:rsid w:val="00333D7B"/>
    <w:rsid w:val="003473FE"/>
    <w:rsid w:val="00351884"/>
    <w:rsid w:val="00351B22"/>
    <w:rsid w:val="00367BF6"/>
    <w:rsid w:val="003959B3"/>
    <w:rsid w:val="003A029A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72486"/>
    <w:rsid w:val="00981F67"/>
    <w:rsid w:val="00984F76"/>
    <w:rsid w:val="00992968"/>
    <w:rsid w:val="009A093F"/>
    <w:rsid w:val="009B0623"/>
    <w:rsid w:val="009B1011"/>
    <w:rsid w:val="009B392D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802FF"/>
    <w:rsid w:val="00A96111"/>
    <w:rsid w:val="00AC205E"/>
    <w:rsid w:val="00AD08A5"/>
    <w:rsid w:val="00AE1E65"/>
    <w:rsid w:val="00AE7499"/>
    <w:rsid w:val="00AF7109"/>
    <w:rsid w:val="00B00C45"/>
    <w:rsid w:val="00B113DE"/>
    <w:rsid w:val="00B27AF2"/>
    <w:rsid w:val="00B32227"/>
    <w:rsid w:val="00B3222A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50B68"/>
    <w:rsid w:val="00C51902"/>
    <w:rsid w:val="00C6045F"/>
    <w:rsid w:val="00C62EF8"/>
    <w:rsid w:val="00C80C08"/>
    <w:rsid w:val="00C85EAF"/>
    <w:rsid w:val="00C9262B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506C"/>
    <w:rsid w:val="00D8545B"/>
    <w:rsid w:val="00D86FD3"/>
    <w:rsid w:val="00D94F04"/>
    <w:rsid w:val="00D95F2A"/>
    <w:rsid w:val="00DB22A0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08E3"/>
    <w:rsid w:val="00E61CB1"/>
    <w:rsid w:val="00E62FD9"/>
    <w:rsid w:val="00E717F2"/>
    <w:rsid w:val="00E742C5"/>
    <w:rsid w:val="00E95680"/>
    <w:rsid w:val="00EA33F7"/>
    <w:rsid w:val="00EA4651"/>
    <w:rsid w:val="00EA7A88"/>
    <w:rsid w:val="00EC50B0"/>
    <w:rsid w:val="00ED2491"/>
    <w:rsid w:val="00ED7136"/>
    <w:rsid w:val="00EE7F84"/>
    <w:rsid w:val="00F027D0"/>
    <w:rsid w:val="00F072BC"/>
    <w:rsid w:val="00F128A9"/>
    <w:rsid w:val="00F14494"/>
    <w:rsid w:val="00F17761"/>
    <w:rsid w:val="00F30800"/>
    <w:rsid w:val="00F31634"/>
    <w:rsid w:val="00F40C88"/>
    <w:rsid w:val="00F416AE"/>
    <w:rsid w:val="00F440E8"/>
    <w:rsid w:val="00F47F57"/>
    <w:rsid w:val="00F555A4"/>
    <w:rsid w:val="00F605F8"/>
    <w:rsid w:val="00F70CC5"/>
    <w:rsid w:val="00F74652"/>
    <w:rsid w:val="00F931C6"/>
    <w:rsid w:val="00FA30C2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25</cp:revision>
  <cp:lastPrinted>2018-11-12T05:26:00Z</cp:lastPrinted>
  <dcterms:created xsi:type="dcterms:W3CDTF">2016-09-14T12:02:00Z</dcterms:created>
  <dcterms:modified xsi:type="dcterms:W3CDTF">2018-11-12T05:29:00Z</dcterms:modified>
</cp:coreProperties>
</file>