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161A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29.01.</w:t>
      </w:r>
      <w:r w:rsidR="00A76676">
        <w:rPr>
          <w:bCs/>
          <w:sz w:val="28"/>
          <w:szCs w:val="28"/>
        </w:rPr>
        <w:t xml:space="preserve"> </w:t>
      </w:r>
      <w:r w:rsidR="00D004DF" w:rsidRPr="00FF6ACB">
        <w:rPr>
          <w:bCs/>
          <w:sz w:val="28"/>
          <w:szCs w:val="28"/>
        </w:rPr>
        <w:t>201</w:t>
      </w:r>
      <w:r w:rsidR="0037612B">
        <w:rPr>
          <w:bCs/>
          <w:sz w:val="28"/>
          <w:szCs w:val="28"/>
        </w:rPr>
        <w:t>6</w:t>
      </w:r>
      <w:r w:rsidR="00D004DF" w:rsidRPr="00FF6ACB">
        <w:rPr>
          <w:bCs/>
          <w:sz w:val="28"/>
          <w:szCs w:val="28"/>
        </w:rPr>
        <w:t xml:space="preserve">  </w:t>
      </w:r>
      <w:r w:rsidR="00A7667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>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</w:t>
      </w:r>
      <w:r w:rsidR="000068F6" w:rsidRPr="00FF6ACB">
        <w:rPr>
          <w:bCs/>
          <w:sz w:val="28"/>
          <w:szCs w:val="28"/>
        </w:rPr>
        <w:t xml:space="preserve">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8F6167" w:rsidRDefault="008F6167" w:rsidP="008F616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37612B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</w:p>
    <w:p w:rsidR="00D004DF" w:rsidRPr="00FF6ACB" w:rsidRDefault="00D004DF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 w:rsidRPr="007062E4">
        <w:rPr>
          <w:b/>
          <w:sz w:val="28"/>
          <w:szCs w:val="28"/>
        </w:rPr>
        <w:t>п</w:t>
      </w:r>
      <w:proofErr w:type="spellEnd"/>
      <w:proofErr w:type="gramEnd"/>
      <w:r w:rsidRPr="007062E4">
        <w:rPr>
          <w:b/>
          <w:sz w:val="28"/>
          <w:szCs w:val="28"/>
        </w:rPr>
        <w:t xml:space="preserve"> о с т а </w:t>
      </w:r>
      <w:proofErr w:type="spellStart"/>
      <w:r w:rsidRPr="007062E4">
        <w:rPr>
          <w:b/>
          <w:sz w:val="28"/>
          <w:szCs w:val="28"/>
        </w:rPr>
        <w:t>н</w:t>
      </w:r>
      <w:proofErr w:type="spellEnd"/>
      <w:r w:rsidRPr="007062E4">
        <w:rPr>
          <w:b/>
          <w:sz w:val="28"/>
          <w:szCs w:val="28"/>
        </w:rPr>
        <w:t xml:space="preserve"> о в л я </w:t>
      </w:r>
      <w:proofErr w:type="spellStart"/>
      <w:r w:rsidR="00002D5F">
        <w:rPr>
          <w:b/>
          <w:sz w:val="28"/>
          <w:szCs w:val="28"/>
        </w:rPr>
        <w:t>ет</w:t>
      </w:r>
      <w:proofErr w:type="spellEnd"/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167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37612B">
        <w:rPr>
          <w:sz w:val="28"/>
          <w:szCs w:val="28"/>
        </w:rPr>
        <w:t>8</w:t>
      </w:r>
      <w:r w:rsidR="008F6167"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 w:rsidR="008F6167"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  <w:r w:rsidR="008F6167">
        <w:rPr>
          <w:sz w:val="28"/>
          <w:szCs w:val="28"/>
        </w:rPr>
        <w:t xml:space="preserve"> «Об утверждении</w:t>
      </w:r>
      <w:r w:rsidR="00D004DF">
        <w:rPr>
          <w:sz w:val="28"/>
          <w:szCs w:val="28"/>
        </w:rPr>
        <w:t xml:space="preserve">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F83551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37612B">
        <w:rPr>
          <w:sz w:val="28"/>
          <w:szCs w:val="28"/>
        </w:rPr>
        <w:t>6</w:t>
      </w:r>
      <w:r w:rsidR="004C5560">
        <w:rPr>
          <w:sz w:val="28"/>
          <w:szCs w:val="28"/>
        </w:rPr>
        <w:t xml:space="preserve"> год»</w:t>
      </w:r>
      <w:r w:rsidR="008F6167">
        <w:rPr>
          <w:sz w:val="28"/>
          <w:szCs w:val="28"/>
        </w:rPr>
        <w:t xml:space="preserve"> изложить в редакции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8F6167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C71075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76E90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6167">
        <w:rPr>
          <w:sz w:val="28"/>
          <w:szCs w:val="28"/>
        </w:rPr>
        <w:t xml:space="preserve"> </w:t>
      </w:r>
      <w:r w:rsidR="004161AD">
        <w:rPr>
          <w:sz w:val="28"/>
          <w:szCs w:val="28"/>
        </w:rPr>
        <w:t>29.01.</w:t>
      </w:r>
      <w:r>
        <w:rPr>
          <w:sz w:val="28"/>
          <w:szCs w:val="28"/>
        </w:rPr>
        <w:t>201</w:t>
      </w:r>
      <w:r w:rsidR="0037612B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002D5F">
        <w:rPr>
          <w:sz w:val="28"/>
          <w:szCs w:val="28"/>
        </w:rPr>
        <w:t xml:space="preserve"> </w:t>
      </w:r>
      <w:r w:rsidR="004161AD">
        <w:rPr>
          <w:sz w:val="28"/>
          <w:szCs w:val="28"/>
        </w:rPr>
        <w:t>11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8F616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F6167" w:rsidRDefault="008F6167" w:rsidP="008F616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 2</w:t>
      </w:r>
      <w:r w:rsidR="0037612B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37612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37612B">
        <w:rPr>
          <w:sz w:val="28"/>
          <w:szCs w:val="28"/>
        </w:rPr>
        <w:t>206</w:t>
      </w:r>
    </w:p>
    <w:p w:rsidR="008F6167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8F6167" w:rsidRPr="007062E4" w:rsidRDefault="008F6167" w:rsidP="00002D5F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C71075">
        <w:rPr>
          <w:sz w:val="28"/>
          <w:szCs w:val="28"/>
        </w:rPr>
        <w:t>Развитие транспортной системы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37612B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37612B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37612B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Pr="00D004DF" w:rsidRDefault="008C19B3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 «Развитие тран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портной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8C19B3" w:rsidRDefault="008C19B3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37612B" w:rsidP="0037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1408,5</w:t>
            </w:r>
          </w:p>
        </w:tc>
        <w:tc>
          <w:tcPr>
            <w:tcW w:w="1134" w:type="dxa"/>
          </w:tcPr>
          <w:p w:rsidR="008C19B3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37612B" w:rsidP="003761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1408,5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1.</w:t>
            </w:r>
            <w:r w:rsidR="00C71075">
              <w:rPr>
                <w:sz w:val="22"/>
                <w:szCs w:val="22"/>
              </w:rPr>
              <w:t xml:space="preserve">1.Содержание </w:t>
            </w:r>
            <w:proofErr w:type="spellStart"/>
            <w:r w:rsidR="00C71075">
              <w:rPr>
                <w:sz w:val="22"/>
                <w:szCs w:val="22"/>
              </w:rPr>
              <w:t>внутрипоселк</w:t>
            </w:r>
            <w:r w:rsidR="00C71075">
              <w:rPr>
                <w:sz w:val="22"/>
                <w:szCs w:val="22"/>
              </w:rPr>
              <w:t>о</w:t>
            </w:r>
            <w:r w:rsidR="00C71075">
              <w:rPr>
                <w:sz w:val="22"/>
                <w:szCs w:val="22"/>
              </w:rPr>
              <w:t>вых</w:t>
            </w:r>
            <w:proofErr w:type="spellEnd"/>
            <w:r w:rsidR="00C71075">
              <w:rPr>
                <w:sz w:val="22"/>
                <w:szCs w:val="22"/>
              </w:rPr>
              <w:t xml:space="preserve"> автомобил</w:t>
            </w:r>
            <w:r w:rsidR="00C71075">
              <w:rPr>
                <w:sz w:val="22"/>
                <w:szCs w:val="22"/>
              </w:rPr>
              <w:t>ь</w:t>
            </w:r>
            <w:r w:rsidR="00C71075"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и </w:t>
            </w:r>
            <w:r w:rsidR="00C71075">
              <w:rPr>
                <w:sz w:val="22"/>
                <w:szCs w:val="22"/>
              </w:rPr>
              <w:t>искусственных сооружений на них</w:t>
            </w:r>
          </w:p>
          <w:p w:rsidR="00D631A9" w:rsidRPr="00D004DF" w:rsidRDefault="00D631A9" w:rsidP="00374658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C71075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в полном объеме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Pr="00D004DF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роприятия по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монтированных </w:t>
            </w:r>
            <w:proofErr w:type="spellStart"/>
            <w:r>
              <w:rPr>
                <w:sz w:val="22"/>
                <w:szCs w:val="22"/>
              </w:rPr>
              <w:t>внутрипоселковых</w:t>
            </w:r>
            <w:proofErr w:type="spellEnd"/>
            <w:r>
              <w:rPr>
                <w:sz w:val="22"/>
                <w:szCs w:val="22"/>
              </w:rPr>
              <w:t xml:space="preserve"> автомобильных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рог</w:t>
            </w:r>
          </w:p>
        </w:tc>
        <w:tc>
          <w:tcPr>
            <w:tcW w:w="1560" w:type="dxa"/>
          </w:tcPr>
          <w:p w:rsidR="00C71075" w:rsidRPr="00D004DF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71075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1075" w:rsidRPr="00D004DF" w:rsidTr="00D004DF">
        <w:tc>
          <w:tcPr>
            <w:tcW w:w="1951" w:type="dxa"/>
          </w:tcPr>
          <w:p w:rsidR="00C71075" w:rsidRDefault="00C71075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  <w:proofErr w:type="spellStart"/>
            <w:r w:rsidR="008C19B3">
              <w:rPr>
                <w:sz w:val="22"/>
                <w:szCs w:val="22"/>
              </w:rPr>
              <w:t>м</w:t>
            </w:r>
            <w:r w:rsidR="008C19B3">
              <w:rPr>
                <w:sz w:val="22"/>
                <w:szCs w:val="22"/>
              </w:rPr>
              <w:t>е</w:t>
            </w:r>
            <w:r w:rsidR="008C19B3">
              <w:rPr>
                <w:sz w:val="22"/>
                <w:szCs w:val="22"/>
              </w:rPr>
              <w:t>роприяти</w:t>
            </w:r>
            <w:proofErr w:type="spellEnd"/>
            <w:r w:rsidR="008C19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lastRenderedPageBreak/>
              <w:t>питальн</w:t>
            </w:r>
            <w:r w:rsidR="008C19B3">
              <w:rPr>
                <w:sz w:val="22"/>
                <w:szCs w:val="22"/>
              </w:rPr>
              <w:t>ому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монт</w:t>
            </w:r>
            <w:r w:rsidR="008C19B3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внутрип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селковых</w:t>
            </w:r>
            <w:proofErr w:type="spellEnd"/>
            <w:r>
              <w:rPr>
                <w:sz w:val="22"/>
                <w:szCs w:val="22"/>
              </w:rPr>
              <w:t xml:space="preserve">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="00976E90">
              <w:rPr>
                <w:sz w:val="22"/>
                <w:szCs w:val="22"/>
              </w:rPr>
              <w:t>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 xml:space="preserve">селения </w:t>
            </w:r>
            <w:r>
              <w:rPr>
                <w:sz w:val="22"/>
                <w:szCs w:val="22"/>
              </w:rPr>
              <w:t>и иску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ственных соор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C71075" w:rsidRPr="00D004DF" w:rsidRDefault="00C71075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71075" w:rsidRDefault="00C71075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 отремонтир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ванных </w:t>
            </w:r>
            <w:proofErr w:type="spellStart"/>
            <w:r>
              <w:rPr>
                <w:sz w:val="22"/>
                <w:szCs w:val="22"/>
              </w:rPr>
              <w:t>внутрипосе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lastRenderedPageBreak/>
              <w:t>ковых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дорог</w:t>
            </w:r>
          </w:p>
        </w:tc>
        <w:tc>
          <w:tcPr>
            <w:tcW w:w="1560" w:type="dxa"/>
          </w:tcPr>
          <w:p w:rsidR="00C71075" w:rsidRDefault="00C7107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71075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966,3</w:t>
            </w:r>
          </w:p>
        </w:tc>
        <w:tc>
          <w:tcPr>
            <w:tcW w:w="1134" w:type="dxa"/>
          </w:tcPr>
          <w:p w:rsidR="00C71075" w:rsidRPr="00D004DF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Pr="00D004DF" w:rsidRDefault="00F8355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1075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966,3</w:t>
            </w:r>
          </w:p>
        </w:tc>
        <w:tc>
          <w:tcPr>
            <w:tcW w:w="928" w:type="dxa"/>
          </w:tcPr>
          <w:p w:rsidR="00C71075" w:rsidRPr="00D004DF" w:rsidRDefault="00F466B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1.4.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роприятия по строительству и реконструкции </w:t>
            </w:r>
            <w:proofErr w:type="spellStart"/>
            <w:r>
              <w:rPr>
                <w:sz w:val="22"/>
                <w:szCs w:val="22"/>
              </w:rPr>
              <w:t>внутрипоселк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вых</w:t>
            </w:r>
            <w:proofErr w:type="spellEnd"/>
            <w:r>
              <w:rPr>
                <w:sz w:val="22"/>
                <w:szCs w:val="22"/>
              </w:rPr>
              <w:t xml:space="preserve"> автомобил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дорог общего пользования </w:t>
            </w:r>
            <w:r w:rsidR="00976E90">
              <w:rPr>
                <w:sz w:val="22"/>
                <w:szCs w:val="22"/>
              </w:rPr>
              <w:t>Бо</w:t>
            </w:r>
            <w:r w:rsidR="00976E90">
              <w:rPr>
                <w:sz w:val="22"/>
                <w:szCs w:val="22"/>
              </w:rPr>
              <w:t>л</w:t>
            </w:r>
            <w:r w:rsidR="00976E90">
              <w:rPr>
                <w:sz w:val="22"/>
                <w:szCs w:val="22"/>
              </w:rPr>
              <w:t>дыревского сел</w:t>
            </w:r>
            <w:r w:rsidR="00976E90">
              <w:rPr>
                <w:sz w:val="22"/>
                <w:szCs w:val="22"/>
              </w:rPr>
              <w:t>ь</w:t>
            </w:r>
            <w:r w:rsidR="00976E90">
              <w:rPr>
                <w:sz w:val="22"/>
                <w:szCs w:val="22"/>
              </w:rPr>
              <w:t xml:space="preserve">ского поселения </w:t>
            </w:r>
            <w:r>
              <w:rPr>
                <w:sz w:val="22"/>
                <w:szCs w:val="22"/>
              </w:rPr>
              <w:t>и искусственных сооружений на них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конструкция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1.5.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ектные работы по</w:t>
            </w:r>
            <w:r w:rsidR="00976E90">
              <w:rPr>
                <w:sz w:val="22"/>
                <w:szCs w:val="22"/>
              </w:rPr>
              <w:t xml:space="preserve"> строительству, </w:t>
            </w:r>
            <w:r w:rsidR="00976E90">
              <w:rPr>
                <w:sz w:val="22"/>
                <w:szCs w:val="22"/>
              </w:rPr>
              <w:lastRenderedPageBreak/>
              <w:t>реконструкции,</w:t>
            </w:r>
            <w:r>
              <w:rPr>
                <w:sz w:val="22"/>
                <w:szCs w:val="22"/>
              </w:rPr>
              <w:t xml:space="preserve"> капитальному ремонту </w:t>
            </w:r>
            <w:proofErr w:type="spellStart"/>
            <w:r>
              <w:rPr>
                <w:sz w:val="22"/>
                <w:szCs w:val="22"/>
              </w:rPr>
              <w:t>внутр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 общего пользов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ния</w:t>
            </w:r>
            <w:r w:rsidR="00976E90">
              <w:rPr>
                <w:sz w:val="22"/>
                <w:szCs w:val="22"/>
              </w:rPr>
              <w:t xml:space="preserve"> Болдыревск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го сельского п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селения и иску</w:t>
            </w:r>
            <w:r w:rsidR="00976E90">
              <w:rPr>
                <w:sz w:val="22"/>
                <w:szCs w:val="22"/>
              </w:rPr>
              <w:t>с</w:t>
            </w:r>
            <w:r w:rsidR="00976E90">
              <w:rPr>
                <w:sz w:val="22"/>
                <w:szCs w:val="22"/>
              </w:rPr>
              <w:t>ственных соор</w:t>
            </w:r>
            <w:r w:rsidR="00976E90">
              <w:rPr>
                <w:sz w:val="22"/>
                <w:szCs w:val="22"/>
              </w:rPr>
              <w:t>у</w:t>
            </w:r>
            <w:r w:rsidR="00976E90">
              <w:rPr>
                <w:sz w:val="22"/>
                <w:szCs w:val="22"/>
              </w:rPr>
              <w:t>жений на них</w:t>
            </w:r>
          </w:p>
        </w:tc>
        <w:tc>
          <w:tcPr>
            <w:tcW w:w="2693" w:type="dxa"/>
          </w:tcPr>
          <w:p w:rsidR="008C19B3" w:rsidRPr="00D004DF" w:rsidRDefault="008C19B3" w:rsidP="00AA04C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документацией работ по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ному ремонту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авт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мобильных дорог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8C19B3" w:rsidRPr="00D004DF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8C19B3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Подпрограмма 2 «Повышение безопасности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рожного движ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на террит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рии Болдыревск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селения»</w:t>
            </w:r>
          </w:p>
        </w:tc>
        <w:tc>
          <w:tcPr>
            <w:tcW w:w="2693" w:type="dxa"/>
          </w:tcPr>
          <w:p w:rsidR="008C19B3" w:rsidRDefault="008C19B3" w:rsidP="00AA04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C19B3" w:rsidRPr="00D004DF" w:rsidTr="00D004DF">
        <w:tc>
          <w:tcPr>
            <w:tcW w:w="1951" w:type="dxa"/>
          </w:tcPr>
          <w:p w:rsidR="008C19B3" w:rsidRDefault="008C19B3" w:rsidP="00976E90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2.1. </w:t>
            </w:r>
            <w:r w:rsidR="00976E90">
              <w:rPr>
                <w:sz w:val="22"/>
                <w:szCs w:val="22"/>
              </w:rPr>
              <w:t>м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роприятия по обеспечению безопасности д</w:t>
            </w:r>
            <w:r w:rsidR="00976E90">
              <w:rPr>
                <w:sz w:val="22"/>
                <w:szCs w:val="22"/>
              </w:rPr>
              <w:t>о</w:t>
            </w:r>
            <w:r w:rsidR="00976E90">
              <w:rPr>
                <w:sz w:val="22"/>
                <w:szCs w:val="22"/>
              </w:rPr>
              <w:t>рожного движ</w:t>
            </w:r>
            <w:r w:rsidR="00976E90">
              <w:rPr>
                <w:sz w:val="22"/>
                <w:szCs w:val="22"/>
              </w:rPr>
              <w:t>е</w:t>
            </w:r>
            <w:r w:rsidR="00976E90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8C19B3" w:rsidRPr="00D004DF" w:rsidRDefault="008C19B3" w:rsidP="00D466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8C19B3" w:rsidRDefault="008C19B3" w:rsidP="00C710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количес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дорожно-транспортных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исшествий на </w:t>
            </w:r>
            <w:proofErr w:type="spellStart"/>
            <w:r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рипоселковых</w:t>
            </w:r>
            <w:proofErr w:type="spellEnd"/>
            <w:r>
              <w:rPr>
                <w:sz w:val="22"/>
                <w:szCs w:val="22"/>
              </w:rPr>
              <w:t xml:space="preserve"> дор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гах</w:t>
            </w:r>
          </w:p>
        </w:tc>
        <w:tc>
          <w:tcPr>
            <w:tcW w:w="1560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8C19B3" w:rsidRDefault="0037612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28" w:type="dxa"/>
          </w:tcPr>
          <w:p w:rsidR="008C19B3" w:rsidRDefault="008C19B3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BA1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68F"/>
    <w:rsid w:val="00047904"/>
    <w:rsid w:val="0005112C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76744"/>
    <w:rsid w:val="00076C67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28D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612B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1AD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560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67CD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3DF7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57B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19B3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167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6E90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13D7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0E49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019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76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42F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0B9E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2F4E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075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2B93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928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6BD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551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76D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55</cp:revision>
  <cp:lastPrinted>2016-01-29T09:55:00Z</cp:lastPrinted>
  <dcterms:created xsi:type="dcterms:W3CDTF">2013-10-07T07:16:00Z</dcterms:created>
  <dcterms:modified xsi:type="dcterms:W3CDTF">2016-01-29T09:55:00Z</dcterms:modified>
</cp:coreProperties>
</file>