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B1158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F1932">
        <w:rPr>
          <w:rFonts w:ascii="Times New Roman" w:hAnsi="Times New Roman" w:cs="Times New Roman"/>
          <w:sz w:val="24"/>
          <w:szCs w:val="24"/>
        </w:rPr>
        <w:t>9 месяцев</w:t>
      </w:r>
      <w:bookmarkStart w:id="1" w:name="_GoBack"/>
      <w:bookmarkEnd w:id="1"/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B1158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35"/>
        <w:gridCol w:w="2066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B11589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0F1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0F1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B11589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0F1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0F1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589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446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Default="00B11589" w:rsidP="0044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321693">
              <w:rPr>
                <w:rFonts w:ascii="Times New Roman" w:hAnsi="Times New Roman"/>
                <w:sz w:val="24"/>
                <w:szCs w:val="24"/>
              </w:rPr>
              <w:t xml:space="preserve">      А.П. Гризодуб,</w:t>
            </w:r>
            <w:r w:rsidRPr="00B11589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Матющенко О.Л.</w:t>
            </w:r>
            <w:r w:rsidR="000368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8CF" w:rsidRPr="00B11589" w:rsidRDefault="000368CF" w:rsidP="0003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21693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21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21693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21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3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321693" w:rsidRPr="0032169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F1932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461D51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  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0C50DE" w:rsidRDefault="000C50DE" w:rsidP="000C50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формирования 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>Постановление № 6 от 04.02.2022  «Об утверждении Положения о порядке и сроках применения взысканий к муниципальным служащим Администрации Болдыревского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Решение № 26 от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28.01.2022 «О внесении изменений в решение Собрания депутатов Болдыревского сельского поселения № 39 от 23.06.2017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 для опубликования»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0368CF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21693" w:rsidRPr="003216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0F1932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0368CF" w:rsidRPr="0086070E" w:rsidRDefault="000368CF" w:rsidP="0003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0368CF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966C6E" w:rsidRPr="00772639" w:rsidTr="00B11589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6B359E" w:rsidP="003C044A">
            <w:pPr>
              <w:pStyle w:val="ConsPlusCell"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5231B" w:rsidP="00E52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государственной политики на территории Болдыревского сельского поселения по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 w:rsidR="000C50DE">
              <w:rPr>
                <w:rFonts w:ascii="Times New Roman" w:hAnsi="Times New Roman" w:cs="Times New Roman"/>
                <w:sz w:val="24"/>
                <w:szCs w:val="24"/>
              </w:rPr>
              <w:t xml:space="preserve">, было принято </w:t>
            </w:r>
            <w:r w:rsidR="000C50DE" w:rsidRPr="000C50DE">
              <w:rPr>
                <w:rFonts w:ascii="Times New Roman" w:hAnsi="Times New Roman" w:cs="Times New Roman"/>
                <w:sz w:val="24"/>
                <w:szCs w:val="24"/>
              </w:rPr>
              <w:t>Постановление № 23 от 22.03.2022 «Об утверждении антикоррупционного стандарта в сфере организации муниципального контроля в сфере благоустройства на территории муниципального образования «Болдыревское сельское поселение»</w:t>
            </w:r>
            <w:r w:rsidR="000C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0368CF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0F1932" w:rsidP="000F1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36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0368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0C50DE" w:rsidP="000C5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формирования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ния по противодействию коррупции. На стендах сельского поселения и в социальной сети в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 было размещено 10 памяток по противодействию коррупции.</w:t>
            </w:r>
          </w:p>
          <w:p w:rsidR="00A2659D" w:rsidRPr="00F8106D" w:rsidRDefault="00A2659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  <w:p w:rsidR="00C3652F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2F" w:rsidRPr="006B359E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антитеррористической деятельности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бесед с населением,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вручено 20 памяток на тему антитеррористической защищенности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89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  <w:p w:rsidR="00C3652F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652F" w:rsidRPr="00F8106D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BD56A9" w:rsidP="00BD5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ходе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совершенствование форм и методов работы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проведены беседы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ранее судимыми лицами, а также с несовершеннолетними состоящими на профилактическом 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учёте.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Default="00BD56A9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 спроса на нарко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ститута семьи, восстановления и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тра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. Проведено четыре массовых мероприятия: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здоровья,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23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«Прежде чем сделать, подумай!»,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молодёжи,</w:t>
            </w:r>
          </w:p>
          <w:p w:rsidR="00E5231B" w:rsidRP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 любви и верности.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11589">
        <w:rPr>
          <w:rFonts w:ascii="Times New Roman" w:hAnsi="Times New Roman"/>
          <w:sz w:val="24"/>
          <w:szCs w:val="24"/>
        </w:rPr>
        <w:t xml:space="preserve">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B11589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C3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EA" w:rsidRDefault="003137EA" w:rsidP="002837BD">
      <w:pPr>
        <w:spacing w:after="0" w:line="240" w:lineRule="auto"/>
      </w:pPr>
      <w:r>
        <w:separator/>
      </w:r>
    </w:p>
  </w:endnote>
  <w:endnote w:type="continuationSeparator" w:id="0">
    <w:p w:rsidR="003137EA" w:rsidRDefault="003137EA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932">
      <w:rPr>
        <w:noProof/>
      </w:rPr>
      <w:t>9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EA" w:rsidRDefault="003137EA" w:rsidP="002837BD">
      <w:pPr>
        <w:spacing w:after="0" w:line="240" w:lineRule="auto"/>
      </w:pPr>
      <w:r>
        <w:separator/>
      </w:r>
    </w:p>
  </w:footnote>
  <w:footnote w:type="continuationSeparator" w:id="0">
    <w:p w:rsidR="003137EA" w:rsidRDefault="003137EA" w:rsidP="0028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4A0"/>
    <w:multiLevelType w:val="hybridMultilevel"/>
    <w:tmpl w:val="D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CF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233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0DE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932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2D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7EA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693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4D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7CE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0F6C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03B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59D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89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6A9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2F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1D9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31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</cp:revision>
  <cp:lastPrinted>2020-07-20T10:35:00Z</cp:lastPrinted>
  <dcterms:created xsi:type="dcterms:W3CDTF">2022-10-18T05:41:00Z</dcterms:created>
  <dcterms:modified xsi:type="dcterms:W3CDTF">2022-10-18T05:41:00Z</dcterms:modified>
</cp:coreProperties>
</file>