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275C5D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5D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275C5D" w:rsidRDefault="0021522F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C5D"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275C5D">
        <w:rPr>
          <w:rFonts w:ascii="Times New Roman" w:hAnsi="Times New Roman" w:cs="Times New Roman"/>
          <w:b/>
          <w:sz w:val="28"/>
          <w:szCs w:val="28"/>
        </w:rPr>
        <w:t>лавы</w:t>
      </w:r>
      <w:proofErr w:type="gramEnd"/>
      <w:r w:rsidR="00997007" w:rsidRPr="0027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C5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97007" w:rsidRPr="00275C5D">
        <w:rPr>
          <w:rFonts w:ascii="Times New Roman" w:hAnsi="Times New Roman" w:cs="Times New Roman"/>
          <w:b/>
          <w:sz w:val="28"/>
          <w:szCs w:val="28"/>
        </w:rPr>
        <w:t>Болдыревского сельского поселения о результатах своей деятельности и деятельности Администрации Болдыревского сельского поселения</w:t>
      </w:r>
      <w:r w:rsidR="00E12D41" w:rsidRPr="00275C5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8072B">
        <w:rPr>
          <w:rFonts w:ascii="Times New Roman" w:hAnsi="Times New Roman" w:cs="Times New Roman"/>
          <w:b/>
          <w:sz w:val="28"/>
          <w:szCs w:val="28"/>
        </w:rPr>
        <w:t>1</w:t>
      </w:r>
      <w:r w:rsidR="0085702C" w:rsidRPr="00275C5D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275C5D">
        <w:rPr>
          <w:rFonts w:ascii="Times New Roman" w:hAnsi="Times New Roman" w:cs="Times New Roman"/>
          <w:b/>
          <w:sz w:val="28"/>
          <w:szCs w:val="28"/>
        </w:rPr>
        <w:t>20</w:t>
      </w:r>
      <w:r w:rsidR="009E266A" w:rsidRPr="00275C5D">
        <w:rPr>
          <w:rFonts w:ascii="Times New Roman" w:hAnsi="Times New Roman" w:cs="Times New Roman"/>
          <w:b/>
          <w:sz w:val="28"/>
          <w:szCs w:val="28"/>
        </w:rPr>
        <w:t>2</w:t>
      </w:r>
      <w:r w:rsidR="00D333DD">
        <w:rPr>
          <w:rFonts w:ascii="Times New Roman" w:hAnsi="Times New Roman" w:cs="Times New Roman"/>
          <w:b/>
          <w:sz w:val="28"/>
          <w:szCs w:val="28"/>
        </w:rPr>
        <w:t>4</w:t>
      </w:r>
      <w:r w:rsidR="00F44B2B" w:rsidRPr="0027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27" w:rsidRPr="00275C5D">
        <w:rPr>
          <w:rFonts w:ascii="Times New Roman" w:hAnsi="Times New Roman" w:cs="Times New Roman"/>
          <w:b/>
          <w:sz w:val="28"/>
          <w:szCs w:val="28"/>
        </w:rPr>
        <w:t>год</w:t>
      </w:r>
      <w:r w:rsidR="0085702C" w:rsidRPr="00275C5D">
        <w:rPr>
          <w:rFonts w:ascii="Times New Roman" w:hAnsi="Times New Roman" w:cs="Times New Roman"/>
          <w:b/>
          <w:sz w:val="28"/>
          <w:szCs w:val="28"/>
        </w:rPr>
        <w:t>а</w:t>
      </w:r>
    </w:p>
    <w:p w:rsidR="00EA112D" w:rsidRPr="00D47B81" w:rsidRDefault="00EA112D" w:rsidP="00D47B8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8B446B" w:rsidRPr="008B446B" w:rsidRDefault="008B446B" w:rsidP="008B44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B446B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8B446B">
        <w:rPr>
          <w:rFonts w:ascii="Times New Roman" w:eastAsia="Times New Roman" w:hAnsi="Times New Roman" w:cs="Times New Roman"/>
          <w:sz w:val="28"/>
          <w:szCs w:val="28"/>
        </w:rPr>
        <w:t>полугодие 2024 года хочу отметить, что такие отчеты – это, непросто традиция, а жизненная необходимость, потому что наглядно видно, что сделано, что предстоит сделать.</w:t>
      </w:r>
    </w:p>
    <w:p w:rsidR="008B446B" w:rsidRPr="008B446B" w:rsidRDefault="008B446B" w:rsidP="008B44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B446B">
        <w:rPr>
          <w:rFonts w:ascii="Times New Roman" w:eastAsia="Times New Roman" w:hAnsi="Times New Roman" w:cs="Times New Roman"/>
          <w:sz w:val="28"/>
          <w:szCs w:val="28"/>
        </w:rPr>
        <w:t xml:space="preserve">Представляя отчет о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Болдыревского</w:t>
      </w:r>
      <w:r w:rsidRPr="008B44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постараюсь отразить основные моменты в деятельности Администрации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446B">
        <w:rPr>
          <w:rFonts w:ascii="Times New Roman" w:eastAsia="Times New Roman" w:hAnsi="Times New Roman" w:cs="Times New Roman"/>
          <w:sz w:val="28"/>
          <w:szCs w:val="28"/>
        </w:rPr>
        <w:t xml:space="preserve"> полугодие 2024 года.</w:t>
      </w:r>
    </w:p>
    <w:p w:rsidR="00A07BE2" w:rsidRPr="00A07BE2" w:rsidRDefault="00A07BE2" w:rsidP="00A07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Болдыревского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D16477" w:rsidRDefault="00155227" w:rsidP="008B446B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D8072B">
        <w:rPr>
          <w:rFonts w:ascii="Times New Roman" w:hAnsi="Times New Roman" w:cs="Times New Roman"/>
          <w:sz w:val="28"/>
          <w:szCs w:val="28"/>
        </w:rPr>
        <w:t>1</w:t>
      </w:r>
      <w:r w:rsidR="0085702C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C53F47">
        <w:rPr>
          <w:rFonts w:ascii="Times New Roman" w:hAnsi="Times New Roman" w:cs="Times New Roman"/>
          <w:sz w:val="28"/>
          <w:szCs w:val="28"/>
        </w:rPr>
        <w:t>20</w:t>
      </w:r>
      <w:r w:rsidR="009E266A">
        <w:rPr>
          <w:rFonts w:ascii="Times New Roman" w:hAnsi="Times New Roman" w:cs="Times New Roman"/>
          <w:sz w:val="28"/>
          <w:szCs w:val="28"/>
        </w:rPr>
        <w:t>2</w:t>
      </w:r>
      <w:r w:rsidR="00D333DD">
        <w:rPr>
          <w:rFonts w:ascii="Times New Roman" w:hAnsi="Times New Roman" w:cs="Times New Roman"/>
          <w:sz w:val="28"/>
          <w:szCs w:val="28"/>
        </w:rPr>
        <w:t>4</w:t>
      </w:r>
      <w:r w:rsidR="00C53F47">
        <w:rPr>
          <w:rFonts w:ascii="Times New Roman" w:hAnsi="Times New Roman" w:cs="Times New Roman"/>
          <w:sz w:val="28"/>
          <w:szCs w:val="28"/>
        </w:rPr>
        <w:t xml:space="preserve"> год</w:t>
      </w:r>
      <w:r w:rsidR="0085702C">
        <w:rPr>
          <w:rFonts w:ascii="Times New Roman" w:hAnsi="Times New Roman" w:cs="Times New Roman"/>
          <w:sz w:val="28"/>
          <w:szCs w:val="28"/>
        </w:rPr>
        <w:t>а</w:t>
      </w:r>
      <w:r w:rsidR="00C53F47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Болдыревского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Уставом муниципального </w:t>
      </w:r>
      <w:r w:rsidR="008B446B" w:rsidRPr="00D47B81">
        <w:rPr>
          <w:rFonts w:ascii="Times New Roman" w:hAnsi="Times New Roman" w:cs="Times New Roman"/>
          <w:sz w:val="28"/>
          <w:szCs w:val="28"/>
        </w:rPr>
        <w:t>образования «</w:t>
      </w:r>
      <w:r w:rsidR="00EA112D" w:rsidRPr="00D47B81">
        <w:rPr>
          <w:rFonts w:ascii="Times New Roman" w:hAnsi="Times New Roman" w:cs="Times New Roman"/>
          <w:sz w:val="28"/>
          <w:szCs w:val="28"/>
        </w:rPr>
        <w:t>Болдыревско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 xml:space="preserve">В </w:t>
      </w:r>
      <w:r w:rsidR="008B446B" w:rsidRPr="00D319F1">
        <w:rPr>
          <w:rFonts w:ascii="Times New Roman" w:hAnsi="Times New Roman" w:cs="Times New Roman"/>
          <w:sz w:val="28"/>
          <w:szCs w:val="28"/>
        </w:rPr>
        <w:t>состав поселения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входят 11 населенных пунктов. Численность населения по состоянию на 01.01.20</w:t>
      </w:r>
      <w:r w:rsidR="004875F9">
        <w:rPr>
          <w:rFonts w:ascii="Times New Roman" w:hAnsi="Times New Roman" w:cs="Times New Roman"/>
          <w:sz w:val="28"/>
          <w:szCs w:val="28"/>
        </w:rPr>
        <w:t>2</w:t>
      </w:r>
      <w:r w:rsidR="00D333DD">
        <w:rPr>
          <w:rFonts w:ascii="Times New Roman" w:hAnsi="Times New Roman" w:cs="Times New Roman"/>
          <w:sz w:val="28"/>
          <w:szCs w:val="28"/>
        </w:rPr>
        <w:t>4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051BB4" w:rsidRPr="00D319F1">
        <w:rPr>
          <w:rFonts w:ascii="Times New Roman" w:hAnsi="Times New Roman" w:cs="Times New Roman"/>
          <w:sz w:val="28"/>
          <w:szCs w:val="28"/>
        </w:rPr>
        <w:t>ляет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D319F1" w:rsidRPr="00D319F1">
        <w:rPr>
          <w:rFonts w:ascii="Times New Roman" w:hAnsi="Times New Roman" w:cs="Times New Roman"/>
          <w:sz w:val="28"/>
          <w:szCs w:val="28"/>
        </w:rPr>
        <w:t>1</w:t>
      </w:r>
      <w:r w:rsidR="00154435">
        <w:rPr>
          <w:rFonts w:ascii="Times New Roman" w:hAnsi="Times New Roman" w:cs="Times New Roman"/>
          <w:sz w:val="28"/>
          <w:szCs w:val="28"/>
        </w:rPr>
        <w:t>8</w:t>
      </w:r>
      <w:r w:rsidR="00D333DD">
        <w:rPr>
          <w:rFonts w:ascii="Times New Roman" w:hAnsi="Times New Roman" w:cs="Times New Roman"/>
          <w:sz w:val="28"/>
          <w:szCs w:val="28"/>
        </w:rPr>
        <w:t>34</w:t>
      </w:r>
      <w:r w:rsidR="00051BB4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33DD">
        <w:rPr>
          <w:rFonts w:ascii="Times New Roman" w:hAnsi="Times New Roman" w:cs="Times New Roman"/>
          <w:sz w:val="28"/>
          <w:szCs w:val="28"/>
        </w:rPr>
        <w:t>а</w:t>
      </w:r>
      <w:r w:rsidR="00E12D41" w:rsidRPr="00D319F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Болдыревка – </w:t>
      </w:r>
      <w:r w:rsidR="00154435">
        <w:rPr>
          <w:rFonts w:ascii="Times New Roman" w:hAnsi="Times New Roman" w:cs="Times New Roman"/>
          <w:sz w:val="28"/>
          <w:szCs w:val="28"/>
        </w:rPr>
        <w:t>7</w:t>
      </w:r>
      <w:r w:rsidR="00D333DD">
        <w:rPr>
          <w:rFonts w:ascii="Times New Roman" w:hAnsi="Times New Roman" w:cs="Times New Roman"/>
          <w:sz w:val="28"/>
          <w:szCs w:val="28"/>
        </w:rPr>
        <w:t>37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851" w:rsidRPr="00D319F1">
        <w:rPr>
          <w:rFonts w:ascii="Times New Roman" w:hAnsi="Times New Roman" w:cs="Times New Roman"/>
          <w:sz w:val="28"/>
          <w:szCs w:val="28"/>
        </w:rPr>
        <w:t>Бу</w:t>
      </w:r>
      <w:r w:rsidRPr="00D319F1">
        <w:rPr>
          <w:rFonts w:ascii="Times New Roman" w:hAnsi="Times New Roman" w:cs="Times New Roman"/>
          <w:sz w:val="28"/>
          <w:szCs w:val="28"/>
        </w:rPr>
        <w:t>рбуки</w:t>
      </w:r>
      <w:proofErr w:type="spellEnd"/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- </w:t>
      </w:r>
      <w:r w:rsidR="00154435">
        <w:rPr>
          <w:rFonts w:ascii="Times New Roman" w:hAnsi="Times New Roman" w:cs="Times New Roman"/>
          <w:sz w:val="28"/>
          <w:szCs w:val="28"/>
        </w:rPr>
        <w:t>1</w:t>
      </w:r>
      <w:r w:rsidR="00E64EA2">
        <w:rPr>
          <w:rFonts w:ascii="Times New Roman" w:hAnsi="Times New Roman" w:cs="Times New Roman"/>
          <w:sz w:val="28"/>
          <w:szCs w:val="28"/>
        </w:rPr>
        <w:t>8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Вишневка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- </w:t>
      </w:r>
      <w:r w:rsidR="00154435">
        <w:rPr>
          <w:rFonts w:ascii="Times New Roman" w:hAnsi="Times New Roman" w:cs="Times New Roman"/>
          <w:sz w:val="28"/>
          <w:szCs w:val="28"/>
        </w:rPr>
        <w:t>0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F1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 w:rsidRPr="00D319F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19F1">
        <w:rPr>
          <w:rFonts w:ascii="Times New Roman" w:hAnsi="Times New Roman" w:cs="Times New Roman"/>
          <w:sz w:val="28"/>
          <w:szCs w:val="28"/>
        </w:rPr>
        <w:t>Балка  -</w:t>
      </w:r>
      <w:proofErr w:type="gramEnd"/>
      <w:r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4875F9">
        <w:rPr>
          <w:rFonts w:ascii="Times New Roman" w:hAnsi="Times New Roman" w:cs="Times New Roman"/>
          <w:sz w:val="28"/>
          <w:szCs w:val="28"/>
        </w:rPr>
        <w:t>7</w:t>
      </w:r>
      <w:r w:rsidR="00D333DD">
        <w:rPr>
          <w:rFonts w:ascii="Times New Roman" w:hAnsi="Times New Roman" w:cs="Times New Roman"/>
          <w:sz w:val="28"/>
          <w:szCs w:val="28"/>
        </w:rPr>
        <w:t>2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4435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Дарьевка – </w:t>
      </w:r>
      <w:r w:rsidR="00154435">
        <w:rPr>
          <w:rFonts w:ascii="Times New Roman" w:hAnsi="Times New Roman" w:cs="Times New Roman"/>
          <w:sz w:val="28"/>
          <w:szCs w:val="28"/>
        </w:rPr>
        <w:t>5</w:t>
      </w:r>
      <w:r w:rsidR="00D333DD">
        <w:rPr>
          <w:rFonts w:ascii="Times New Roman" w:hAnsi="Times New Roman" w:cs="Times New Roman"/>
          <w:sz w:val="28"/>
          <w:szCs w:val="28"/>
        </w:rPr>
        <w:t>57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Красильников –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E64EA2">
        <w:rPr>
          <w:rFonts w:ascii="Times New Roman" w:hAnsi="Times New Roman" w:cs="Times New Roman"/>
          <w:sz w:val="28"/>
          <w:szCs w:val="28"/>
        </w:rPr>
        <w:t>3</w:t>
      </w:r>
      <w:r w:rsidR="00D333DD">
        <w:rPr>
          <w:rFonts w:ascii="Times New Roman" w:hAnsi="Times New Roman" w:cs="Times New Roman"/>
          <w:sz w:val="28"/>
          <w:szCs w:val="28"/>
        </w:rPr>
        <w:t>3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D333DD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Краснознаменка – </w:t>
      </w:r>
      <w:r w:rsidR="00F44B2B" w:rsidRPr="00D319F1">
        <w:rPr>
          <w:rFonts w:ascii="Times New Roman" w:hAnsi="Times New Roman" w:cs="Times New Roman"/>
          <w:sz w:val="28"/>
          <w:szCs w:val="28"/>
        </w:rPr>
        <w:t>7</w:t>
      </w:r>
      <w:r w:rsidR="00E64EA2">
        <w:rPr>
          <w:rFonts w:ascii="Times New Roman" w:hAnsi="Times New Roman" w:cs="Times New Roman"/>
          <w:sz w:val="28"/>
          <w:szCs w:val="28"/>
        </w:rPr>
        <w:t>1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051BB4" w:rsidRPr="00D319F1">
        <w:rPr>
          <w:rFonts w:ascii="Times New Roman" w:hAnsi="Times New Roman" w:cs="Times New Roman"/>
          <w:sz w:val="28"/>
          <w:szCs w:val="28"/>
        </w:rPr>
        <w:t>человек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F1">
        <w:rPr>
          <w:rFonts w:ascii="Times New Roman" w:hAnsi="Times New Roman" w:cs="Times New Roman"/>
          <w:sz w:val="28"/>
          <w:szCs w:val="28"/>
        </w:rPr>
        <w:t>Нижнесоленый</w:t>
      </w:r>
      <w:proofErr w:type="spellEnd"/>
      <w:r w:rsidRPr="00D319F1">
        <w:rPr>
          <w:rFonts w:ascii="Times New Roman" w:hAnsi="Times New Roman" w:cs="Times New Roman"/>
          <w:sz w:val="28"/>
          <w:szCs w:val="28"/>
        </w:rPr>
        <w:t xml:space="preserve">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3</w:t>
      </w:r>
      <w:r w:rsidR="00D333DD">
        <w:rPr>
          <w:rFonts w:ascii="Times New Roman" w:hAnsi="Times New Roman" w:cs="Times New Roman"/>
          <w:sz w:val="28"/>
          <w:szCs w:val="28"/>
        </w:rPr>
        <w:t>4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D333DD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Новотроицкий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1</w:t>
      </w:r>
      <w:r w:rsidR="00D333DD">
        <w:rPr>
          <w:rFonts w:ascii="Times New Roman" w:hAnsi="Times New Roman" w:cs="Times New Roman"/>
          <w:sz w:val="28"/>
          <w:szCs w:val="28"/>
        </w:rPr>
        <w:t>68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Поповка – </w:t>
      </w:r>
      <w:r w:rsidR="00D333DD">
        <w:rPr>
          <w:rFonts w:ascii="Times New Roman" w:hAnsi="Times New Roman" w:cs="Times New Roman"/>
          <w:sz w:val="28"/>
          <w:szCs w:val="28"/>
        </w:rPr>
        <w:t>73</w:t>
      </w:r>
      <w:r w:rsidR="00051BB4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E64EA2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210624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Таври</w:t>
      </w:r>
      <w:r w:rsidR="00051BB4" w:rsidRPr="00D319F1">
        <w:rPr>
          <w:rFonts w:ascii="Times New Roman" w:hAnsi="Times New Roman" w:cs="Times New Roman"/>
          <w:sz w:val="28"/>
          <w:szCs w:val="28"/>
        </w:rPr>
        <w:t>ч</w:t>
      </w:r>
      <w:r w:rsidRPr="00D319F1">
        <w:rPr>
          <w:rFonts w:ascii="Times New Roman" w:hAnsi="Times New Roman" w:cs="Times New Roman"/>
          <w:sz w:val="28"/>
          <w:szCs w:val="28"/>
        </w:rPr>
        <w:t>еский</w:t>
      </w:r>
      <w:r w:rsidR="001A71ED" w:rsidRPr="00D319F1">
        <w:rPr>
          <w:rFonts w:ascii="Times New Roman" w:hAnsi="Times New Roman" w:cs="Times New Roman"/>
          <w:sz w:val="28"/>
          <w:szCs w:val="28"/>
        </w:rPr>
        <w:t xml:space="preserve"> № </w:t>
      </w:r>
      <w:r w:rsidRPr="00D319F1">
        <w:rPr>
          <w:rFonts w:ascii="Times New Roman" w:hAnsi="Times New Roman" w:cs="Times New Roman"/>
          <w:sz w:val="28"/>
          <w:szCs w:val="28"/>
        </w:rPr>
        <w:t xml:space="preserve">20 – </w:t>
      </w:r>
      <w:r w:rsidR="00E64EA2">
        <w:rPr>
          <w:rFonts w:ascii="Times New Roman" w:hAnsi="Times New Roman" w:cs="Times New Roman"/>
          <w:sz w:val="28"/>
          <w:szCs w:val="28"/>
        </w:rPr>
        <w:t>7</w:t>
      </w:r>
      <w:r w:rsidR="00D333DD">
        <w:rPr>
          <w:rFonts w:ascii="Times New Roman" w:hAnsi="Times New Roman" w:cs="Times New Roman"/>
          <w:sz w:val="28"/>
          <w:szCs w:val="28"/>
        </w:rPr>
        <w:t>1</w:t>
      </w:r>
      <w:r w:rsidR="00D62DAE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A85DD2"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F03EA7" w:rsidRPr="00D319F1">
        <w:rPr>
          <w:rFonts w:ascii="Times New Roman" w:hAnsi="Times New Roman" w:cs="Times New Roman"/>
          <w:sz w:val="28"/>
          <w:szCs w:val="28"/>
        </w:rPr>
        <w:t>.</w:t>
      </w:r>
    </w:p>
    <w:p w:rsidR="008B446B" w:rsidRDefault="008B446B" w:rsidP="005268F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232" w:rsidRPr="000E7B7F" w:rsidRDefault="00E97232" w:rsidP="00E97232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7F">
        <w:rPr>
          <w:rFonts w:ascii="Times New Roman" w:hAnsi="Times New Roman" w:cs="Times New Roman"/>
          <w:b/>
          <w:sz w:val="28"/>
          <w:szCs w:val="28"/>
        </w:rPr>
        <w:t>Правовая работа</w:t>
      </w:r>
    </w:p>
    <w:p w:rsidR="00E97232" w:rsidRPr="00DC1B21" w:rsidRDefault="00E97232" w:rsidP="00E97232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1B21">
        <w:rPr>
          <w:rFonts w:ascii="Times New Roman" w:hAnsi="Times New Roman" w:cs="Times New Roman"/>
          <w:sz w:val="28"/>
          <w:szCs w:val="28"/>
        </w:rPr>
        <w:t xml:space="preserve">Администрацией поселения за отчетный период принято </w:t>
      </w:r>
      <w:r w:rsidR="00D333D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B21">
        <w:rPr>
          <w:rFonts w:ascii="Times New Roman" w:hAnsi="Times New Roman" w:cs="Times New Roman"/>
          <w:sz w:val="28"/>
          <w:szCs w:val="28"/>
        </w:rPr>
        <w:t>постановлени</w:t>
      </w:r>
      <w:r w:rsidR="00D333DD">
        <w:rPr>
          <w:rFonts w:ascii="Times New Roman" w:hAnsi="Times New Roman" w:cs="Times New Roman"/>
          <w:sz w:val="28"/>
          <w:szCs w:val="28"/>
        </w:rPr>
        <w:t>я</w:t>
      </w:r>
      <w:r w:rsidRPr="00DC1B21">
        <w:rPr>
          <w:rFonts w:ascii="Times New Roman" w:hAnsi="Times New Roman" w:cs="Times New Roman"/>
          <w:sz w:val="28"/>
          <w:szCs w:val="28"/>
        </w:rPr>
        <w:t xml:space="preserve"> по различным видам деятельности. </w:t>
      </w:r>
    </w:p>
    <w:p w:rsidR="00E97232" w:rsidRDefault="00E97232" w:rsidP="00E97232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1B21">
        <w:rPr>
          <w:rFonts w:ascii="Times New Roman" w:hAnsi="Times New Roman" w:cs="Times New Roman"/>
          <w:sz w:val="28"/>
          <w:szCs w:val="28"/>
        </w:rPr>
        <w:lastRenderedPageBreak/>
        <w:t xml:space="preserve">Из общего количества принятых (изданных) решений и постановлений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DD">
        <w:rPr>
          <w:rFonts w:ascii="Times New Roman" w:hAnsi="Times New Roman" w:cs="Times New Roman"/>
          <w:sz w:val="28"/>
          <w:szCs w:val="28"/>
        </w:rPr>
        <w:t>32</w:t>
      </w:r>
      <w:r w:rsidR="00D100BD">
        <w:rPr>
          <w:rFonts w:ascii="Times New Roman" w:hAnsi="Times New Roman" w:cs="Times New Roman"/>
          <w:sz w:val="28"/>
          <w:szCs w:val="28"/>
        </w:rPr>
        <w:t xml:space="preserve"> </w:t>
      </w:r>
      <w:r w:rsidRPr="00DC1B21">
        <w:rPr>
          <w:rFonts w:ascii="Times New Roman" w:hAnsi="Times New Roman" w:cs="Times New Roman"/>
          <w:sz w:val="28"/>
          <w:szCs w:val="28"/>
        </w:rPr>
        <w:t>признан</w:t>
      </w:r>
      <w:r w:rsidR="00C52F0D">
        <w:rPr>
          <w:rFonts w:ascii="Times New Roman" w:hAnsi="Times New Roman" w:cs="Times New Roman"/>
          <w:sz w:val="28"/>
          <w:szCs w:val="28"/>
        </w:rPr>
        <w:t>о</w:t>
      </w:r>
      <w:r w:rsidRPr="00DC1B21">
        <w:rPr>
          <w:rFonts w:ascii="Times New Roman" w:hAnsi="Times New Roman" w:cs="Times New Roman"/>
          <w:sz w:val="28"/>
          <w:szCs w:val="28"/>
        </w:rPr>
        <w:t xml:space="preserve"> НПА (нормативно-правовым</w:t>
      </w:r>
      <w:r w:rsidR="00C52F0D">
        <w:rPr>
          <w:rFonts w:ascii="Times New Roman" w:hAnsi="Times New Roman" w:cs="Times New Roman"/>
          <w:sz w:val="28"/>
          <w:szCs w:val="28"/>
        </w:rPr>
        <w:t xml:space="preserve"> актом</w:t>
      </w:r>
      <w:r w:rsidRPr="00DC1B21">
        <w:rPr>
          <w:rFonts w:ascii="Times New Roman" w:hAnsi="Times New Roman" w:cs="Times New Roman"/>
          <w:sz w:val="28"/>
          <w:szCs w:val="28"/>
        </w:rPr>
        <w:t xml:space="preserve">). Все принятые НПА и проекты </w:t>
      </w:r>
      <w:r w:rsidR="0091399F" w:rsidRPr="00DC1B21">
        <w:rPr>
          <w:rFonts w:ascii="Times New Roman" w:hAnsi="Times New Roman" w:cs="Times New Roman"/>
          <w:sz w:val="28"/>
          <w:szCs w:val="28"/>
        </w:rPr>
        <w:t>направлялись на</w:t>
      </w:r>
      <w:r w:rsidRPr="00DC1B21">
        <w:rPr>
          <w:rFonts w:ascii="Times New Roman" w:hAnsi="Times New Roman" w:cs="Times New Roman"/>
          <w:sz w:val="28"/>
          <w:szCs w:val="28"/>
        </w:rPr>
        <w:t xml:space="preserve"> правовую экспертизу в прокуратуру района и в </w:t>
      </w:r>
      <w:r>
        <w:rPr>
          <w:rFonts w:ascii="Times New Roman" w:hAnsi="Times New Roman" w:cs="Times New Roman"/>
          <w:sz w:val="28"/>
          <w:szCs w:val="28"/>
        </w:rPr>
        <w:t>Управление по взаимодействию с органами местного самоуправления</w:t>
      </w:r>
      <w:r w:rsidRPr="00DC1B21">
        <w:rPr>
          <w:rFonts w:ascii="Times New Roman" w:hAnsi="Times New Roman" w:cs="Times New Roman"/>
          <w:sz w:val="28"/>
          <w:szCs w:val="28"/>
        </w:rPr>
        <w:t xml:space="preserve"> Ростовской области для включения в регистр муниципальных нормативных правовых актов субъекта Федерации.</w:t>
      </w:r>
      <w:r w:rsidRPr="00E97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32" w:rsidRDefault="00E97232" w:rsidP="00E97232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поселения, </w:t>
      </w:r>
      <w:r w:rsidRPr="00D47B81">
        <w:rPr>
          <w:rFonts w:ascii="Times New Roman" w:hAnsi="Times New Roman" w:cs="Times New Roman"/>
          <w:sz w:val="28"/>
          <w:szCs w:val="28"/>
        </w:rPr>
        <w:t>публикуются в информационных бюллетенях, либо размещаются на информационн</w:t>
      </w:r>
      <w:r w:rsidR="00D100BD">
        <w:rPr>
          <w:rFonts w:ascii="Times New Roman" w:hAnsi="Times New Roman" w:cs="Times New Roman"/>
          <w:sz w:val="28"/>
          <w:szCs w:val="28"/>
        </w:rPr>
        <w:t>ом</w:t>
      </w:r>
      <w:r w:rsidRPr="00D47B81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100BD">
        <w:rPr>
          <w:rFonts w:ascii="Times New Roman" w:hAnsi="Times New Roman" w:cs="Times New Roman"/>
          <w:sz w:val="28"/>
          <w:szCs w:val="28"/>
        </w:rPr>
        <w:t xml:space="preserve">е </w:t>
      </w:r>
      <w:r w:rsidRPr="00D47B81">
        <w:rPr>
          <w:rFonts w:ascii="Times New Roman" w:hAnsi="Times New Roman" w:cs="Times New Roman"/>
          <w:sz w:val="28"/>
          <w:szCs w:val="28"/>
        </w:rPr>
        <w:t>в здании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232" w:rsidRPr="000E7B7F" w:rsidRDefault="00E97232" w:rsidP="00D100B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Администрации проводились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обходы, подготавливались отчеты о деятельности Администрации, а также ответы на письма и запросы органов власти, организаций и 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232" w:rsidRPr="00A07BE2" w:rsidRDefault="00E97232" w:rsidP="00D100B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</w:t>
      </w:r>
      <w:r w:rsidR="00C52F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2F0D" w:rsidRPr="00C52F0D">
        <w:rPr>
          <w:rFonts w:ascii="Times New Roman" w:eastAsia="Times New Roman" w:hAnsi="Times New Roman" w:cs="Times New Roman"/>
          <w:sz w:val="28"/>
          <w:szCs w:val="28"/>
        </w:rPr>
        <w:t xml:space="preserve">ообщество Администрации Болдыревского сельского поселения в </w:t>
      </w:r>
      <w:r w:rsidR="00C52F0D">
        <w:rPr>
          <w:rFonts w:ascii="Times New Roman" w:eastAsia="Times New Roman" w:hAnsi="Times New Roman" w:cs="Times New Roman"/>
          <w:sz w:val="28"/>
          <w:szCs w:val="28"/>
        </w:rPr>
        <w:t xml:space="preserve">ВК, </w:t>
      </w:r>
      <w:r w:rsidR="0091399F">
        <w:rPr>
          <w:rFonts w:ascii="Times New Roman" w:eastAsia="Times New Roman" w:hAnsi="Times New Roman" w:cs="Times New Roman"/>
          <w:sz w:val="28"/>
          <w:szCs w:val="28"/>
        </w:rPr>
        <w:t xml:space="preserve">группа Администрации Болдыревского сельского поселения в </w:t>
      </w:r>
      <w:r w:rsidR="0091399F">
        <w:rPr>
          <w:rFonts w:ascii="Times New Roman" w:eastAsia="Times New Roman" w:hAnsi="Times New Roman" w:cs="Times New Roman"/>
          <w:sz w:val="28"/>
          <w:szCs w:val="28"/>
          <w:lang w:val="en-US"/>
        </w:rPr>
        <w:t>OK</w:t>
      </w:r>
      <w:r w:rsidR="0091399F">
        <w:rPr>
          <w:rFonts w:ascii="Times New Roman" w:eastAsia="Times New Roman" w:hAnsi="Times New Roman" w:cs="Times New Roman"/>
          <w:sz w:val="28"/>
          <w:szCs w:val="28"/>
        </w:rPr>
        <w:t xml:space="preserve">, публичный канал Болдыревского сельского поселения в </w:t>
      </w:r>
      <w:r w:rsidR="0091399F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9139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газета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Вестник»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нормат</w:t>
      </w:r>
      <w:r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C52F0D" w:rsidRDefault="00C52F0D" w:rsidP="004A5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68F4" w:rsidRPr="00275C5D" w:rsidRDefault="005268F4" w:rsidP="005268F4">
      <w:pPr>
        <w:pStyle w:val="a3"/>
        <w:shd w:val="clear" w:color="auto" w:fill="FFFFFF" w:themeFill="background1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5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5268F4" w:rsidRDefault="005268F4" w:rsidP="005268F4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Представительным органом Болдыревского сельского поселения является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депутатов.</w:t>
      </w:r>
    </w:p>
    <w:p w:rsidR="005268F4" w:rsidRPr="00C52F0D" w:rsidRDefault="005268F4" w:rsidP="005268F4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52F0D">
        <w:rPr>
          <w:rFonts w:ascii="Times New Roman" w:hAnsi="Times New Roman" w:cs="Times New Roman"/>
          <w:sz w:val="28"/>
          <w:szCs w:val="28"/>
        </w:rPr>
        <w:t xml:space="preserve">Собранием депутатов Болдыревского сельского поселения за период с января по июль было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2F0D">
        <w:rPr>
          <w:rFonts w:ascii="Times New Roman" w:hAnsi="Times New Roman" w:cs="Times New Roman"/>
          <w:sz w:val="28"/>
          <w:szCs w:val="28"/>
        </w:rPr>
        <w:t xml:space="preserve"> заседаний. На них были вынесены такие вопросы как приняти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2F0D">
        <w:rPr>
          <w:rFonts w:ascii="Times New Roman" w:hAnsi="Times New Roman" w:cs="Times New Roman"/>
          <w:sz w:val="28"/>
          <w:szCs w:val="28"/>
        </w:rPr>
        <w:t xml:space="preserve"> Устава, внесение изменений в бюджет сельского поселения, отчет об исполнении бюджета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2F0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3DD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3DD">
        <w:rPr>
          <w:rFonts w:ascii="Times New Roman" w:hAnsi="Times New Roman" w:cs="Times New Roman"/>
          <w:sz w:val="28"/>
          <w:szCs w:val="28"/>
        </w:rPr>
        <w:t>оложения об оплате труда работников, осуществляющих техническое обеспечение деятельности органов местного самоуправления Болдыревского сельского поселения, и обслуживающего персонала органов местного самоуправления Болдыревского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3DD">
        <w:t xml:space="preserve"> </w:t>
      </w:r>
      <w:r w:rsidRPr="00D333DD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3DD">
        <w:rPr>
          <w:rFonts w:ascii="Times New Roman" w:hAnsi="Times New Roman" w:cs="Times New Roman"/>
          <w:sz w:val="28"/>
          <w:szCs w:val="28"/>
        </w:rPr>
        <w:t>орядка назначения и проведения опроса граждан в Болдыревском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и некоторые другие вопросы.</w:t>
      </w:r>
    </w:p>
    <w:p w:rsidR="005268F4" w:rsidRPr="008B446B" w:rsidRDefault="005268F4" w:rsidP="005268F4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3EC9">
        <w:rPr>
          <w:rFonts w:ascii="Times New Roman" w:hAnsi="Times New Roman" w:cs="Times New Roman"/>
          <w:sz w:val="28"/>
          <w:szCs w:val="28"/>
        </w:rPr>
        <w:t xml:space="preserve">Всего за истекший период депутатами было принято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F3EC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3EC9">
        <w:rPr>
          <w:rFonts w:ascii="Times New Roman" w:hAnsi="Times New Roman" w:cs="Times New Roman"/>
          <w:sz w:val="28"/>
          <w:szCs w:val="28"/>
        </w:rPr>
        <w:t>.</w:t>
      </w:r>
    </w:p>
    <w:p w:rsidR="005268F4" w:rsidRDefault="005268F4" w:rsidP="008B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232" w:rsidRPr="00DC2D77" w:rsidRDefault="00E97232" w:rsidP="00E9723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77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:rsidR="00E97232" w:rsidRPr="00F7249D" w:rsidRDefault="00C45FE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В истекшем периоде п</w:t>
      </w:r>
      <w:r w:rsidR="00E97232" w:rsidRPr="00F7249D">
        <w:rPr>
          <w:rFonts w:ascii="Times New Roman" w:hAnsi="Times New Roman" w:cs="Times New Roman"/>
          <w:sz w:val="28"/>
          <w:szCs w:val="28"/>
        </w:rPr>
        <w:t xml:space="preserve">ервоочередными задачами являлись предсказуемость и устойчивость бюджетной системы, качественное и </w:t>
      </w:r>
      <w:r w:rsidR="00E97232" w:rsidRPr="00F7249D">
        <w:rPr>
          <w:rFonts w:ascii="Times New Roman" w:hAnsi="Times New Roman" w:cs="Times New Roman"/>
          <w:sz w:val="28"/>
          <w:szCs w:val="28"/>
        </w:rPr>
        <w:lastRenderedPageBreak/>
        <w:t>эффективное государственное управление, стабильность налоговых и неналоговых условий, инвестирование в человеческий капитал.</w:t>
      </w:r>
    </w:p>
    <w:p w:rsidR="00E97232" w:rsidRPr="00F7249D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Основными приоритетами бюджетной политики являются обеспечение наполняемости бюджета сельского поселения собственными доходами, проведение взвешенной долговой политики, эффективное управление расходами.</w:t>
      </w:r>
    </w:p>
    <w:p w:rsidR="00E97232" w:rsidRPr="00F7249D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 xml:space="preserve">Эффективное управление расходами было обеспечено посредством реализации муниципальных программ Болдыревского сельского поселения, направленных на поступательное развитие социальной сферы, коммунальной инфраструктуры, благоустройства территории сельского поселения и другие направления. 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>Бюджет поселения за</w:t>
      </w:r>
      <w:r w:rsidR="00C45FE2" w:rsidRPr="00DC2D77">
        <w:rPr>
          <w:rFonts w:ascii="Times New Roman" w:hAnsi="Times New Roman" w:cs="Times New Roman"/>
          <w:sz w:val="28"/>
          <w:szCs w:val="28"/>
        </w:rPr>
        <w:t xml:space="preserve"> </w:t>
      </w:r>
      <w:r w:rsidR="00B21568" w:rsidRPr="00DC2D7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DC2D77">
        <w:rPr>
          <w:rFonts w:ascii="Times New Roman" w:hAnsi="Times New Roman" w:cs="Times New Roman"/>
          <w:sz w:val="28"/>
          <w:szCs w:val="28"/>
        </w:rPr>
        <w:t>202</w:t>
      </w:r>
      <w:r w:rsidR="00DD4607">
        <w:rPr>
          <w:rFonts w:ascii="Times New Roman" w:hAnsi="Times New Roman" w:cs="Times New Roman"/>
          <w:sz w:val="28"/>
          <w:szCs w:val="28"/>
        </w:rPr>
        <w:t>4</w:t>
      </w:r>
      <w:r w:rsidRPr="00DC2D77">
        <w:rPr>
          <w:rFonts w:ascii="Times New Roman" w:hAnsi="Times New Roman" w:cs="Times New Roman"/>
          <w:sz w:val="28"/>
          <w:szCs w:val="28"/>
        </w:rPr>
        <w:t xml:space="preserve"> </w:t>
      </w:r>
      <w:r w:rsidR="00F7249D" w:rsidRPr="00DC2D77">
        <w:rPr>
          <w:rFonts w:ascii="Times New Roman" w:hAnsi="Times New Roman" w:cs="Times New Roman"/>
          <w:sz w:val="28"/>
          <w:szCs w:val="28"/>
        </w:rPr>
        <w:t>года составил</w:t>
      </w:r>
      <w:r w:rsidRPr="00DC2D77">
        <w:rPr>
          <w:rFonts w:ascii="Times New Roman" w:hAnsi="Times New Roman" w:cs="Times New Roman"/>
          <w:sz w:val="28"/>
          <w:szCs w:val="28"/>
        </w:rPr>
        <w:t xml:space="preserve">   по доходам – </w:t>
      </w:r>
      <w:r w:rsidR="006339D1">
        <w:rPr>
          <w:rFonts w:ascii="Times New Roman" w:hAnsi="Times New Roman" w:cs="Times New Roman"/>
          <w:sz w:val="28"/>
          <w:szCs w:val="28"/>
        </w:rPr>
        <w:t>8436,4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руб., по расходам – </w:t>
      </w:r>
      <w:r w:rsidR="006339D1">
        <w:rPr>
          <w:rFonts w:ascii="Times New Roman" w:hAnsi="Times New Roman" w:cs="Times New Roman"/>
          <w:sz w:val="28"/>
          <w:szCs w:val="28"/>
        </w:rPr>
        <w:t>5568,7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B21568" w:rsidRPr="00DC2D77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Pr="00DC2D77">
        <w:rPr>
          <w:rFonts w:ascii="Times New Roman" w:hAnsi="Times New Roman" w:cs="Times New Roman"/>
          <w:sz w:val="28"/>
          <w:szCs w:val="28"/>
        </w:rPr>
        <w:t>202</w:t>
      </w:r>
      <w:r w:rsidR="006339D1">
        <w:rPr>
          <w:rFonts w:ascii="Times New Roman" w:hAnsi="Times New Roman" w:cs="Times New Roman"/>
          <w:sz w:val="28"/>
          <w:szCs w:val="28"/>
        </w:rPr>
        <w:t>4</w:t>
      </w:r>
      <w:r w:rsidRPr="00DC2D77">
        <w:rPr>
          <w:rFonts w:ascii="Times New Roman" w:hAnsi="Times New Roman" w:cs="Times New Roman"/>
          <w:sz w:val="28"/>
          <w:szCs w:val="28"/>
        </w:rPr>
        <w:t xml:space="preserve"> год</w:t>
      </w:r>
      <w:r w:rsidR="00B21568" w:rsidRPr="00DC2D77">
        <w:rPr>
          <w:rFonts w:ascii="Times New Roman" w:hAnsi="Times New Roman" w:cs="Times New Roman"/>
          <w:sz w:val="28"/>
          <w:szCs w:val="28"/>
        </w:rPr>
        <w:t>а</w:t>
      </w:r>
      <w:r w:rsidRPr="00DC2D77">
        <w:rPr>
          <w:rFonts w:ascii="Times New Roman" w:hAnsi="Times New Roman" w:cs="Times New Roman"/>
          <w:sz w:val="28"/>
          <w:szCs w:val="28"/>
        </w:rPr>
        <w:t xml:space="preserve"> бюджет поселения исполнен с </w:t>
      </w:r>
      <w:r w:rsidR="00B21568" w:rsidRPr="00DC2D77">
        <w:rPr>
          <w:rFonts w:ascii="Times New Roman" w:hAnsi="Times New Roman" w:cs="Times New Roman"/>
          <w:sz w:val="28"/>
          <w:szCs w:val="28"/>
        </w:rPr>
        <w:t>профицитом</w:t>
      </w:r>
      <w:r w:rsidRPr="00DC2D77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B21568" w:rsidRPr="00DC2D77">
        <w:rPr>
          <w:rFonts w:ascii="Times New Roman" w:hAnsi="Times New Roman" w:cs="Times New Roman"/>
          <w:sz w:val="28"/>
          <w:szCs w:val="28"/>
        </w:rPr>
        <w:t>доходов</w:t>
      </w:r>
      <w:r w:rsidRPr="00DC2D77">
        <w:rPr>
          <w:rFonts w:ascii="Times New Roman" w:hAnsi="Times New Roman" w:cs="Times New Roman"/>
          <w:sz w:val="28"/>
          <w:szCs w:val="28"/>
        </w:rPr>
        <w:t xml:space="preserve"> над </w:t>
      </w:r>
      <w:r w:rsidR="00B21568" w:rsidRPr="00DC2D77">
        <w:rPr>
          <w:rFonts w:ascii="Times New Roman" w:hAnsi="Times New Roman" w:cs="Times New Roman"/>
          <w:sz w:val="28"/>
          <w:szCs w:val="28"/>
        </w:rPr>
        <w:t>расходами</w:t>
      </w:r>
      <w:r w:rsidRPr="00DC2D77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6339D1">
        <w:rPr>
          <w:rFonts w:ascii="Times New Roman" w:hAnsi="Times New Roman" w:cs="Times New Roman"/>
          <w:sz w:val="28"/>
          <w:szCs w:val="28"/>
        </w:rPr>
        <w:t>2867,7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3B6C10" w:rsidRPr="00DC2D77">
        <w:rPr>
          <w:rFonts w:ascii="Times New Roman" w:hAnsi="Times New Roman" w:cs="Times New Roman"/>
          <w:sz w:val="28"/>
          <w:szCs w:val="28"/>
        </w:rPr>
        <w:t>поселения поступают</w:t>
      </w:r>
      <w:r w:rsidRPr="00DC2D77">
        <w:rPr>
          <w:rFonts w:ascii="Times New Roman" w:hAnsi="Times New Roman" w:cs="Times New Roman"/>
          <w:sz w:val="28"/>
          <w:szCs w:val="28"/>
        </w:rPr>
        <w:t>:</w:t>
      </w:r>
    </w:p>
    <w:p w:rsidR="00E97232" w:rsidRPr="00DC2D77" w:rsidRDefault="00E97232" w:rsidP="00E972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налог и налог на  имущество физических лиц – 100 %; </w:t>
      </w:r>
    </w:p>
    <w:p w:rsidR="00E97232" w:rsidRPr="00DC2D77" w:rsidRDefault="00E97232" w:rsidP="00E972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госпошлина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за совершение нотариальных действий, арендная плата за пользование имуществом</w:t>
      </w:r>
      <w:r w:rsidR="006339D1">
        <w:rPr>
          <w:rFonts w:ascii="Times New Roman" w:hAnsi="Times New Roman" w:cs="Times New Roman"/>
          <w:sz w:val="28"/>
          <w:szCs w:val="28"/>
        </w:rPr>
        <w:t xml:space="preserve"> – 100%</w:t>
      </w:r>
      <w:r w:rsidRPr="00DC2D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232" w:rsidRPr="00DC2D77" w:rsidRDefault="00E97232" w:rsidP="00E972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>налог на доходы физических лиц – 6 %.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>Собственные доходы бюджета составили</w:t>
      </w:r>
      <w:r w:rsidR="00E34D2F">
        <w:rPr>
          <w:rFonts w:ascii="Times New Roman" w:hAnsi="Times New Roman" w:cs="Times New Roman"/>
          <w:sz w:val="28"/>
          <w:szCs w:val="28"/>
        </w:rPr>
        <w:t xml:space="preserve"> </w:t>
      </w:r>
      <w:r w:rsidR="006339D1">
        <w:rPr>
          <w:rFonts w:ascii="Times New Roman" w:hAnsi="Times New Roman" w:cs="Times New Roman"/>
          <w:sz w:val="28"/>
          <w:szCs w:val="28"/>
        </w:rPr>
        <w:t>–</w:t>
      </w:r>
      <w:r w:rsidR="00E34D2F">
        <w:rPr>
          <w:rFonts w:ascii="Times New Roman" w:hAnsi="Times New Roman" w:cs="Times New Roman"/>
          <w:sz w:val="28"/>
          <w:szCs w:val="28"/>
        </w:rPr>
        <w:t xml:space="preserve"> </w:t>
      </w:r>
      <w:r w:rsidR="006339D1">
        <w:rPr>
          <w:rFonts w:ascii="Times New Roman" w:hAnsi="Times New Roman" w:cs="Times New Roman"/>
          <w:sz w:val="28"/>
          <w:szCs w:val="28"/>
        </w:rPr>
        <w:t>1711,0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339D1" w:rsidRDefault="00E97232" w:rsidP="006339D1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налог в сумме</w:t>
      </w:r>
      <w:r w:rsidR="00E34D2F">
        <w:rPr>
          <w:rFonts w:ascii="Times New Roman" w:hAnsi="Times New Roman" w:cs="Times New Roman"/>
          <w:sz w:val="28"/>
          <w:szCs w:val="28"/>
        </w:rPr>
        <w:t xml:space="preserve"> - </w:t>
      </w:r>
      <w:r w:rsidRPr="00DC2D77">
        <w:rPr>
          <w:rFonts w:ascii="Times New Roman" w:hAnsi="Times New Roman" w:cs="Times New Roman"/>
          <w:sz w:val="28"/>
          <w:szCs w:val="28"/>
        </w:rPr>
        <w:t xml:space="preserve"> </w:t>
      </w:r>
      <w:r w:rsidR="006339D1">
        <w:rPr>
          <w:rFonts w:ascii="Times New Roman" w:hAnsi="Times New Roman" w:cs="Times New Roman"/>
          <w:sz w:val="28"/>
          <w:szCs w:val="28"/>
        </w:rPr>
        <w:t xml:space="preserve">1274,3 </w:t>
      </w:r>
      <w:r w:rsidR="00DC2D77" w:rsidRPr="00DC2D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39D1" w:rsidRPr="006339D1" w:rsidRDefault="006339D1" w:rsidP="006339D1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39D1">
        <w:rPr>
          <w:rFonts w:ascii="Times New Roman" w:hAnsi="Times New Roman" w:cs="Times New Roman"/>
          <w:sz w:val="28"/>
          <w:szCs w:val="28"/>
        </w:rPr>
        <w:t>НДФЛ – 349,0 тыс. рублей;</w:t>
      </w:r>
    </w:p>
    <w:p w:rsidR="00BA7388" w:rsidRPr="00DC2D77" w:rsidRDefault="00BA7388" w:rsidP="00DC2D7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от использования имущества (арендная плата (газопровод</w:t>
      </w:r>
      <w:r w:rsidR="006339D1">
        <w:rPr>
          <w:rFonts w:ascii="Times New Roman" w:hAnsi="Times New Roman" w:cs="Times New Roman"/>
          <w:sz w:val="28"/>
          <w:szCs w:val="28"/>
        </w:rPr>
        <w:t>, земельный участок</w:t>
      </w:r>
      <w:r w:rsidRPr="00DC2D77">
        <w:rPr>
          <w:rFonts w:ascii="Times New Roman" w:hAnsi="Times New Roman" w:cs="Times New Roman"/>
          <w:sz w:val="28"/>
          <w:szCs w:val="28"/>
        </w:rPr>
        <w:t xml:space="preserve">) – </w:t>
      </w:r>
      <w:r w:rsidR="006339D1">
        <w:rPr>
          <w:rFonts w:ascii="Times New Roman" w:hAnsi="Times New Roman" w:cs="Times New Roman"/>
          <w:sz w:val="28"/>
          <w:szCs w:val="28"/>
        </w:rPr>
        <w:t>66,1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7388" w:rsidRPr="00DC2D77" w:rsidRDefault="00BA7388" w:rsidP="009378F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– </w:t>
      </w:r>
      <w:r w:rsidR="006339D1">
        <w:rPr>
          <w:rFonts w:ascii="Times New Roman" w:hAnsi="Times New Roman" w:cs="Times New Roman"/>
          <w:sz w:val="28"/>
          <w:szCs w:val="28"/>
        </w:rPr>
        <w:t>16,7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DC2D77" w:rsidRDefault="00E97232" w:rsidP="009378F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пошлина за совершение нотариальных действий </w:t>
      </w:r>
      <w:r w:rsidR="006339D1">
        <w:rPr>
          <w:rFonts w:ascii="Times New Roman" w:hAnsi="Times New Roman" w:cs="Times New Roman"/>
          <w:sz w:val="28"/>
          <w:szCs w:val="28"/>
        </w:rPr>
        <w:t>4,4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DC2D77" w:rsidRDefault="00E97232" w:rsidP="009378F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штрафы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, санкции – </w:t>
      </w:r>
      <w:r w:rsidR="00DC2D77" w:rsidRPr="00DC2D77">
        <w:rPr>
          <w:rFonts w:ascii="Times New Roman" w:hAnsi="Times New Roman" w:cs="Times New Roman"/>
          <w:sz w:val="28"/>
          <w:szCs w:val="28"/>
        </w:rPr>
        <w:t xml:space="preserve"> </w:t>
      </w:r>
      <w:r w:rsidR="006339D1">
        <w:rPr>
          <w:rFonts w:ascii="Times New Roman" w:hAnsi="Times New Roman" w:cs="Times New Roman"/>
          <w:sz w:val="28"/>
          <w:szCs w:val="28"/>
        </w:rPr>
        <w:t xml:space="preserve">0,5 </w:t>
      </w:r>
      <w:r w:rsidRPr="00DC2D77">
        <w:rPr>
          <w:rFonts w:ascii="Times New Roman" w:hAnsi="Times New Roman" w:cs="Times New Roman"/>
          <w:sz w:val="28"/>
          <w:szCs w:val="28"/>
        </w:rPr>
        <w:t>тыс. руб.;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B21568" w:rsidRPr="00DC2D7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DC2D77">
        <w:rPr>
          <w:rFonts w:ascii="Times New Roman" w:hAnsi="Times New Roman" w:cs="Times New Roman"/>
          <w:sz w:val="28"/>
          <w:szCs w:val="28"/>
        </w:rPr>
        <w:t>202</w:t>
      </w:r>
      <w:r w:rsidR="006339D1">
        <w:rPr>
          <w:rFonts w:ascii="Times New Roman" w:hAnsi="Times New Roman" w:cs="Times New Roman"/>
          <w:sz w:val="28"/>
          <w:szCs w:val="28"/>
        </w:rPr>
        <w:t>4</w:t>
      </w:r>
      <w:r w:rsidRPr="00DC2D77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339D1">
        <w:rPr>
          <w:rFonts w:ascii="Times New Roman" w:hAnsi="Times New Roman" w:cs="Times New Roman"/>
          <w:sz w:val="28"/>
          <w:szCs w:val="28"/>
        </w:rPr>
        <w:t>6725,4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 w:rsidR="006339D1">
        <w:rPr>
          <w:rFonts w:ascii="Times New Roman" w:hAnsi="Times New Roman" w:cs="Times New Roman"/>
          <w:sz w:val="28"/>
          <w:szCs w:val="28"/>
        </w:rPr>
        <w:t>5568,7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E97232" w:rsidRPr="00E34D2F" w:rsidRDefault="00E97232" w:rsidP="00E972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на </w:t>
      </w:r>
      <w:r w:rsidR="009378F7" w:rsidRPr="00E34D2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E34D2F">
        <w:rPr>
          <w:rFonts w:ascii="Times New Roman" w:hAnsi="Times New Roman" w:cs="Times New Roman"/>
          <w:sz w:val="28"/>
          <w:szCs w:val="28"/>
        </w:rPr>
        <w:t>аппарат</w:t>
      </w:r>
      <w:r w:rsidR="009378F7" w:rsidRPr="00E34D2F">
        <w:rPr>
          <w:rFonts w:ascii="Times New Roman" w:hAnsi="Times New Roman" w:cs="Times New Roman"/>
          <w:sz w:val="28"/>
          <w:szCs w:val="28"/>
        </w:rPr>
        <w:t>а администрации</w:t>
      </w:r>
      <w:r w:rsidRPr="00E34D2F">
        <w:rPr>
          <w:rFonts w:ascii="Times New Roman" w:hAnsi="Times New Roman" w:cs="Times New Roman"/>
          <w:sz w:val="28"/>
          <w:szCs w:val="28"/>
        </w:rPr>
        <w:t xml:space="preserve"> – </w:t>
      </w:r>
      <w:r w:rsidR="006339D1">
        <w:rPr>
          <w:rFonts w:ascii="Times New Roman" w:hAnsi="Times New Roman" w:cs="Times New Roman"/>
          <w:sz w:val="28"/>
          <w:szCs w:val="28"/>
        </w:rPr>
        <w:t>2468,9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E972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</w:t>
      </w:r>
      <w:r w:rsidR="006339D1">
        <w:rPr>
          <w:rFonts w:ascii="Times New Roman" w:hAnsi="Times New Roman" w:cs="Times New Roman"/>
          <w:sz w:val="28"/>
          <w:szCs w:val="28"/>
        </w:rPr>
        <w:t>450,4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E97232" w:rsidRPr="00E34D2F" w:rsidRDefault="00E97232" w:rsidP="009378F7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92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уплата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налогов, сборов и иных платежей – </w:t>
      </w:r>
      <w:r w:rsidR="006339D1">
        <w:rPr>
          <w:rFonts w:ascii="Times New Roman" w:hAnsi="Times New Roman" w:cs="Times New Roman"/>
          <w:sz w:val="28"/>
          <w:szCs w:val="28"/>
        </w:rPr>
        <w:t>409,2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9378F7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92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поселения, публикация в газете «Деловой Миус» – </w:t>
      </w:r>
      <w:r w:rsidR="006339D1">
        <w:rPr>
          <w:rFonts w:ascii="Times New Roman" w:hAnsi="Times New Roman" w:cs="Times New Roman"/>
          <w:sz w:val="28"/>
          <w:szCs w:val="28"/>
        </w:rPr>
        <w:t>34,2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9378F7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92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lastRenderedPageBreak/>
        <w:t>иные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</w:t>
      </w:r>
      <w:r w:rsidR="006339D1">
        <w:rPr>
          <w:rFonts w:ascii="Times New Roman" w:hAnsi="Times New Roman" w:cs="Times New Roman"/>
          <w:sz w:val="28"/>
          <w:szCs w:val="28"/>
        </w:rPr>
        <w:t>7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39D1">
        <w:rPr>
          <w:rFonts w:ascii="Times New Roman" w:hAnsi="Times New Roman" w:cs="Times New Roman"/>
          <w:sz w:val="28"/>
          <w:szCs w:val="28"/>
        </w:rPr>
        <w:t xml:space="preserve"> (приобретение венков</w:t>
      </w:r>
      <w:r w:rsidR="006218F1">
        <w:rPr>
          <w:rFonts w:ascii="Times New Roman" w:hAnsi="Times New Roman" w:cs="Times New Roman"/>
          <w:sz w:val="28"/>
          <w:szCs w:val="28"/>
        </w:rPr>
        <w:t xml:space="preserve"> к 9 мая)</w:t>
      </w:r>
      <w:r w:rsidR="00B21568" w:rsidRPr="00E34D2F">
        <w:rPr>
          <w:rFonts w:ascii="Times New Roman" w:hAnsi="Times New Roman" w:cs="Times New Roman"/>
          <w:sz w:val="28"/>
          <w:szCs w:val="28"/>
        </w:rPr>
        <w:t>;</w:t>
      </w:r>
    </w:p>
    <w:p w:rsidR="00E97232" w:rsidRPr="00E34D2F" w:rsidRDefault="00E97232" w:rsidP="0070082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 составили  </w:t>
      </w:r>
      <w:r w:rsidR="006218F1">
        <w:rPr>
          <w:rFonts w:ascii="Times New Roman" w:hAnsi="Times New Roman" w:cs="Times New Roman"/>
          <w:sz w:val="28"/>
          <w:szCs w:val="28"/>
        </w:rPr>
        <w:t>295,0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E97232" w:rsidRPr="00E34D2F" w:rsidRDefault="00E97232" w:rsidP="0070082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за уличное освещение – </w:t>
      </w:r>
      <w:r w:rsidR="006218F1">
        <w:rPr>
          <w:rFonts w:ascii="Times New Roman" w:hAnsi="Times New Roman" w:cs="Times New Roman"/>
          <w:sz w:val="28"/>
          <w:szCs w:val="28"/>
        </w:rPr>
        <w:t>205,4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70082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светильников уличного освещения – </w:t>
      </w:r>
      <w:r w:rsidR="006218F1">
        <w:rPr>
          <w:rFonts w:ascii="Times New Roman" w:hAnsi="Times New Roman" w:cs="Times New Roman"/>
          <w:sz w:val="28"/>
          <w:szCs w:val="28"/>
        </w:rPr>
        <w:t>40,5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70082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прочие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работы по благоустройству </w:t>
      </w:r>
      <w:r w:rsidR="006218F1">
        <w:rPr>
          <w:rFonts w:ascii="Times New Roman" w:hAnsi="Times New Roman" w:cs="Times New Roman"/>
          <w:sz w:val="28"/>
          <w:szCs w:val="28"/>
        </w:rPr>
        <w:t>49,1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 (содержание кладбищ, ремонт памятников, уборка мусора);</w:t>
      </w:r>
    </w:p>
    <w:p w:rsidR="0070082E" w:rsidRPr="00E34D2F" w:rsidRDefault="00E97232" w:rsidP="0070082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на культуру – </w:t>
      </w:r>
      <w:r w:rsidR="006218F1">
        <w:rPr>
          <w:rFonts w:ascii="Times New Roman" w:hAnsi="Times New Roman" w:cs="Times New Roman"/>
          <w:sz w:val="28"/>
          <w:szCs w:val="28"/>
        </w:rPr>
        <w:t>2234,4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70082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политика – </w:t>
      </w:r>
      <w:r w:rsidR="006218F1">
        <w:rPr>
          <w:rFonts w:ascii="Times New Roman" w:hAnsi="Times New Roman" w:cs="Times New Roman"/>
          <w:sz w:val="28"/>
          <w:szCs w:val="28"/>
        </w:rPr>
        <w:t>97,6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18F1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пенсии).</w:t>
      </w:r>
    </w:p>
    <w:p w:rsidR="00E97232" w:rsidRPr="00BE2C2C" w:rsidRDefault="00E97232" w:rsidP="00E97232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232" w:rsidRPr="00F203FC" w:rsidRDefault="00E97232" w:rsidP="00E97232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FC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876C01" w:rsidRPr="006218F1" w:rsidRDefault="00876C01" w:rsidP="00876C01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218F1">
        <w:rPr>
          <w:rFonts w:ascii="Times New Roman" w:hAnsi="Times New Roman" w:cs="Times New Roman"/>
          <w:sz w:val="28"/>
          <w:szCs w:val="28"/>
        </w:rPr>
        <w:t xml:space="preserve">На воинском учете в Болдыревском сельском поселении состоит </w:t>
      </w:r>
      <w:r w:rsidR="006218F1" w:rsidRPr="006218F1">
        <w:rPr>
          <w:rFonts w:ascii="Times New Roman" w:hAnsi="Times New Roman" w:cs="Times New Roman"/>
          <w:sz w:val="28"/>
          <w:szCs w:val="28"/>
        </w:rPr>
        <w:t>307</w:t>
      </w:r>
      <w:r w:rsidRPr="006218F1">
        <w:rPr>
          <w:rFonts w:ascii="Times New Roman" w:hAnsi="Times New Roman" w:cs="Times New Roman"/>
          <w:sz w:val="28"/>
          <w:szCs w:val="28"/>
        </w:rPr>
        <w:t xml:space="preserve"> человек, в том числе: офицеров – </w:t>
      </w:r>
      <w:r w:rsidR="004A507D" w:rsidRPr="006218F1">
        <w:rPr>
          <w:rFonts w:ascii="Times New Roman" w:hAnsi="Times New Roman" w:cs="Times New Roman"/>
          <w:sz w:val="28"/>
          <w:szCs w:val="28"/>
        </w:rPr>
        <w:t>15</w:t>
      </w:r>
      <w:r w:rsidRPr="006218F1">
        <w:rPr>
          <w:rFonts w:ascii="Times New Roman" w:hAnsi="Times New Roman" w:cs="Times New Roman"/>
          <w:sz w:val="28"/>
          <w:szCs w:val="28"/>
        </w:rPr>
        <w:t xml:space="preserve"> человек, сержантов, старшин, матросов, солдат - </w:t>
      </w:r>
      <w:r w:rsidR="006218F1" w:rsidRPr="006218F1">
        <w:rPr>
          <w:rFonts w:ascii="Times New Roman" w:hAnsi="Times New Roman" w:cs="Times New Roman"/>
          <w:sz w:val="28"/>
          <w:szCs w:val="28"/>
        </w:rPr>
        <w:t>292</w:t>
      </w:r>
      <w:r w:rsidRPr="006218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18F1" w:rsidRPr="006218F1">
        <w:rPr>
          <w:rFonts w:ascii="Times New Roman" w:hAnsi="Times New Roman" w:cs="Times New Roman"/>
          <w:sz w:val="28"/>
          <w:szCs w:val="28"/>
        </w:rPr>
        <w:t>а</w:t>
      </w:r>
      <w:r w:rsidRPr="006218F1">
        <w:rPr>
          <w:rFonts w:ascii="Times New Roman" w:hAnsi="Times New Roman" w:cs="Times New Roman"/>
          <w:sz w:val="28"/>
          <w:szCs w:val="28"/>
        </w:rPr>
        <w:t xml:space="preserve">, призывников – </w:t>
      </w:r>
      <w:r w:rsidR="00AC1C94" w:rsidRPr="006218F1">
        <w:rPr>
          <w:rFonts w:ascii="Times New Roman" w:hAnsi="Times New Roman" w:cs="Times New Roman"/>
          <w:sz w:val="28"/>
          <w:szCs w:val="28"/>
        </w:rPr>
        <w:t>3</w:t>
      </w:r>
      <w:r w:rsidR="006218F1" w:rsidRPr="006218F1">
        <w:rPr>
          <w:rFonts w:ascii="Times New Roman" w:hAnsi="Times New Roman" w:cs="Times New Roman"/>
          <w:sz w:val="28"/>
          <w:szCs w:val="28"/>
        </w:rPr>
        <w:t>9</w:t>
      </w:r>
      <w:r w:rsidR="004A507D" w:rsidRPr="006218F1">
        <w:rPr>
          <w:rFonts w:ascii="Times New Roman" w:hAnsi="Times New Roman" w:cs="Times New Roman"/>
          <w:sz w:val="28"/>
          <w:szCs w:val="28"/>
        </w:rPr>
        <w:t xml:space="preserve"> </w:t>
      </w:r>
      <w:r w:rsidRPr="006218F1">
        <w:rPr>
          <w:rFonts w:ascii="Times New Roman" w:hAnsi="Times New Roman" w:cs="Times New Roman"/>
          <w:sz w:val="28"/>
          <w:szCs w:val="28"/>
        </w:rPr>
        <w:t>человек.</w:t>
      </w:r>
    </w:p>
    <w:p w:rsidR="00876C01" w:rsidRPr="006218F1" w:rsidRDefault="00876C01" w:rsidP="00876C01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218F1">
        <w:rPr>
          <w:rFonts w:ascii="Times New Roman" w:hAnsi="Times New Roman" w:cs="Times New Roman"/>
          <w:sz w:val="28"/>
          <w:szCs w:val="28"/>
        </w:rPr>
        <w:t xml:space="preserve">Призвано в </w:t>
      </w:r>
      <w:r w:rsidR="006218F1" w:rsidRPr="006218F1">
        <w:rPr>
          <w:rFonts w:ascii="Times New Roman" w:hAnsi="Times New Roman" w:cs="Times New Roman"/>
          <w:sz w:val="28"/>
          <w:szCs w:val="28"/>
        </w:rPr>
        <w:t>ряды Российской</w:t>
      </w:r>
      <w:r w:rsidRPr="006218F1">
        <w:rPr>
          <w:rFonts w:ascii="Times New Roman" w:hAnsi="Times New Roman" w:cs="Times New Roman"/>
          <w:sz w:val="28"/>
          <w:szCs w:val="28"/>
        </w:rPr>
        <w:t xml:space="preserve"> армии </w:t>
      </w:r>
      <w:r w:rsidR="006218F1" w:rsidRPr="006218F1">
        <w:rPr>
          <w:rFonts w:ascii="Times New Roman" w:hAnsi="Times New Roman" w:cs="Times New Roman"/>
          <w:sz w:val="28"/>
          <w:szCs w:val="28"/>
        </w:rPr>
        <w:t xml:space="preserve">3 </w:t>
      </w:r>
      <w:r w:rsidR="004A507D" w:rsidRPr="006218F1">
        <w:rPr>
          <w:rFonts w:ascii="Times New Roman" w:hAnsi="Times New Roman" w:cs="Times New Roman"/>
          <w:sz w:val="28"/>
          <w:szCs w:val="28"/>
        </w:rPr>
        <w:t>человек</w:t>
      </w:r>
      <w:r w:rsidR="00E34D2F" w:rsidRPr="006218F1">
        <w:rPr>
          <w:rFonts w:ascii="Times New Roman" w:hAnsi="Times New Roman" w:cs="Times New Roman"/>
          <w:sz w:val="28"/>
          <w:szCs w:val="28"/>
        </w:rPr>
        <w:t>а</w:t>
      </w:r>
      <w:r w:rsidRPr="006218F1">
        <w:rPr>
          <w:rFonts w:ascii="Times New Roman" w:hAnsi="Times New Roman" w:cs="Times New Roman"/>
          <w:sz w:val="28"/>
          <w:szCs w:val="28"/>
        </w:rPr>
        <w:t>.</w:t>
      </w:r>
    </w:p>
    <w:p w:rsidR="000E7B7F" w:rsidRDefault="000E7B7F" w:rsidP="00603D7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0E7B7F" w:rsidRPr="00F7249D" w:rsidRDefault="000E7B7F" w:rsidP="000E7B7F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9D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DD4B7C" w:rsidRPr="00F7249D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F77883" w:rsidRPr="00F7249D" w:rsidRDefault="00DD4B7C" w:rsidP="00F77883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 xml:space="preserve">В населенных пунктах поселения за истекший период </w:t>
      </w:r>
      <w:r w:rsidR="005557FB" w:rsidRPr="00F7249D">
        <w:rPr>
          <w:rFonts w:ascii="Times New Roman" w:hAnsi="Times New Roman" w:cs="Times New Roman"/>
          <w:sz w:val="28"/>
          <w:szCs w:val="28"/>
        </w:rPr>
        <w:t>проводились субботники</w:t>
      </w:r>
      <w:r w:rsidRPr="00F7249D">
        <w:rPr>
          <w:rFonts w:ascii="Times New Roman" w:hAnsi="Times New Roman" w:cs="Times New Roman"/>
          <w:sz w:val="28"/>
          <w:szCs w:val="28"/>
        </w:rPr>
        <w:t xml:space="preserve"> по благоустройству и наведению санитарного порядка, в ходе которых осуществлялась уборка мусора, кошение травы, озеленение территории. </w:t>
      </w:r>
    </w:p>
    <w:p w:rsidR="00DD4B7C" w:rsidRPr="00B3741B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3741B">
        <w:rPr>
          <w:rFonts w:ascii="Times New Roman" w:hAnsi="Times New Roman" w:cs="Times New Roman"/>
          <w:sz w:val="28"/>
          <w:szCs w:val="28"/>
        </w:rPr>
        <w:t xml:space="preserve">В День древонасаждения в поселении были высажены </w:t>
      </w:r>
      <w:r w:rsidR="00B3741B" w:rsidRPr="00B3741B">
        <w:rPr>
          <w:rFonts w:ascii="Times New Roman" w:hAnsi="Times New Roman" w:cs="Times New Roman"/>
          <w:sz w:val="28"/>
          <w:szCs w:val="28"/>
        </w:rPr>
        <w:t>30</w:t>
      </w:r>
      <w:r w:rsidR="00E1543D" w:rsidRPr="00B3741B">
        <w:rPr>
          <w:rFonts w:ascii="Times New Roman" w:hAnsi="Times New Roman" w:cs="Times New Roman"/>
          <w:sz w:val="28"/>
          <w:szCs w:val="28"/>
        </w:rPr>
        <w:t xml:space="preserve"> саженцев</w:t>
      </w:r>
      <w:r w:rsidR="00F77883" w:rsidRPr="00B3741B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Pr="00B3741B">
        <w:rPr>
          <w:rFonts w:ascii="Times New Roman" w:hAnsi="Times New Roman" w:cs="Times New Roman"/>
          <w:sz w:val="28"/>
          <w:szCs w:val="28"/>
        </w:rPr>
        <w:t xml:space="preserve"> </w:t>
      </w:r>
      <w:r w:rsidR="00E1543D" w:rsidRPr="00B3741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203FC" w:rsidRPr="00B3741B">
        <w:rPr>
          <w:rFonts w:ascii="Times New Roman" w:hAnsi="Times New Roman" w:cs="Times New Roman"/>
          <w:sz w:val="28"/>
          <w:szCs w:val="28"/>
        </w:rPr>
        <w:t>памятников ВОВ.</w:t>
      </w:r>
    </w:p>
    <w:p w:rsidR="00DD4B7C" w:rsidRPr="00F203FC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3FC">
        <w:rPr>
          <w:rFonts w:ascii="Times New Roman" w:hAnsi="Times New Roman" w:cs="Times New Roman"/>
          <w:sz w:val="28"/>
          <w:szCs w:val="28"/>
        </w:rPr>
        <w:t>Администрацией сельского поселения ежегодно проводится противоклещевая обработка территорий парков, детских площадок, кладбищ.</w:t>
      </w:r>
    </w:p>
    <w:p w:rsidR="00DD4B7C" w:rsidRPr="00F203FC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3FC">
        <w:rPr>
          <w:rFonts w:ascii="Times New Roman" w:hAnsi="Times New Roman" w:cs="Times New Roman"/>
          <w:sz w:val="28"/>
          <w:szCs w:val="28"/>
        </w:rPr>
        <w:t>Еже</w:t>
      </w:r>
      <w:r w:rsidR="00061AAC" w:rsidRPr="00F203FC">
        <w:rPr>
          <w:rFonts w:ascii="Times New Roman" w:hAnsi="Times New Roman" w:cs="Times New Roman"/>
          <w:sz w:val="28"/>
          <w:szCs w:val="28"/>
        </w:rPr>
        <w:t>квартально</w:t>
      </w:r>
      <w:r w:rsidRPr="00F203FC">
        <w:rPr>
          <w:rFonts w:ascii="Times New Roman" w:hAnsi="Times New Roman" w:cs="Times New Roman"/>
          <w:sz w:val="28"/>
          <w:szCs w:val="28"/>
        </w:rPr>
        <w:t xml:space="preserve"> проводится ремонт уличного освещения.</w:t>
      </w:r>
    </w:p>
    <w:p w:rsidR="00DD4B7C" w:rsidRPr="00F203FC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3FC">
        <w:rPr>
          <w:rFonts w:ascii="Times New Roman" w:hAnsi="Times New Roman" w:cs="Times New Roman"/>
          <w:sz w:val="28"/>
          <w:szCs w:val="28"/>
        </w:rPr>
        <w:t>Проводилась работа по уборке и благоустройству кладбищ.</w:t>
      </w:r>
      <w:r w:rsidR="00E1543D" w:rsidRPr="00F2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C1" w:rsidRPr="005557FB" w:rsidRDefault="006E0BC1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E0BC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0BC1">
        <w:rPr>
          <w:rFonts w:ascii="Times New Roman" w:hAnsi="Times New Roman" w:cs="Times New Roman"/>
          <w:sz w:val="28"/>
          <w:szCs w:val="28"/>
        </w:rPr>
        <w:t xml:space="preserve"> полугодие 2024 года протоколы об административном правонарушении не составлялись.</w:t>
      </w:r>
    </w:p>
    <w:p w:rsidR="00DD4B7C" w:rsidRPr="00F7249D" w:rsidRDefault="00DD4B7C" w:rsidP="00DD4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4B7C" w:rsidRPr="00F7249D" w:rsidRDefault="00DD4B7C" w:rsidP="00DD4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9D"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7906D0" w:rsidRPr="00F7249D" w:rsidRDefault="007906D0" w:rsidP="007906D0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Одним из важных вопросов местного значения является владение, пользование и распоряжение имуществом, находящимся в муниципальной собственности.</w:t>
      </w:r>
    </w:p>
    <w:p w:rsidR="00AF5BA1" w:rsidRDefault="007906D0" w:rsidP="00AF5BA1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П</w:t>
      </w:r>
      <w:r w:rsidR="00DD4B7C" w:rsidRPr="00F7249D">
        <w:rPr>
          <w:rFonts w:ascii="Times New Roman" w:hAnsi="Times New Roman" w:cs="Times New Roman"/>
          <w:sz w:val="28"/>
          <w:szCs w:val="28"/>
        </w:rPr>
        <w:t>роводится инвентаризация неиспользуемых домовладений для дальнейшего признания объектов бесхозяйными и признанию права муниципальной собственности за сельским поселением.</w:t>
      </w:r>
      <w:r w:rsidR="00AF5BA1" w:rsidRPr="00AF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BA1" w:rsidRPr="006E0BC1" w:rsidRDefault="00AF5BA1" w:rsidP="00AF5BA1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E0BC1">
        <w:rPr>
          <w:rFonts w:ascii="Times New Roman" w:hAnsi="Times New Roman" w:cs="Times New Roman"/>
          <w:sz w:val="28"/>
          <w:szCs w:val="28"/>
        </w:rPr>
        <w:t>огласно Федерального закона от 30.12.2020 г. № 518-ФЗ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6E0BC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0BC1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B7B" w:rsidRDefault="001C3B7B" w:rsidP="001C3B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C3B7B" w:rsidRPr="001C3B7B" w:rsidRDefault="001C3B7B" w:rsidP="001C3B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7B">
        <w:rPr>
          <w:rFonts w:ascii="Times New Roman" w:hAnsi="Times New Roman" w:cs="Times New Roman"/>
          <w:b/>
          <w:sz w:val="28"/>
          <w:szCs w:val="28"/>
        </w:rPr>
        <w:t>Жилищная и социальная политика</w:t>
      </w:r>
    </w:p>
    <w:p w:rsidR="00F46589" w:rsidRPr="00F46589" w:rsidRDefault="00F46589" w:rsidP="005268F4">
      <w:pPr>
        <w:tabs>
          <w:tab w:val="left" w:pos="709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Болдыревского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безопасности, как с населением, так и с собственниками и арендаторами земли. С населением постоянно проводиться работа по информированию о запрете выжигания сухой растительности, а также о правилах противопожарной безопасности пользования газом и электрообогревателями, путем развешивания памяток на информационных стендах поселения, на сайте Администрации сельского поселения, в социальной сети в контакте</w:t>
      </w:r>
      <w:r w:rsidR="00F72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одноклассниках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магазинах, а также при проведении рейдов по семьям находящимся в социально опасном положении и многодетным семьям.</w:t>
      </w:r>
      <w:r w:rsidRPr="00F4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Болдыревского сельского поселения было проинформировано о том, что согласно Постановления Прав</w:t>
      </w:r>
      <w:r w:rsid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Ростовской области </w:t>
      </w:r>
      <w:r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Ростовской области с </w:t>
      </w:r>
      <w:r w:rsidR="00E34D2F"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BC1"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 w:rsidR="006E0BC1"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6E0BC1"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особый противопожарный режим.</w:t>
      </w:r>
    </w:p>
    <w:p w:rsidR="00F46589" w:rsidRPr="00F46589" w:rsidRDefault="00F46589" w:rsidP="005268F4">
      <w:pPr>
        <w:tabs>
          <w:tab w:val="left" w:pos="709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запрещено разведение костров, сжигания мусора, сухой растительности, пожнивных остатков и бытовых отходов на всей территории Ростовской области. </w:t>
      </w:r>
      <w:r w:rsidR="00F724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>а 1 полугодие 202</w:t>
      </w:r>
      <w:r w:rsid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зафиксировано 3 ландшафтных пожара</w:t>
      </w:r>
      <w:r w:rsidR="00F72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589" w:rsidRPr="00F46589" w:rsidRDefault="00F46589" w:rsidP="00526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Старшим инспектором Администрации совместно с клубными работниками, учителями, участковым инспектором, ведется работа по безнадзорности и правонарушениям среди несовершеннолетних, а также профилактическая работа с асоциальными семьями. В течение всего периода посещались семьи, находящиеся в социально-опасном положении, также семьи где один из родителей является ранее судимым, с данными семьями ведется профилактическая работа, семьи посещаются </w:t>
      </w:r>
      <w:r w:rsidR="00E34D2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0BC1" w:rsidRDefault="00F46589" w:rsidP="005268F4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на территории поселения проводится работа по установке в местах купания запрещающих знаков, до родителей и детей доводится информация о том, что на территории поселения нет разрешенных мест для купания. Родителям под роспись вручались памятки о безопасности на воде и о не оставлении детей без присмотра у водоемов. В зимний период проводятся беседы с родителями и детьми и вручаются под роспись памятки о безопасности на льду, а также на водоемах устанавливаются знаки о запрете выхода на лёд. </w:t>
      </w:r>
    </w:p>
    <w:p w:rsidR="00B55B35" w:rsidRDefault="00B55B35" w:rsidP="005268F4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7F398B" w:rsidRDefault="007F398B" w:rsidP="005268F4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7F398B">
        <w:rPr>
          <w:rFonts w:ascii="Times New Roman" w:hAnsi="Times New Roman" w:cs="Times New Roman"/>
          <w:sz w:val="28"/>
          <w:szCs w:val="28"/>
        </w:rPr>
        <w:t xml:space="preserve"> всегда готовы прислушиваться к советам жителей, помогать в решении проблем. Но я также рассчитываю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 поселению уже сегодня и завтра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B35" w:rsidRDefault="00B55B35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и всех, кто работает в поселении, будет направлена на решение одной задачи - сделать сельское поселение лучш</w:t>
      </w:r>
      <w:r w:rsidR="00F1736E">
        <w:rPr>
          <w:rFonts w:ascii="Times New Roman" w:hAnsi="Times New Roman" w:cs="Times New Roman"/>
          <w:sz w:val="28"/>
          <w:szCs w:val="28"/>
        </w:rPr>
        <w:t>е</w:t>
      </w:r>
      <w:r w:rsidRPr="00B55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98B" w:rsidRDefault="007F398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F398B" w:rsidRPr="00B55B35" w:rsidRDefault="007F398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F398B">
        <w:rPr>
          <w:rFonts w:ascii="Times New Roman" w:hAnsi="Times New Roman" w:cs="Times New Roman"/>
          <w:sz w:val="28"/>
          <w:szCs w:val="28"/>
        </w:rPr>
        <w:t>Огромное Вам спасибо за внимание!</w:t>
      </w:r>
    </w:p>
    <w:sectPr w:rsidR="007F398B" w:rsidRPr="00B55B35" w:rsidSect="000544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8F4"/>
    <w:multiLevelType w:val="hybridMultilevel"/>
    <w:tmpl w:val="DA72DBF2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1441D"/>
    <w:multiLevelType w:val="hybridMultilevel"/>
    <w:tmpl w:val="81BC88F2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EC68A9"/>
    <w:multiLevelType w:val="hybridMultilevel"/>
    <w:tmpl w:val="B6E4E7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D739C0"/>
    <w:multiLevelType w:val="hybridMultilevel"/>
    <w:tmpl w:val="922C3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51C"/>
    <w:multiLevelType w:val="hybridMultilevel"/>
    <w:tmpl w:val="3DAE9384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7D70FB"/>
    <w:multiLevelType w:val="hybridMultilevel"/>
    <w:tmpl w:val="3A3A2978"/>
    <w:lvl w:ilvl="0" w:tplc="6EC03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>
    <w:nsid w:val="30265783"/>
    <w:multiLevelType w:val="hybridMultilevel"/>
    <w:tmpl w:val="C722F40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194BD1"/>
    <w:multiLevelType w:val="hybridMultilevel"/>
    <w:tmpl w:val="C780EEA6"/>
    <w:lvl w:ilvl="0" w:tplc="4C908E04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06E2889"/>
    <w:multiLevelType w:val="hybridMultilevel"/>
    <w:tmpl w:val="B122E90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D70E44"/>
    <w:multiLevelType w:val="hybridMultilevel"/>
    <w:tmpl w:val="D2BE60C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8023EC"/>
    <w:multiLevelType w:val="hybridMultilevel"/>
    <w:tmpl w:val="82068CB0"/>
    <w:lvl w:ilvl="0" w:tplc="6EC03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B353A5"/>
    <w:multiLevelType w:val="hybridMultilevel"/>
    <w:tmpl w:val="5D48E6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98120EA"/>
    <w:multiLevelType w:val="hybridMultilevel"/>
    <w:tmpl w:val="DF8CB7C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084CD9"/>
    <w:multiLevelType w:val="hybridMultilevel"/>
    <w:tmpl w:val="B07890E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1"/>
  </w:num>
  <w:num w:numId="5">
    <w:abstractNumId w:val="12"/>
  </w:num>
  <w:num w:numId="6">
    <w:abstractNumId w:val="16"/>
  </w:num>
  <w:num w:numId="7">
    <w:abstractNumId w:val="17"/>
  </w:num>
  <w:num w:numId="8">
    <w:abstractNumId w:val="15"/>
  </w:num>
  <w:num w:numId="9">
    <w:abstractNumId w:val="22"/>
  </w:num>
  <w:num w:numId="10">
    <w:abstractNumId w:val="2"/>
  </w:num>
  <w:num w:numId="11">
    <w:abstractNumId w:val="7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20"/>
  </w:num>
  <w:num w:numId="17">
    <w:abstractNumId w:val="13"/>
  </w:num>
  <w:num w:numId="18">
    <w:abstractNumId w:val="18"/>
  </w:num>
  <w:num w:numId="19">
    <w:abstractNumId w:val="3"/>
  </w:num>
  <w:num w:numId="20">
    <w:abstractNumId w:val="19"/>
  </w:num>
  <w:num w:numId="21">
    <w:abstractNumId w:val="4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187F"/>
    <w:rsid w:val="000060F8"/>
    <w:rsid w:val="0001387B"/>
    <w:rsid w:val="00033AC3"/>
    <w:rsid w:val="0004125B"/>
    <w:rsid w:val="0004161F"/>
    <w:rsid w:val="00047410"/>
    <w:rsid w:val="00051BB4"/>
    <w:rsid w:val="000544F0"/>
    <w:rsid w:val="00061AAC"/>
    <w:rsid w:val="000669A4"/>
    <w:rsid w:val="00067876"/>
    <w:rsid w:val="00092945"/>
    <w:rsid w:val="00094638"/>
    <w:rsid w:val="000D12B4"/>
    <w:rsid w:val="000D675A"/>
    <w:rsid w:val="000E1F89"/>
    <w:rsid w:val="000E7B7F"/>
    <w:rsid w:val="00105165"/>
    <w:rsid w:val="00126D03"/>
    <w:rsid w:val="00131448"/>
    <w:rsid w:val="0015281E"/>
    <w:rsid w:val="00154435"/>
    <w:rsid w:val="00155227"/>
    <w:rsid w:val="00156347"/>
    <w:rsid w:val="001572B6"/>
    <w:rsid w:val="00157DC6"/>
    <w:rsid w:val="001744F6"/>
    <w:rsid w:val="00181F93"/>
    <w:rsid w:val="001824AF"/>
    <w:rsid w:val="0019151F"/>
    <w:rsid w:val="00195E8C"/>
    <w:rsid w:val="001A71ED"/>
    <w:rsid w:val="001B0387"/>
    <w:rsid w:val="001B4D67"/>
    <w:rsid w:val="001C2C6F"/>
    <w:rsid w:val="001C3B7B"/>
    <w:rsid w:val="001D3561"/>
    <w:rsid w:val="001D489F"/>
    <w:rsid w:val="001D5BD9"/>
    <w:rsid w:val="001E039B"/>
    <w:rsid w:val="001E2A99"/>
    <w:rsid w:val="001F1E54"/>
    <w:rsid w:val="00203B81"/>
    <w:rsid w:val="00204181"/>
    <w:rsid w:val="00210624"/>
    <w:rsid w:val="0021522F"/>
    <w:rsid w:val="00217B0A"/>
    <w:rsid w:val="0023208A"/>
    <w:rsid w:val="00236C39"/>
    <w:rsid w:val="00241382"/>
    <w:rsid w:val="00265DAE"/>
    <w:rsid w:val="002736FA"/>
    <w:rsid w:val="0027540B"/>
    <w:rsid w:val="00275C5D"/>
    <w:rsid w:val="00290E84"/>
    <w:rsid w:val="00291915"/>
    <w:rsid w:val="002A2FB2"/>
    <w:rsid w:val="002A3A46"/>
    <w:rsid w:val="002B6EDB"/>
    <w:rsid w:val="002C153A"/>
    <w:rsid w:val="002C630F"/>
    <w:rsid w:val="002D3C5B"/>
    <w:rsid w:val="002D6BA6"/>
    <w:rsid w:val="002F42EC"/>
    <w:rsid w:val="002F51C3"/>
    <w:rsid w:val="002F6C75"/>
    <w:rsid w:val="0031201E"/>
    <w:rsid w:val="003202C2"/>
    <w:rsid w:val="0032603D"/>
    <w:rsid w:val="0034270D"/>
    <w:rsid w:val="00353B4B"/>
    <w:rsid w:val="00353E82"/>
    <w:rsid w:val="00355710"/>
    <w:rsid w:val="0037401B"/>
    <w:rsid w:val="00374050"/>
    <w:rsid w:val="003821AD"/>
    <w:rsid w:val="00385B69"/>
    <w:rsid w:val="003B0B86"/>
    <w:rsid w:val="003B6C10"/>
    <w:rsid w:val="003C5ADF"/>
    <w:rsid w:val="003E2332"/>
    <w:rsid w:val="003F1939"/>
    <w:rsid w:val="003F3EC9"/>
    <w:rsid w:val="003F4782"/>
    <w:rsid w:val="00411E20"/>
    <w:rsid w:val="0041262C"/>
    <w:rsid w:val="0043462C"/>
    <w:rsid w:val="00434B84"/>
    <w:rsid w:val="00436DF3"/>
    <w:rsid w:val="0044187E"/>
    <w:rsid w:val="00452306"/>
    <w:rsid w:val="00456602"/>
    <w:rsid w:val="00464487"/>
    <w:rsid w:val="004651AD"/>
    <w:rsid w:val="00470153"/>
    <w:rsid w:val="004833CE"/>
    <w:rsid w:val="004875F9"/>
    <w:rsid w:val="00487FBC"/>
    <w:rsid w:val="004A402A"/>
    <w:rsid w:val="004A507D"/>
    <w:rsid w:val="004B2AC6"/>
    <w:rsid w:val="004B7B6B"/>
    <w:rsid w:val="004C0E79"/>
    <w:rsid w:val="004C7A47"/>
    <w:rsid w:val="004D1938"/>
    <w:rsid w:val="004D3CE5"/>
    <w:rsid w:val="004E04B2"/>
    <w:rsid w:val="004E175F"/>
    <w:rsid w:val="004E28EB"/>
    <w:rsid w:val="004F35AA"/>
    <w:rsid w:val="004F74B9"/>
    <w:rsid w:val="005027DC"/>
    <w:rsid w:val="005268F4"/>
    <w:rsid w:val="00536DD1"/>
    <w:rsid w:val="005438BF"/>
    <w:rsid w:val="00544E74"/>
    <w:rsid w:val="00547306"/>
    <w:rsid w:val="005557FB"/>
    <w:rsid w:val="00580CD7"/>
    <w:rsid w:val="00583C9A"/>
    <w:rsid w:val="005855FA"/>
    <w:rsid w:val="00594CDA"/>
    <w:rsid w:val="005A7205"/>
    <w:rsid w:val="005B0D50"/>
    <w:rsid w:val="005B5004"/>
    <w:rsid w:val="005C2A9B"/>
    <w:rsid w:val="005D33A0"/>
    <w:rsid w:val="005D37A7"/>
    <w:rsid w:val="005E34CD"/>
    <w:rsid w:val="00603D7B"/>
    <w:rsid w:val="00607E98"/>
    <w:rsid w:val="0061089D"/>
    <w:rsid w:val="00610E60"/>
    <w:rsid w:val="006127FE"/>
    <w:rsid w:val="006218F1"/>
    <w:rsid w:val="00625070"/>
    <w:rsid w:val="006339D1"/>
    <w:rsid w:val="00636BB8"/>
    <w:rsid w:val="00643E23"/>
    <w:rsid w:val="00653935"/>
    <w:rsid w:val="00655117"/>
    <w:rsid w:val="00660804"/>
    <w:rsid w:val="006667DB"/>
    <w:rsid w:val="00667205"/>
    <w:rsid w:val="00673A89"/>
    <w:rsid w:val="00682ACE"/>
    <w:rsid w:val="00694492"/>
    <w:rsid w:val="006A2F68"/>
    <w:rsid w:val="006A67E8"/>
    <w:rsid w:val="006C0196"/>
    <w:rsid w:val="006E0BC1"/>
    <w:rsid w:val="006E62B9"/>
    <w:rsid w:val="006F0F7E"/>
    <w:rsid w:val="0070082E"/>
    <w:rsid w:val="00703144"/>
    <w:rsid w:val="00703292"/>
    <w:rsid w:val="00705941"/>
    <w:rsid w:val="007124D3"/>
    <w:rsid w:val="007200A2"/>
    <w:rsid w:val="00725577"/>
    <w:rsid w:val="00765350"/>
    <w:rsid w:val="007675D8"/>
    <w:rsid w:val="00767B8B"/>
    <w:rsid w:val="00772896"/>
    <w:rsid w:val="00772A85"/>
    <w:rsid w:val="007743BE"/>
    <w:rsid w:val="007775B4"/>
    <w:rsid w:val="00783D52"/>
    <w:rsid w:val="0079039A"/>
    <w:rsid w:val="007906D0"/>
    <w:rsid w:val="007A31CF"/>
    <w:rsid w:val="007A6A98"/>
    <w:rsid w:val="007C49B1"/>
    <w:rsid w:val="007D6A0B"/>
    <w:rsid w:val="007F398B"/>
    <w:rsid w:val="008116F4"/>
    <w:rsid w:val="0081200C"/>
    <w:rsid w:val="00823EEC"/>
    <w:rsid w:val="008338E8"/>
    <w:rsid w:val="0085702C"/>
    <w:rsid w:val="008644DA"/>
    <w:rsid w:val="00866E1A"/>
    <w:rsid w:val="00870C74"/>
    <w:rsid w:val="00876C01"/>
    <w:rsid w:val="00884B9E"/>
    <w:rsid w:val="0088513F"/>
    <w:rsid w:val="008867EA"/>
    <w:rsid w:val="008A0119"/>
    <w:rsid w:val="008B3CF4"/>
    <w:rsid w:val="008B446B"/>
    <w:rsid w:val="008B7CC7"/>
    <w:rsid w:val="008E7461"/>
    <w:rsid w:val="008F1260"/>
    <w:rsid w:val="008F5355"/>
    <w:rsid w:val="009073C9"/>
    <w:rsid w:val="0091399F"/>
    <w:rsid w:val="00920E88"/>
    <w:rsid w:val="00924109"/>
    <w:rsid w:val="009304EC"/>
    <w:rsid w:val="009378F7"/>
    <w:rsid w:val="00945ED9"/>
    <w:rsid w:val="00947208"/>
    <w:rsid w:val="00954C16"/>
    <w:rsid w:val="009874CE"/>
    <w:rsid w:val="009926E1"/>
    <w:rsid w:val="00997007"/>
    <w:rsid w:val="009A63BB"/>
    <w:rsid w:val="009A705F"/>
    <w:rsid w:val="009C7700"/>
    <w:rsid w:val="009D3186"/>
    <w:rsid w:val="009D61FF"/>
    <w:rsid w:val="009E0FEA"/>
    <w:rsid w:val="009E1517"/>
    <w:rsid w:val="009E1BB9"/>
    <w:rsid w:val="009E1C0F"/>
    <w:rsid w:val="009E266A"/>
    <w:rsid w:val="009F0F73"/>
    <w:rsid w:val="009F4317"/>
    <w:rsid w:val="00A05466"/>
    <w:rsid w:val="00A07BE2"/>
    <w:rsid w:val="00A224DB"/>
    <w:rsid w:val="00A2323A"/>
    <w:rsid w:val="00A23353"/>
    <w:rsid w:val="00A24230"/>
    <w:rsid w:val="00A309D6"/>
    <w:rsid w:val="00A36929"/>
    <w:rsid w:val="00A55312"/>
    <w:rsid w:val="00A55A38"/>
    <w:rsid w:val="00A63895"/>
    <w:rsid w:val="00A85DD2"/>
    <w:rsid w:val="00A873F7"/>
    <w:rsid w:val="00A962FF"/>
    <w:rsid w:val="00AB12B8"/>
    <w:rsid w:val="00AC15AE"/>
    <w:rsid w:val="00AC1C94"/>
    <w:rsid w:val="00AD1B16"/>
    <w:rsid w:val="00AE2343"/>
    <w:rsid w:val="00AE4BAE"/>
    <w:rsid w:val="00AF5BA1"/>
    <w:rsid w:val="00B0445C"/>
    <w:rsid w:val="00B21434"/>
    <w:rsid w:val="00B21568"/>
    <w:rsid w:val="00B22766"/>
    <w:rsid w:val="00B26654"/>
    <w:rsid w:val="00B3741B"/>
    <w:rsid w:val="00B55B35"/>
    <w:rsid w:val="00B70F69"/>
    <w:rsid w:val="00B74E1E"/>
    <w:rsid w:val="00B7722D"/>
    <w:rsid w:val="00B77CBD"/>
    <w:rsid w:val="00B84232"/>
    <w:rsid w:val="00B84A25"/>
    <w:rsid w:val="00B87820"/>
    <w:rsid w:val="00B949F1"/>
    <w:rsid w:val="00BA02A7"/>
    <w:rsid w:val="00BA5DE2"/>
    <w:rsid w:val="00BA7388"/>
    <w:rsid w:val="00BD24AF"/>
    <w:rsid w:val="00BD5851"/>
    <w:rsid w:val="00BE15D9"/>
    <w:rsid w:val="00BE2C2C"/>
    <w:rsid w:val="00C01973"/>
    <w:rsid w:val="00C033BF"/>
    <w:rsid w:val="00C25613"/>
    <w:rsid w:val="00C30B85"/>
    <w:rsid w:val="00C32AF6"/>
    <w:rsid w:val="00C42395"/>
    <w:rsid w:val="00C45FE2"/>
    <w:rsid w:val="00C52F0D"/>
    <w:rsid w:val="00C53F47"/>
    <w:rsid w:val="00C60937"/>
    <w:rsid w:val="00C66812"/>
    <w:rsid w:val="00C958A1"/>
    <w:rsid w:val="00C9603B"/>
    <w:rsid w:val="00CA0B8F"/>
    <w:rsid w:val="00CA27A5"/>
    <w:rsid w:val="00CA481E"/>
    <w:rsid w:val="00CB3A57"/>
    <w:rsid w:val="00CC3969"/>
    <w:rsid w:val="00CC48CA"/>
    <w:rsid w:val="00CD55AE"/>
    <w:rsid w:val="00CE0E88"/>
    <w:rsid w:val="00CF0D7F"/>
    <w:rsid w:val="00CF5623"/>
    <w:rsid w:val="00D0222E"/>
    <w:rsid w:val="00D05FFB"/>
    <w:rsid w:val="00D100BD"/>
    <w:rsid w:val="00D16477"/>
    <w:rsid w:val="00D16B20"/>
    <w:rsid w:val="00D221A6"/>
    <w:rsid w:val="00D319F1"/>
    <w:rsid w:val="00D333DD"/>
    <w:rsid w:val="00D434FD"/>
    <w:rsid w:val="00D47B81"/>
    <w:rsid w:val="00D62DAE"/>
    <w:rsid w:val="00D634AD"/>
    <w:rsid w:val="00D668DC"/>
    <w:rsid w:val="00D66BEA"/>
    <w:rsid w:val="00D8072B"/>
    <w:rsid w:val="00D83679"/>
    <w:rsid w:val="00D8608B"/>
    <w:rsid w:val="00D87CC4"/>
    <w:rsid w:val="00D93D30"/>
    <w:rsid w:val="00D96DC7"/>
    <w:rsid w:val="00D970AD"/>
    <w:rsid w:val="00DA1101"/>
    <w:rsid w:val="00DA23AA"/>
    <w:rsid w:val="00DB5A20"/>
    <w:rsid w:val="00DC1B21"/>
    <w:rsid w:val="00DC2D77"/>
    <w:rsid w:val="00DC31D4"/>
    <w:rsid w:val="00DC7907"/>
    <w:rsid w:val="00DD2254"/>
    <w:rsid w:val="00DD4607"/>
    <w:rsid w:val="00DD4B7C"/>
    <w:rsid w:val="00DE1078"/>
    <w:rsid w:val="00DE71A1"/>
    <w:rsid w:val="00E062A9"/>
    <w:rsid w:val="00E12D41"/>
    <w:rsid w:val="00E140CF"/>
    <w:rsid w:val="00E1543D"/>
    <w:rsid w:val="00E168EE"/>
    <w:rsid w:val="00E26CE7"/>
    <w:rsid w:val="00E32ABB"/>
    <w:rsid w:val="00E34D2F"/>
    <w:rsid w:val="00E37587"/>
    <w:rsid w:val="00E46467"/>
    <w:rsid w:val="00E51BD1"/>
    <w:rsid w:val="00E63900"/>
    <w:rsid w:val="00E64EA2"/>
    <w:rsid w:val="00E739D9"/>
    <w:rsid w:val="00E8739F"/>
    <w:rsid w:val="00E91BEA"/>
    <w:rsid w:val="00E97232"/>
    <w:rsid w:val="00EA112D"/>
    <w:rsid w:val="00EA419F"/>
    <w:rsid w:val="00EA5E78"/>
    <w:rsid w:val="00EB072A"/>
    <w:rsid w:val="00ED067F"/>
    <w:rsid w:val="00ED0E94"/>
    <w:rsid w:val="00ED6132"/>
    <w:rsid w:val="00EE7E5C"/>
    <w:rsid w:val="00EF3D09"/>
    <w:rsid w:val="00F039BA"/>
    <w:rsid w:val="00F03EA7"/>
    <w:rsid w:val="00F11EA0"/>
    <w:rsid w:val="00F128B8"/>
    <w:rsid w:val="00F14BCF"/>
    <w:rsid w:val="00F1736E"/>
    <w:rsid w:val="00F177BB"/>
    <w:rsid w:val="00F203FC"/>
    <w:rsid w:val="00F22B49"/>
    <w:rsid w:val="00F37C7D"/>
    <w:rsid w:val="00F44B2B"/>
    <w:rsid w:val="00F46589"/>
    <w:rsid w:val="00F50AD2"/>
    <w:rsid w:val="00F52E5B"/>
    <w:rsid w:val="00F606CE"/>
    <w:rsid w:val="00F7249D"/>
    <w:rsid w:val="00F73F12"/>
    <w:rsid w:val="00F77883"/>
    <w:rsid w:val="00F8298D"/>
    <w:rsid w:val="00F90F46"/>
    <w:rsid w:val="00FA5163"/>
    <w:rsid w:val="00FA7334"/>
    <w:rsid w:val="00FC024E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4F5C-5604-49A4-8E04-6B2C756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04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5F02-4A3B-4A29-8A3B-54B1E66A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комп4655</cp:lastModifiedBy>
  <cp:revision>46</cp:revision>
  <cp:lastPrinted>2019-01-29T12:35:00Z</cp:lastPrinted>
  <dcterms:created xsi:type="dcterms:W3CDTF">2018-07-23T05:31:00Z</dcterms:created>
  <dcterms:modified xsi:type="dcterms:W3CDTF">2024-07-17T11:42:00Z</dcterms:modified>
</cp:coreProperties>
</file>