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Default="00BE235D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5A58C2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31.10.</w:t>
      </w:r>
      <w:r w:rsidR="00BE235D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122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</w:t>
      </w:r>
    </w:p>
    <w:p w:rsidR="00BE235D" w:rsidRDefault="00BE235D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распоряжением Администрации Болдыревского сельского поселения от 20.09.2018 № 53 «Об утверждении Перечня муниципальных программ Болдыревского сельского поселения»,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>
        <w:rPr>
          <w:sz w:val="28"/>
          <w:szCs w:val="28"/>
        </w:rPr>
        <w:t>ердить муниципальную программу Болдыревского сельского поселения</w:t>
      </w:r>
      <w:r w:rsidRPr="00F011A5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№1.</w:t>
      </w:r>
    </w:p>
    <w:p w:rsidR="00BE235D" w:rsidRPr="00F011A5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4D7C93">
        <w:rPr>
          <w:sz w:val="28"/>
          <w:szCs w:val="28"/>
        </w:rPr>
        <w:t xml:space="preserve"> с 1января 2019 года</w:t>
      </w:r>
      <w:r>
        <w:rPr>
          <w:sz w:val="28"/>
          <w:szCs w:val="28"/>
        </w:rPr>
        <w:t xml:space="preserve"> постановления Администрации Болдыревского сельского поселения по Перечню согласно приложению № 2.</w:t>
      </w:r>
    </w:p>
    <w:p w:rsidR="00BE235D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9D0140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Болдыревского сельского поселения Родионово-Несветайского района на 2019 год и плановый период 2020 и 2021 годов.  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  <w:t xml:space="preserve">А. В. </w:t>
      </w:r>
      <w:r>
        <w:rPr>
          <w:sz w:val="28"/>
        </w:rPr>
        <w:t>Говоров</w:t>
      </w:r>
    </w:p>
    <w:p w:rsidR="00BE235D" w:rsidRDefault="00BE235D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272513" w:rsidRDefault="00272513" w:rsidP="00DE2A9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DE2A94" w:rsidRDefault="00296EB9" w:rsidP="00DE2A94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DE2A94" w:rsidRDefault="000B7A79" w:rsidP="00DE2A94">
      <w:pPr>
        <w:ind w:left="6237"/>
        <w:jc w:val="right"/>
        <w:rPr>
          <w:sz w:val="28"/>
        </w:rPr>
      </w:pPr>
      <w:r>
        <w:rPr>
          <w:sz w:val="28"/>
        </w:rPr>
        <w:t>Болдыревского</w:t>
      </w:r>
    </w:p>
    <w:p w:rsidR="00272513" w:rsidRDefault="00DE2A94" w:rsidP="00DE2A94">
      <w:pPr>
        <w:ind w:left="6237"/>
        <w:jc w:val="right"/>
        <w:rPr>
          <w:sz w:val="28"/>
        </w:rPr>
      </w:pPr>
      <w:r>
        <w:rPr>
          <w:sz w:val="28"/>
        </w:rPr>
        <w:t>сельского поселения</w:t>
      </w:r>
      <w:r w:rsidR="00272513">
        <w:rPr>
          <w:sz w:val="28"/>
        </w:rPr>
        <w:t xml:space="preserve"> от </w:t>
      </w:r>
      <w:r w:rsidR="005A58C2">
        <w:rPr>
          <w:sz w:val="28"/>
        </w:rPr>
        <w:t>31.10.2018</w:t>
      </w:r>
      <w:r w:rsidR="00272513">
        <w:rPr>
          <w:sz w:val="28"/>
        </w:rPr>
        <w:t xml:space="preserve"> № </w:t>
      </w:r>
      <w:r w:rsidR="005A58C2">
        <w:rPr>
          <w:sz w:val="28"/>
        </w:rPr>
        <w:t>122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296EB9" w:rsidP="00DE2A94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bookmarkStart w:id="0" w:name="sub_1010"/>
      <w:r w:rsidR="000B7A79">
        <w:rPr>
          <w:sz w:val="28"/>
          <w:szCs w:val="28"/>
        </w:rPr>
        <w:t xml:space="preserve">Болдыревского </w:t>
      </w:r>
      <w:r w:rsidR="00DE2A94">
        <w:rPr>
          <w:sz w:val="28"/>
          <w:szCs w:val="28"/>
        </w:rPr>
        <w:t>сельского поселения «</w:t>
      </w:r>
      <w:r w:rsidR="000B7A79">
        <w:rPr>
          <w:sz w:val="28"/>
          <w:szCs w:val="28"/>
        </w:rPr>
        <w:t>Обеспечение качественными жилищно-коммунальными услугами населения</w:t>
      </w:r>
      <w:r w:rsidR="00A45E2F">
        <w:rPr>
          <w:sz w:val="28"/>
          <w:szCs w:val="28"/>
        </w:rPr>
        <w:t xml:space="preserve">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</w:p>
    <w:p w:rsidR="00DE2A94" w:rsidRDefault="007364F6" w:rsidP="00DE2A94">
      <w:pPr>
        <w:suppressAutoHyphens/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A45E2F">
        <w:rPr>
          <w:kern w:val="2"/>
          <w:sz w:val="28"/>
          <w:szCs w:val="28"/>
          <w:lang w:eastAsia="en-US"/>
        </w:rPr>
        <w:t>Болдыревского</w:t>
      </w:r>
      <w:r w:rsidR="00296EB9">
        <w:rPr>
          <w:kern w:val="2"/>
          <w:sz w:val="28"/>
          <w:szCs w:val="28"/>
          <w:lang w:eastAsia="en-US"/>
        </w:rPr>
        <w:t xml:space="preserve"> </w:t>
      </w:r>
      <w:bookmarkEnd w:id="0"/>
      <w:r w:rsidR="00DE2A94">
        <w:rPr>
          <w:sz w:val="28"/>
          <w:szCs w:val="28"/>
        </w:rPr>
        <w:t>сельского поселения «</w:t>
      </w:r>
      <w:r w:rsidR="00A45E2F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E2A94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B97517">
        <w:tc>
          <w:tcPr>
            <w:tcW w:w="3139" w:type="dxa"/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5E2F">
              <w:rPr>
                <w:kern w:val="2"/>
                <w:sz w:val="28"/>
                <w:szCs w:val="28"/>
                <w:lang w:eastAsia="en-US"/>
              </w:rPr>
              <w:t>Болдыревского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E2A94">
              <w:rPr>
                <w:sz w:val="28"/>
                <w:szCs w:val="28"/>
              </w:rPr>
              <w:t>сельского поселения «</w:t>
            </w:r>
            <w:r w:rsidR="00A45E2F">
              <w:rPr>
                <w:sz w:val="28"/>
                <w:szCs w:val="28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DE2A94">
              <w:rPr>
                <w:sz w:val="28"/>
                <w:szCs w:val="28"/>
              </w:rPr>
              <w:t>»</w:t>
            </w:r>
            <w:r w:rsidR="00DE2A94" w:rsidRPr="00626CB3">
              <w:rPr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 xml:space="preserve">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296EB9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5B4321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45E2F">
              <w:rPr>
                <w:kern w:val="2"/>
                <w:sz w:val="28"/>
                <w:szCs w:val="28"/>
              </w:rPr>
              <w:t>Болдыревского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B4321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6229F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/>
            <w:hyperlink w:anchor="sub_200" w:history="1">
              <w:r w:rsidR="00A45E2F">
                <w:rPr>
                  <w:bCs/>
                  <w:kern w:val="2"/>
                  <w:sz w:val="28"/>
                  <w:szCs w:val="28"/>
                </w:rPr>
                <w:t>1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F60DE4">
                <w:rPr>
                  <w:sz w:val="28"/>
                  <w:szCs w:val="28"/>
                </w:rPr>
                <w:t>Развитие и содержание коммунального хозяйства</w:t>
              </w:r>
              <w:r w:rsidR="00F60DE4">
                <w:t xml:space="preserve"> 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A45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7676">
              <w:rPr>
                <w:kern w:val="2"/>
                <w:sz w:val="28"/>
                <w:szCs w:val="28"/>
              </w:rPr>
              <w:t>. </w:t>
            </w:r>
            <w:r w:rsidR="00F60DE4"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  <w:p w:rsidR="00F60DE4" w:rsidRPr="00626CB3" w:rsidRDefault="00A45E2F" w:rsidP="00F60D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60DE4">
              <w:rPr>
                <w:kern w:val="2"/>
                <w:sz w:val="28"/>
                <w:szCs w:val="28"/>
              </w:rPr>
              <w:t>. 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ресурсов.</w:t>
            </w:r>
          </w:p>
          <w:p w:rsidR="0046114F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Снижение финансовых затрат на оплату потребления топливно-энергетических ресурсов.</w:t>
            </w:r>
          </w:p>
          <w:p w:rsidR="007364F6" w:rsidRPr="0046114F" w:rsidRDefault="0046114F" w:rsidP="0046114F">
            <w:pPr>
              <w:pStyle w:val="af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 w:rsidRPr="0046114F">
              <w:rPr>
                <w:kern w:val="2"/>
                <w:sz w:val="28"/>
                <w:szCs w:val="28"/>
              </w:rPr>
              <w:t>Сокращение потерь топливно-энергетических ресурсов.</w:t>
            </w:r>
          </w:p>
        </w:tc>
      </w:tr>
      <w:tr w:rsidR="007364F6" w:rsidRPr="00626CB3" w:rsidTr="00B97517">
        <w:tc>
          <w:tcPr>
            <w:tcW w:w="3139" w:type="dxa"/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46114F" w:rsidRPr="0046114F" w:rsidRDefault="00800B3D" w:rsidP="00800B3D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Общая протяженность освещенных частей улиц Болдыревского сельского поселения, км.</w:t>
            </w:r>
          </w:p>
        </w:tc>
      </w:tr>
      <w:tr w:rsidR="007364F6" w:rsidRPr="00626CB3" w:rsidTr="00B97517">
        <w:tc>
          <w:tcPr>
            <w:tcW w:w="3139" w:type="dxa"/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B97517" w:rsidRPr="00626CB3" w:rsidTr="00B97517">
        <w:tc>
          <w:tcPr>
            <w:tcW w:w="3139" w:type="dxa"/>
          </w:tcPr>
          <w:p w:rsidR="00B97517" w:rsidRPr="00626CB3" w:rsidRDefault="00B97517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</w:tcPr>
          <w:p w:rsidR="00B97517" w:rsidRPr="00626CB3" w:rsidRDefault="00B9751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</w:tcPr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 xml:space="preserve">муниципальной  программы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111AD"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областного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0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за счет средств местного бюджета -   </w:t>
            </w:r>
            <w:r w:rsidR="00B111AD">
              <w:rPr>
                <w:kern w:val="2"/>
                <w:sz w:val="28"/>
                <w:szCs w:val="28"/>
              </w:rPr>
              <w:t xml:space="preserve">6442,6 </w:t>
            </w:r>
            <w:r>
              <w:rPr>
                <w:kern w:val="2"/>
                <w:sz w:val="28"/>
                <w:szCs w:val="28"/>
              </w:rPr>
              <w:t>тыс.рублей, в том числе по годам: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519"/>
              <w:gridCol w:w="2263"/>
              <w:gridCol w:w="2327"/>
              <w:gridCol w:w="76"/>
            </w:tblGrid>
            <w:tr w:rsidR="00B111AD" w:rsidRPr="00BD45E5" w:rsidTr="007F255D">
              <w:trPr>
                <w:gridAfter w:val="1"/>
                <w:wAfter w:w="79" w:type="dxa"/>
                <w:trHeight w:val="495"/>
              </w:trPr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>
                    <w:rPr>
                      <w:kern w:val="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516,9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111AD"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BD45E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  <w:tr w:rsidR="00B111AD" w:rsidRPr="006B1045" w:rsidTr="007F255D"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D45E5" w:rsidRDefault="00B111AD" w:rsidP="007F255D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D45E5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1AD" w:rsidRPr="00B111AD" w:rsidRDefault="00B111AD" w:rsidP="007F25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538,7</w:t>
                  </w:r>
                </w:p>
              </w:tc>
            </w:tr>
          </w:tbl>
          <w:p w:rsidR="00B97517" w:rsidRDefault="00B97517" w:rsidP="00B9751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97517" w:rsidRPr="00626CB3" w:rsidRDefault="00B97517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B97517">
        <w:tc>
          <w:tcPr>
            <w:tcW w:w="3139" w:type="dxa"/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</w:tcPr>
          <w:p w:rsidR="007F5EA6" w:rsidRPr="001337A3" w:rsidRDefault="001337A3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337A3">
              <w:rPr>
                <w:kern w:val="2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ED3085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платежей за энергоресурсы при обеспечении комфортных условий пребывания.</w:t>
            </w:r>
          </w:p>
          <w:p w:rsidR="00ED3085" w:rsidRPr="001337A3" w:rsidRDefault="00ED3085" w:rsidP="001337A3">
            <w:pPr>
              <w:pStyle w:val="af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Развитие и содержание коммунального хозяйства</w:t>
      </w:r>
      <w:r w:rsidRPr="00112AE7">
        <w:rPr>
          <w:kern w:val="2"/>
          <w:sz w:val="28"/>
          <w:szCs w:val="28"/>
        </w:rPr>
        <w:t>»</w:t>
      </w:r>
    </w:p>
    <w:p w:rsidR="007F255D" w:rsidRPr="00112AE7" w:rsidRDefault="007F255D" w:rsidP="007F255D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F255D" w:rsidRPr="00112AE7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подпрограмма </w:t>
            </w:r>
            <w:r>
              <w:rPr>
                <w:spacing w:val="-6"/>
                <w:kern w:val="2"/>
                <w:sz w:val="28"/>
                <w:szCs w:val="28"/>
              </w:rPr>
              <w:t>1</w:t>
            </w:r>
            <w:r w:rsidRPr="00112AE7">
              <w:rPr>
                <w:spacing w:val="-6"/>
                <w:kern w:val="2"/>
                <w:sz w:val="28"/>
                <w:szCs w:val="28"/>
              </w:rPr>
              <w:t> «</w:t>
            </w:r>
            <w:r>
              <w:rPr>
                <w:kern w:val="2"/>
                <w:sz w:val="28"/>
                <w:szCs w:val="28"/>
              </w:rPr>
              <w:t>Развитие и содержание коммунального хозяйства</w:t>
            </w:r>
            <w:r w:rsidRPr="00112AE7">
              <w:rPr>
                <w:kern w:val="2"/>
                <w:sz w:val="28"/>
                <w:szCs w:val="28"/>
              </w:rPr>
              <w:t>»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112AE7">
              <w:rPr>
                <w:kern w:val="2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112AE7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widowControl w:val="0"/>
              <w:autoSpaceDE w:val="0"/>
              <w:autoSpaceDN w:val="0"/>
              <w:adjustRightInd w:val="0"/>
              <w:spacing w:line="235" w:lineRule="auto"/>
              <w:ind w:left="360"/>
              <w:jc w:val="both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Повышение устойчивой работы систем электроснабжения для качественного использования энергоресурсов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Болдыревского сельского поселения, процент</w:t>
            </w:r>
          </w:p>
        </w:tc>
      </w:tr>
      <w:tr w:rsidR="007F255D" w:rsidRPr="00EC5D7D" w:rsidTr="007F255D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D5473C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5473C">
              <w:rPr>
                <w:kern w:val="2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F255D" w:rsidRPr="00EC5D7D" w:rsidTr="007F255D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BD45E5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6442,6</w:t>
            </w:r>
            <w:r w:rsidRPr="00BD45E5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7F255D" w:rsidRPr="00BD45E5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8"/>
                <w:szCs w:val="28"/>
              </w:rPr>
              <w:t xml:space="preserve"> 6442,6</w:t>
            </w:r>
            <w:r w:rsidRPr="00BD45E5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9D664E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BD45E5" w:rsidRDefault="007F255D" w:rsidP="007F255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бюджет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516,9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jc w:val="center"/>
              <w:rPr>
                <w:sz w:val="28"/>
                <w:szCs w:val="28"/>
              </w:rPr>
            </w:pPr>
            <w:r w:rsidRPr="007F255D"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  <w:p w:rsidR="008F5E43" w:rsidRPr="007F255D" w:rsidRDefault="008F5E43" w:rsidP="007F2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8F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7F255D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7F255D" w:rsidP="007F255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F255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7F255D" w:rsidRDefault="008F5E43" w:rsidP="007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538,7</w:t>
            </w:r>
          </w:p>
        </w:tc>
      </w:tr>
      <w:tr w:rsidR="007F255D" w:rsidRPr="00EC5D7D" w:rsidTr="00830EF4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F255D" w:rsidRPr="00EC5D7D" w:rsidRDefault="007F255D" w:rsidP="007F25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55D" w:rsidRPr="000919C6" w:rsidRDefault="007F255D" w:rsidP="007F255D">
            <w:pPr>
              <w:pStyle w:val="af9"/>
              <w:widowControl w:val="0"/>
              <w:numPr>
                <w:ilvl w:val="0"/>
                <w:numId w:val="18"/>
              </w:numPr>
              <w:tabs>
                <w:tab w:val="left" w:pos="26"/>
              </w:tabs>
              <w:autoSpaceDE w:val="0"/>
              <w:autoSpaceDN w:val="0"/>
              <w:adjustRightInd w:val="0"/>
              <w:ind w:left="26" w:firstLine="0"/>
              <w:jc w:val="both"/>
              <w:rPr>
                <w:kern w:val="2"/>
                <w:sz w:val="28"/>
                <w:szCs w:val="28"/>
              </w:rPr>
            </w:pPr>
            <w:r w:rsidRPr="000919C6">
              <w:rPr>
                <w:kern w:val="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</w:p>
          <w:p w:rsidR="007F255D" w:rsidRPr="00830EF4" w:rsidRDefault="00830EF4" w:rsidP="00830EF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F255D" w:rsidRPr="00830EF4">
              <w:rPr>
                <w:kern w:val="2"/>
                <w:sz w:val="28"/>
                <w:szCs w:val="28"/>
              </w:rPr>
              <w:t>Пресечение нерационального расходования и сокращение потерь топливно-энергетических ресурсов.</w:t>
            </w:r>
          </w:p>
        </w:tc>
      </w:tr>
    </w:tbl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7F255D" w:rsidRDefault="007F255D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017486" w:rsidRDefault="008F5E43" w:rsidP="00017486">
      <w:pPr>
        <w:pStyle w:val="af9"/>
        <w:numPr>
          <w:ilvl w:val="0"/>
          <w:numId w:val="15"/>
        </w:num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муниципальной политики в сфере реализации муниципальной программы</w:t>
      </w:r>
    </w:p>
    <w:p w:rsidR="00017486" w:rsidRDefault="00017486" w:rsidP="00017486">
      <w:pPr>
        <w:spacing w:line="235" w:lineRule="auto"/>
        <w:rPr>
          <w:kern w:val="2"/>
          <w:sz w:val="28"/>
          <w:szCs w:val="28"/>
          <w:lang w:eastAsia="en-US"/>
        </w:rPr>
      </w:pP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Основными целями муниципальной программы является комплексное решение вопросов, связанных с модернизацией объектов коммунальной </w:t>
      </w:r>
      <w:r>
        <w:rPr>
          <w:kern w:val="2"/>
          <w:sz w:val="28"/>
          <w:szCs w:val="28"/>
          <w:lang w:eastAsia="en-US"/>
        </w:rPr>
        <w:lastRenderedPageBreak/>
        <w:t xml:space="preserve">инфраструктуры, </w:t>
      </w:r>
      <w:r>
        <w:rPr>
          <w:kern w:val="2"/>
          <w:sz w:val="28"/>
          <w:szCs w:val="28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местный бюджет.</w:t>
      </w:r>
    </w:p>
    <w:p w:rsidR="00017486" w:rsidRDefault="00017486" w:rsidP="00017486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реализации поставленных целей выделяются следующие задачи: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</w:t>
      </w:r>
      <w:r w:rsidRPr="0046114F">
        <w:rPr>
          <w:kern w:val="2"/>
          <w:sz w:val="28"/>
          <w:szCs w:val="28"/>
        </w:rPr>
        <w:t>беспечение более комфортных условий проживани</w:t>
      </w:r>
      <w:r>
        <w:rPr>
          <w:kern w:val="2"/>
          <w:sz w:val="28"/>
          <w:szCs w:val="28"/>
        </w:rPr>
        <w:t>я населения сельского поселения;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46114F">
        <w:rPr>
          <w:kern w:val="2"/>
          <w:sz w:val="28"/>
          <w:szCs w:val="28"/>
        </w:rPr>
        <w:t>овышение эффективности, качества и надежности</w:t>
      </w:r>
      <w:r>
        <w:rPr>
          <w:kern w:val="2"/>
          <w:sz w:val="28"/>
          <w:szCs w:val="28"/>
        </w:rPr>
        <w:t xml:space="preserve"> поставок коммунальных ресурсов;</w:t>
      </w:r>
    </w:p>
    <w:p w:rsidR="00017486" w:rsidRPr="0046114F" w:rsidRDefault="00017486" w:rsidP="00017486">
      <w:pPr>
        <w:pStyle w:val="af9"/>
        <w:autoSpaceDE w:val="0"/>
        <w:autoSpaceDN w:val="0"/>
        <w:adjustRightInd w:val="0"/>
        <w:spacing w:line="245" w:lineRule="auto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нижение финансовых затрат на оплату потребления т</w:t>
      </w:r>
      <w:r>
        <w:rPr>
          <w:kern w:val="2"/>
          <w:sz w:val="28"/>
          <w:szCs w:val="28"/>
        </w:rPr>
        <w:t>опливно-энергетических ресурсов;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46114F">
        <w:rPr>
          <w:kern w:val="2"/>
          <w:sz w:val="28"/>
          <w:szCs w:val="28"/>
        </w:rPr>
        <w:t>окращение потерь топливно-энергетических ресурсов.</w:t>
      </w:r>
    </w:p>
    <w:p w:rsidR="00017486" w:rsidRDefault="00017486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Стратегическая цель муниципальной политики в жилищно-коммунальной сфере </w:t>
      </w:r>
      <w:r w:rsidR="001F76CA">
        <w:rPr>
          <w:kern w:val="2"/>
          <w:sz w:val="28"/>
          <w:szCs w:val="28"/>
          <w:lang w:eastAsia="en-US"/>
        </w:rPr>
        <w:t>на период до 2030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рамках муниципальной политики будут реализованы меры по обеспечению комфортных условий проживания.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>В результате реализации муниципальной программы к 2030 году будет сформирована комфортная среда проживания и жизнедеятельности для всех жителей сельского поселения и достигнут качественно новый уровень состояния жилищно-коммунальной сферы, характеризующийся: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повышением удовлетворенности населения сельского поселения уровнем жилищно-коммунального обслуживания;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снижением уровня потерь при производстве, транспортировке и распределении коммунальных ресурсов.</w:t>
      </w:r>
    </w:p>
    <w:p w:rsidR="001F76CA" w:rsidRDefault="001F76CA" w:rsidP="00017486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  <w:t xml:space="preserve">Ключевым показателем, характеризующим степень достижения стратегической цели, будет являться постоянное повышение качества жизни населения на территории </w:t>
      </w:r>
      <w:r w:rsidR="008F5E43">
        <w:rPr>
          <w:kern w:val="2"/>
          <w:sz w:val="28"/>
          <w:szCs w:val="28"/>
          <w:lang w:eastAsia="en-US"/>
        </w:rPr>
        <w:t xml:space="preserve">Болдыревского </w:t>
      </w:r>
      <w:r>
        <w:rPr>
          <w:kern w:val="2"/>
          <w:sz w:val="28"/>
          <w:szCs w:val="28"/>
          <w:lang w:eastAsia="en-US"/>
        </w:rPr>
        <w:t>сельского поселения.</w:t>
      </w:r>
    </w:p>
    <w:p w:rsidR="00615247" w:rsidRDefault="001F76CA" w:rsidP="008F5E43">
      <w:pPr>
        <w:spacing w:line="235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>сельского поселения</w:t>
      </w:r>
      <w:r w:rsidRPr="007A5D11">
        <w:rPr>
          <w:kern w:val="2"/>
          <w:sz w:val="28"/>
          <w:szCs w:val="28"/>
        </w:rPr>
        <w:t xml:space="preserve"> на реализацию муниципальной программы приведены в приложении № 3.</w:t>
      </w:r>
    </w:p>
    <w:p w:rsidR="00EA181D" w:rsidRPr="007A5D11" w:rsidRDefault="00EA181D" w:rsidP="00EA181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017486" w:rsidRPr="00626CB3" w:rsidRDefault="0001748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bookmarkEnd w:id="3"/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9F791F" w:rsidRDefault="007364F6" w:rsidP="00184786">
      <w:pPr>
        <w:pStyle w:val="af5"/>
        <w:ind w:left="9781"/>
        <w:jc w:val="right"/>
        <w:rPr>
          <w:b/>
          <w:kern w:val="2"/>
          <w:sz w:val="24"/>
        </w:rPr>
      </w:pPr>
      <w:bookmarkStart w:id="4" w:name="sub_1001"/>
      <w:r w:rsidRPr="009F791F">
        <w:rPr>
          <w:kern w:val="2"/>
          <w:sz w:val="24"/>
        </w:rPr>
        <w:lastRenderedPageBreak/>
        <w:t>Приложение № 1</w:t>
      </w:r>
    </w:p>
    <w:bookmarkEnd w:id="4"/>
    <w:p w:rsidR="00744A7D" w:rsidRPr="009F791F" w:rsidRDefault="007364F6" w:rsidP="00184786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="007A5D11" w:rsidRPr="009F791F">
          <w:rPr>
            <w:kern w:val="2"/>
            <w:sz w:val="24"/>
          </w:rPr>
          <w:t>муниципальной</w:t>
        </w:r>
        <w:r w:rsidRPr="009F791F">
          <w:rPr>
            <w:kern w:val="2"/>
            <w:sz w:val="24"/>
          </w:rPr>
          <w:t xml:space="preserve"> программе </w:t>
        </w:r>
      </w:hyperlink>
    </w:p>
    <w:p w:rsidR="007364F6" w:rsidRPr="009F791F" w:rsidRDefault="00112EA9" w:rsidP="00184786">
      <w:pPr>
        <w:pStyle w:val="af5"/>
        <w:ind w:left="9781"/>
        <w:jc w:val="right"/>
        <w:rPr>
          <w:b/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184786" w:rsidRPr="009F791F">
        <w:rPr>
          <w:kern w:val="2"/>
          <w:sz w:val="24"/>
        </w:rPr>
        <w:t>сельского поселения</w:t>
      </w:r>
      <w:r w:rsidR="007A5D11" w:rsidRPr="009F791F">
        <w:rPr>
          <w:kern w:val="2"/>
          <w:sz w:val="24"/>
        </w:rPr>
        <w:t xml:space="preserve"> </w:t>
      </w:r>
      <w:r w:rsidR="007364F6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9F791F">
        <w:rPr>
          <w:kern w:val="2"/>
          <w:sz w:val="24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12EA9">
        <w:rPr>
          <w:kern w:val="2"/>
          <w:sz w:val="28"/>
          <w:szCs w:val="28"/>
        </w:rPr>
        <w:t>Болдыревского</w:t>
      </w:r>
      <w:r w:rsidR="002C479F">
        <w:rPr>
          <w:kern w:val="2"/>
          <w:sz w:val="28"/>
          <w:szCs w:val="28"/>
        </w:rPr>
        <w:t xml:space="preserve"> </w:t>
      </w:r>
      <w:r w:rsidR="00184786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«</w:t>
      </w:r>
      <w:r w:rsidR="00112EA9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C87047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229F1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112EA9">
              <w:rPr>
                <w:bCs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B7460" w:rsidRPr="00C87047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6B7460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00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="00800B3D">
              <w:rPr>
                <w:kern w:val="2"/>
                <w:sz w:val="24"/>
                <w:szCs w:val="24"/>
              </w:rPr>
              <w:t>Общая протяженность освещенных частей улиц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800B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00B3D" w:rsidRDefault="00800B3D" w:rsidP="006B7460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30,3</w:t>
            </w:r>
          </w:p>
        </w:tc>
      </w:tr>
      <w:tr w:rsidR="0070691F" w:rsidRPr="00C87047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6229F1" w:rsidP="00112EA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0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112EA9">
              <w:t>1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09745C">
              <w:rPr>
                <w:kern w:val="2"/>
                <w:sz w:val="24"/>
              </w:rPr>
              <w:t>Развитие и содержание коммунального хозяйства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B6BC5" w:rsidRPr="00C87047" w:rsidTr="002D236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112EA9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B6BC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112EA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112EA9">
              <w:rPr>
                <w:kern w:val="2"/>
                <w:sz w:val="24"/>
                <w:szCs w:val="24"/>
              </w:rPr>
              <w:t>1.1</w:t>
            </w:r>
            <w:r w:rsidR="002D236C">
              <w:rPr>
                <w:kern w:val="2"/>
                <w:sz w:val="24"/>
                <w:szCs w:val="24"/>
              </w:rPr>
              <w:t xml:space="preserve"> Доля 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09745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C5" w:rsidRPr="00800B3D" w:rsidRDefault="002D236C" w:rsidP="001833CF">
            <w:pPr>
              <w:jc w:val="center"/>
              <w:rPr>
                <w:kern w:val="2"/>
                <w:sz w:val="24"/>
                <w:szCs w:val="24"/>
              </w:rPr>
            </w:pPr>
            <w:r w:rsidRPr="00800B3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1833C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00B3D">
              <w:rPr>
                <w:rFonts w:asciiTheme="minorHAnsi" w:eastAsiaTheme="minorEastAsia" w:hAnsiTheme="minorHAnsi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00B3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5" w:rsidRPr="00800B3D" w:rsidRDefault="002D236C" w:rsidP="005B6BC5">
            <w:pPr>
              <w:jc w:val="center"/>
              <w:rPr>
                <w:sz w:val="24"/>
                <w:szCs w:val="24"/>
              </w:rPr>
            </w:pPr>
            <w:r w:rsidRPr="00800B3D">
              <w:rPr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F57A77" w:rsidRPr="00C87047" w:rsidRDefault="00F57A77" w:rsidP="00C87047">
      <w:pPr>
        <w:jc w:val="right"/>
        <w:rPr>
          <w:sz w:val="28"/>
          <w:szCs w:val="28"/>
        </w:rPr>
      </w:pPr>
    </w:p>
    <w:p w:rsidR="00E77EC5" w:rsidRPr="009F791F" w:rsidRDefault="00C87047" w:rsidP="00042119">
      <w:pPr>
        <w:pStyle w:val="af5"/>
        <w:ind w:left="9781"/>
        <w:jc w:val="right"/>
        <w:rPr>
          <w:sz w:val="24"/>
        </w:rPr>
      </w:pPr>
      <w:r w:rsidRPr="009F791F">
        <w:rPr>
          <w:sz w:val="24"/>
        </w:rPr>
        <w:t>Продолжение приложения № 1</w:t>
      </w:r>
      <w:r w:rsidR="00E77EC5" w:rsidRPr="009F791F">
        <w:rPr>
          <w:sz w:val="24"/>
        </w:rPr>
        <w:t xml:space="preserve"> </w:t>
      </w:r>
    </w:p>
    <w:p w:rsidR="00DD7022" w:rsidRPr="009F791F" w:rsidRDefault="00DD7022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C87047" w:rsidRPr="009F791F" w:rsidRDefault="002D236C" w:rsidP="00042119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Болдыревского </w:t>
      </w:r>
      <w:r w:rsidR="00732795">
        <w:rPr>
          <w:kern w:val="2"/>
          <w:sz w:val="24"/>
        </w:rPr>
        <w:t xml:space="preserve">сельского поселения </w:t>
      </w:r>
      <w:r w:rsidR="00732795"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 жилищно-коммунальными услугами населения Болдыревского сельского поселения</w:t>
      </w:r>
      <w:r w:rsidR="00732795" w:rsidRPr="009F791F">
        <w:rPr>
          <w:kern w:val="2"/>
          <w:sz w:val="24"/>
        </w:rPr>
        <w:t>»</w:t>
      </w:r>
    </w:p>
    <w:p w:rsidR="00042119" w:rsidRPr="00C87047" w:rsidRDefault="00042119" w:rsidP="00042119">
      <w:pPr>
        <w:pStyle w:val="af5"/>
        <w:ind w:left="9781"/>
        <w:jc w:val="right"/>
        <w:rPr>
          <w:bCs/>
          <w:kern w:val="2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3047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A374B8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A374B8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171"/>
        <w:gridCol w:w="1272"/>
        <w:gridCol w:w="1427"/>
        <w:gridCol w:w="1428"/>
        <w:gridCol w:w="1428"/>
        <w:gridCol w:w="1476"/>
        <w:gridCol w:w="1428"/>
        <w:gridCol w:w="1428"/>
        <w:gridCol w:w="1428"/>
      </w:tblGrid>
      <w:tr w:rsidR="002F7E3D" w:rsidRPr="00C87047" w:rsidTr="00800B3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6229F1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732795" w:rsidRPr="009F791F">
              <w:rPr>
                <w:kern w:val="2"/>
                <w:sz w:val="24"/>
              </w:rPr>
              <w:t>«</w:t>
            </w:r>
            <w:r w:rsidR="002D236C">
              <w:rPr>
                <w:kern w:val="2"/>
                <w:sz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732795" w:rsidRPr="009F791F">
              <w:rPr>
                <w:kern w:val="2"/>
                <w:sz w:val="24"/>
              </w:rPr>
              <w:t>»</w:t>
            </w:r>
          </w:p>
        </w:tc>
      </w:tr>
      <w:tr w:rsidR="00732795" w:rsidRPr="00C87047" w:rsidTr="00800B3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E77EC5" w:rsidRDefault="00732795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800B3D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 Общая протяженность освещенных частей улиц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B4BE0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95" w:rsidRPr="00437E5E" w:rsidRDefault="00800B3D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2D236C" w:rsidRDefault="00800B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30,3</w:t>
            </w:r>
          </w:p>
        </w:tc>
      </w:tr>
      <w:tr w:rsidR="00732795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6229F1" w:rsidP="002D236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732795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2D236C">
              <w:t>1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732795">
              <w:rPr>
                <w:kern w:val="2"/>
                <w:sz w:val="24"/>
              </w:rPr>
              <w:t>Развитие и содержание коммунального хозяйства</w:t>
            </w:r>
            <w:r w:rsidR="00732795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2795" w:rsidRPr="00C87047" w:rsidTr="00A37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1D22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3279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2D236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2D236C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.1. </w:t>
            </w:r>
            <w:r w:rsidR="002D236C">
              <w:rPr>
                <w:kern w:val="2"/>
                <w:sz w:val="24"/>
                <w:szCs w:val="24"/>
              </w:rPr>
              <w:t>Доля фактически освещенных улиц в общей протяженности улиц населенных пунктов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732795" w:rsidP="001D22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95" w:rsidRPr="00C87047" w:rsidRDefault="002D236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800B3D" w:rsidRPr="00C87047" w:rsidTr="00A374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3D" w:rsidRPr="00A374B8" w:rsidRDefault="00A374B8" w:rsidP="00A374B8">
            <w:pPr>
              <w:widowControl w:val="0"/>
              <w:autoSpaceDE w:val="0"/>
              <w:autoSpaceDN w:val="0"/>
              <w:adjustRightInd w:val="0"/>
              <w:ind w:right="-56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A374B8" w:rsidP="00A374B8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</w:t>
            </w:r>
            <w:r w:rsidR="00800B3D">
              <w:rPr>
                <w:kern w:val="2"/>
                <w:sz w:val="24"/>
                <w:szCs w:val="24"/>
              </w:rPr>
              <w:t>азатель 1.2. Уровень газификации Болдыревского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800B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800B3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C87047" w:rsidRDefault="00800B3D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3"/>
          <w:footerReference w:type="default" r:id="rId14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9F791F" w:rsidRDefault="007364F6" w:rsidP="00042119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9F791F">
        <w:rPr>
          <w:bCs/>
          <w:kern w:val="2"/>
          <w:sz w:val="24"/>
          <w:szCs w:val="24"/>
        </w:rPr>
        <w:lastRenderedPageBreak/>
        <w:t>Приложение № 2</w:t>
      </w:r>
    </w:p>
    <w:p w:rsidR="006D2A71" w:rsidRPr="009F791F" w:rsidRDefault="006D2A71" w:rsidP="00042119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 xml:space="preserve">к </w:t>
      </w:r>
      <w:hyperlink w:anchor="sub_1000" w:history="1">
        <w:r w:rsidRPr="009F791F">
          <w:rPr>
            <w:kern w:val="2"/>
            <w:sz w:val="24"/>
          </w:rPr>
          <w:t xml:space="preserve">муниципальной программе </w:t>
        </w:r>
      </w:hyperlink>
    </w:p>
    <w:p w:rsidR="00AF32CC" w:rsidRPr="009F791F" w:rsidRDefault="002D236C" w:rsidP="00AF32CC">
      <w:pPr>
        <w:pStyle w:val="af5"/>
        <w:ind w:left="9781"/>
        <w:jc w:val="right"/>
        <w:rPr>
          <w:kern w:val="2"/>
          <w:sz w:val="24"/>
        </w:rPr>
      </w:pPr>
      <w:r>
        <w:rPr>
          <w:bCs/>
          <w:sz w:val="24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</w:t>
      </w:r>
      <w:r w:rsidR="00AF32CC" w:rsidRPr="009F791F">
        <w:rPr>
          <w:kern w:val="2"/>
          <w:sz w:val="24"/>
        </w:rPr>
        <w:t>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5" w:anchor="sub_1000" w:history="1">
        <w:r w:rsidR="00710757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710757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710757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967157">
        <w:trPr>
          <w:tblHeader/>
        </w:trPr>
        <w:tc>
          <w:tcPr>
            <w:tcW w:w="48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C5655E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C5655E" w:rsidRPr="006D2A71" w:rsidRDefault="006229F1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C5655E" w:rsidRPr="006D2A71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710757">
              <w:t>1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 xml:space="preserve"> «</w:t>
            </w:r>
            <w:r w:rsidR="00C5655E">
              <w:rPr>
                <w:kern w:val="2"/>
                <w:sz w:val="24"/>
              </w:rPr>
              <w:t>Развитие и содержание коммунального хозяйства</w:t>
            </w:r>
            <w:r w:rsidR="00C5655E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комфортности проживания населения за счет развития и модернизации объектов инженерной инфраструктуры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F866E5" w:rsidTr="00967157">
        <w:tc>
          <w:tcPr>
            <w:tcW w:w="14970" w:type="dxa"/>
            <w:gridSpan w:val="8"/>
          </w:tcPr>
          <w:p w:rsidR="00C5655E" w:rsidRPr="00F866E5" w:rsidRDefault="00C5655E" w:rsidP="007107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 xml:space="preserve"> «</w:t>
            </w:r>
            <w:r w:rsidR="00F866E5" w:rsidRPr="00F866E5">
              <w:rPr>
                <w:kern w:val="2"/>
                <w:sz w:val="24"/>
                <w:szCs w:val="24"/>
              </w:rPr>
              <w:t>Повышение устойчивой работы систем электроснабжения для качественного использования энергоресурсов</w:t>
            </w:r>
            <w:r w:rsidRPr="00F866E5">
              <w:rPr>
                <w:kern w:val="2"/>
                <w:sz w:val="24"/>
                <w:szCs w:val="24"/>
              </w:rPr>
              <w:t>»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>
              <w:rPr>
                <w:kern w:val="2"/>
                <w:sz w:val="24"/>
                <w:szCs w:val="24"/>
              </w:rPr>
              <w:t>1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36" w:type="dxa"/>
          </w:tcPr>
          <w:p w:rsidR="00C5655E" w:rsidRPr="00F866E5" w:rsidRDefault="00C5655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66E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710757">
              <w:rPr>
                <w:kern w:val="2"/>
                <w:sz w:val="24"/>
                <w:szCs w:val="24"/>
              </w:rPr>
              <w:t>1</w:t>
            </w:r>
            <w:r w:rsidRPr="00F866E5">
              <w:rPr>
                <w:kern w:val="2"/>
                <w:sz w:val="24"/>
                <w:szCs w:val="24"/>
              </w:rPr>
              <w:t>.1.</w:t>
            </w:r>
          </w:p>
          <w:p w:rsidR="00C5655E" w:rsidRPr="00F866E5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</w:t>
            </w:r>
            <w:r w:rsidR="00710757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ция </w:t>
            </w:r>
            <w:r w:rsidR="00710757">
              <w:rPr>
                <w:kern w:val="2"/>
                <w:sz w:val="24"/>
                <w:szCs w:val="24"/>
              </w:rPr>
              <w:t>Болдыревского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316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710757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2388" w:type="dxa"/>
          </w:tcPr>
          <w:p w:rsidR="00C5655E" w:rsidRPr="00710757" w:rsidRDefault="0071075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10757">
              <w:rPr>
                <w:kern w:val="2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87" w:type="dxa"/>
          </w:tcPr>
          <w:p w:rsidR="00C5655E" w:rsidRPr="00A374B8" w:rsidRDefault="00A374B8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74B8">
              <w:rPr>
                <w:kern w:val="2"/>
                <w:sz w:val="24"/>
                <w:szCs w:val="24"/>
              </w:rPr>
              <w:t>1.2</w:t>
            </w:r>
          </w:p>
        </w:tc>
      </w:tr>
      <w:tr w:rsidR="00C5655E" w:rsidRPr="006D2A71" w:rsidTr="00967157">
        <w:tc>
          <w:tcPr>
            <w:tcW w:w="485" w:type="dxa"/>
          </w:tcPr>
          <w:p w:rsidR="00C5655E" w:rsidRPr="006D2A71" w:rsidRDefault="0071075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C5655E"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C5655E" w:rsidRPr="00F866E5" w:rsidRDefault="00710757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C5655E" w:rsidRPr="00F866E5">
              <w:rPr>
                <w:kern w:val="2"/>
                <w:sz w:val="24"/>
                <w:szCs w:val="24"/>
              </w:rPr>
              <w:t>.2.</w:t>
            </w:r>
          </w:p>
          <w:p w:rsidR="00C5655E" w:rsidRPr="00F866E5" w:rsidRDefault="00710757" w:rsidP="000A67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75" w:type="dxa"/>
          </w:tcPr>
          <w:p w:rsidR="00C5655E" w:rsidRPr="006D2A71" w:rsidRDefault="00C5655E" w:rsidP="007107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Администра-ция </w:t>
            </w:r>
            <w:r w:rsidR="00710757"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r w:rsidR="00710757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C5655E" w:rsidRPr="006D2A71" w:rsidRDefault="00C5655E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5655E" w:rsidRPr="00F866E5" w:rsidRDefault="001C4B3D" w:rsidP="001B0137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t>Улучшение эстетического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облика населенных пунктов, повышен</w:t>
            </w:r>
            <w:r>
              <w:rPr>
                <w:kern w:val="2"/>
                <w:sz w:val="24"/>
                <w:szCs w:val="24"/>
              </w:rPr>
              <w:t xml:space="preserve">ие качества наружного </w:t>
            </w:r>
            <w:r>
              <w:rPr>
                <w:kern w:val="2"/>
                <w:sz w:val="24"/>
                <w:szCs w:val="24"/>
              </w:rPr>
              <w:lastRenderedPageBreak/>
              <w:t>освещения,</w:t>
            </w:r>
            <w:r w:rsidRPr="001C4B3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</w:t>
            </w:r>
            <w:r w:rsidRPr="001C4B3D">
              <w:rPr>
                <w:kern w:val="2"/>
                <w:sz w:val="24"/>
                <w:szCs w:val="24"/>
              </w:rPr>
              <w:t>воевременное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1C4B3D">
              <w:rPr>
                <w:kern w:val="2"/>
                <w:sz w:val="24"/>
                <w:szCs w:val="24"/>
              </w:rPr>
              <w:t>выполнение мероприятий</w:t>
            </w:r>
          </w:p>
        </w:tc>
        <w:tc>
          <w:tcPr>
            <w:tcW w:w="2388" w:type="dxa"/>
          </w:tcPr>
          <w:p w:rsidR="00C5655E" w:rsidRPr="00F866E5" w:rsidRDefault="001C4B3D" w:rsidP="003B0C45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1C4B3D">
              <w:rPr>
                <w:kern w:val="2"/>
                <w:sz w:val="24"/>
                <w:szCs w:val="24"/>
              </w:rPr>
              <w:lastRenderedPageBreak/>
              <w:t xml:space="preserve">Изношенность светильников уличного освещения, недостаток уличного </w:t>
            </w:r>
            <w:r w:rsidRPr="001C4B3D">
              <w:rPr>
                <w:kern w:val="2"/>
                <w:sz w:val="24"/>
                <w:szCs w:val="24"/>
              </w:rPr>
              <w:lastRenderedPageBreak/>
              <w:t>освещения в населенных пунктах поселения</w:t>
            </w:r>
          </w:p>
        </w:tc>
        <w:tc>
          <w:tcPr>
            <w:tcW w:w="1887" w:type="dxa"/>
          </w:tcPr>
          <w:p w:rsidR="00C5655E" w:rsidRPr="00A374B8" w:rsidRDefault="00A374B8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74B8">
              <w:rPr>
                <w:kern w:val="2"/>
                <w:sz w:val="24"/>
                <w:szCs w:val="24"/>
              </w:rPr>
              <w:lastRenderedPageBreak/>
              <w:t>1, 1.1.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A95F1C" w:rsidRDefault="007364F6" w:rsidP="00A95F1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A95F1C" w:rsidRDefault="007364F6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0151C7" w:rsidRPr="00A95F1C">
          <w:rPr>
            <w:bCs/>
            <w:kern w:val="2"/>
            <w:sz w:val="24"/>
            <w:szCs w:val="24"/>
          </w:rPr>
          <w:t>муниципальной</w:t>
        </w:r>
        <w:r w:rsidRPr="00A95F1C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EC2BF1" w:rsidRDefault="00967157" w:rsidP="00EC2BF1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="000151C7" w:rsidRPr="00A95F1C">
        <w:rPr>
          <w:bCs/>
          <w:kern w:val="2"/>
          <w:sz w:val="24"/>
        </w:rPr>
        <w:t xml:space="preserve"> </w:t>
      </w:r>
      <w:r w:rsidR="00A95F1C" w:rsidRPr="00A95F1C">
        <w:rPr>
          <w:kern w:val="2"/>
          <w:sz w:val="24"/>
        </w:rPr>
        <w:t>сельского поселения</w:t>
      </w:r>
      <w:r w:rsidR="00744A7D" w:rsidRPr="00A95F1C">
        <w:rPr>
          <w:bCs/>
          <w:kern w:val="2"/>
          <w:sz w:val="24"/>
        </w:rPr>
        <w:t xml:space="preserve"> </w:t>
      </w:r>
    </w:p>
    <w:p w:rsidR="00967157" w:rsidRDefault="00EC2BF1" w:rsidP="00EC2BF1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 w:rsidR="00967157">
        <w:rPr>
          <w:kern w:val="2"/>
          <w:sz w:val="24"/>
        </w:rPr>
        <w:t>Обеспечение качественными</w:t>
      </w:r>
    </w:p>
    <w:p w:rsidR="00967157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EC2BF1" w:rsidRPr="009F791F" w:rsidRDefault="00967157" w:rsidP="00EC2BF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="00EC2BF1" w:rsidRPr="009F791F">
        <w:rPr>
          <w:kern w:val="2"/>
          <w:sz w:val="24"/>
        </w:rPr>
        <w:t>»</w:t>
      </w:r>
    </w:p>
    <w:p w:rsidR="007364F6" w:rsidRPr="00626CB3" w:rsidRDefault="007364F6" w:rsidP="00EC2BF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967157" w:rsidP="00EC2BF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0151C7">
        <w:rPr>
          <w:kern w:val="2"/>
          <w:sz w:val="28"/>
          <w:szCs w:val="28"/>
        </w:rPr>
        <w:t xml:space="preserve">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</w:t>
      </w:r>
      <w:r w:rsidR="000151C7">
        <w:rPr>
          <w:kern w:val="2"/>
          <w:sz w:val="28"/>
          <w:szCs w:val="28"/>
        </w:rPr>
        <w:t xml:space="preserve"> </w:t>
      </w:r>
      <w:r w:rsidR="00A95F1C" w:rsidRPr="00A95F1C">
        <w:rPr>
          <w:kern w:val="2"/>
          <w:sz w:val="28"/>
          <w:szCs w:val="28"/>
        </w:rPr>
        <w:t>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EC2BF1" w:rsidRDefault="00E03783" w:rsidP="00CD0762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CD0762"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E03783" w:rsidRPr="00CD0762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E03783" w:rsidRPr="00CD0762" w:rsidRDefault="00CD0762" w:rsidP="00E03783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C2BF1" w:rsidRPr="00214DCB" w:rsidTr="0054695F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в границах Болдыревского сельского поселения газоснабжения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C2BF1" w:rsidRPr="004D72B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C2BF1" w:rsidRPr="00E03783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EC2BF1" w:rsidRPr="002B190F" w:rsidRDefault="00EC2BF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D0762" w:rsidRPr="00214DCB" w:rsidTr="0054695F">
        <w:tc>
          <w:tcPr>
            <w:tcW w:w="2762" w:type="dxa"/>
            <w:hideMark/>
          </w:tcPr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CD0762" w:rsidRPr="00EC2BF1" w:rsidRDefault="00CD0762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690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Родионово-Несветайского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993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424" w:type="dxa"/>
            <w:hideMark/>
          </w:tcPr>
          <w:p w:rsidR="00CD0762" w:rsidRPr="004D72BF" w:rsidRDefault="00A374B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244</w:t>
            </w:r>
          </w:p>
        </w:tc>
        <w:tc>
          <w:tcPr>
            <w:tcW w:w="1275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2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4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5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7" w:name="sub_1005"/>
    </w:p>
    <w:bookmarkEnd w:id="7"/>
    <w:p w:rsidR="007364F6" w:rsidRPr="00CD0762" w:rsidRDefault="007364F6" w:rsidP="00A95F1C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lastRenderedPageBreak/>
        <w:t>Приложение № 4</w:t>
      </w:r>
    </w:p>
    <w:p w:rsidR="007D782F" w:rsidRPr="00CD0762" w:rsidRDefault="007D782F" w:rsidP="00A95F1C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CD0762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CD0762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E42DBB" w:rsidRPr="00CD0762" w:rsidRDefault="00CD0762" w:rsidP="00E42DBB">
      <w:pPr>
        <w:pStyle w:val="af5"/>
        <w:ind w:left="9781"/>
        <w:jc w:val="right"/>
        <w:rPr>
          <w:bCs/>
          <w:kern w:val="2"/>
          <w:sz w:val="24"/>
        </w:rPr>
      </w:pPr>
      <w:r w:rsidRPr="00CD0762">
        <w:rPr>
          <w:bCs/>
          <w:kern w:val="2"/>
          <w:sz w:val="24"/>
        </w:rPr>
        <w:t>Болдыревского</w:t>
      </w:r>
      <w:r w:rsidR="007D782F" w:rsidRPr="00CD0762">
        <w:rPr>
          <w:bCs/>
          <w:kern w:val="2"/>
          <w:sz w:val="24"/>
        </w:rPr>
        <w:t xml:space="preserve"> </w:t>
      </w:r>
      <w:r w:rsidR="00A95F1C" w:rsidRPr="00CD0762">
        <w:rPr>
          <w:bCs/>
          <w:kern w:val="2"/>
          <w:sz w:val="24"/>
        </w:rPr>
        <w:t>сельского поселения</w:t>
      </w:r>
      <w:r w:rsidR="007D782F" w:rsidRPr="00CD0762">
        <w:rPr>
          <w:bCs/>
          <w:kern w:val="2"/>
          <w:sz w:val="24"/>
        </w:rPr>
        <w:t xml:space="preserve"> </w:t>
      </w:r>
    </w:p>
    <w:p w:rsidR="00CD0762" w:rsidRPr="00CD0762" w:rsidRDefault="00E42DBB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>«</w:t>
      </w:r>
      <w:r w:rsidR="00CD0762" w:rsidRPr="00CD0762">
        <w:rPr>
          <w:kern w:val="2"/>
          <w:sz w:val="24"/>
        </w:rPr>
        <w:t>Обеспечение качественными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жилищно-коммунальными услугами</w:t>
      </w:r>
    </w:p>
    <w:p w:rsidR="00CD0762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населения Болдыревского сельского</w:t>
      </w:r>
    </w:p>
    <w:p w:rsidR="00E42DBB" w:rsidRPr="00CD0762" w:rsidRDefault="00CD0762" w:rsidP="00E42DBB">
      <w:pPr>
        <w:pStyle w:val="af5"/>
        <w:ind w:left="9781"/>
        <w:jc w:val="right"/>
        <w:rPr>
          <w:kern w:val="2"/>
          <w:sz w:val="24"/>
        </w:rPr>
      </w:pPr>
      <w:r w:rsidRPr="00CD0762">
        <w:rPr>
          <w:kern w:val="2"/>
          <w:sz w:val="24"/>
        </w:rPr>
        <w:t xml:space="preserve"> поселения</w:t>
      </w:r>
      <w:r w:rsidR="00E42DBB" w:rsidRPr="00CD0762">
        <w:rPr>
          <w:kern w:val="2"/>
          <w:sz w:val="24"/>
        </w:rPr>
        <w:t>»</w:t>
      </w:r>
    </w:p>
    <w:p w:rsidR="007364F6" w:rsidRPr="00CD0762" w:rsidRDefault="007364F6" w:rsidP="00E42DB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>Развитие и содержание коммунального 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9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D0762">
              <w:rPr>
                <w:spacing w:val="-10"/>
                <w:kern w:val="2"/>
                <w:sz w:val="22"/>
                <w:szCs w:val="22"/>
              </w:rPr>
              <w:t>6442,6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516,9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538,7</w:t>
            </w:r>
          </w:p>
        </w:tc>
        <w:tc>
          <w:tcPr>
            <w:tcW w:w="1277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13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4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6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  <w:hideMark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127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7F6E68">
        <w:tc>
          <w:tcPr>
            <w:tcW w:w="2751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5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EA3D26" w:rsidRDefault="00C712CE" w:rsidP="00EA3D26">
      <w:pPr>
        <w:pageBreakBefore/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lastRenderedPageBreak/>
        <w:t>Приложение № 2</w:t>
      </w:r>
    </w:p>
    <w:p w:rsidR="00C712CE" w:rsidRPr="00EA3D26" w:rsidRDefault="00C712CE" w:rsidP="00EA3D26">
      <w:pPr>
        <w:suppressAutoHyphens/>
        <w:ind w:left="623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>к постановлению</w:t>
      </w:r>
    </w:p>
    <w:p w:rsidR="00C712CE" w:rsidRPr="00EA3D26" w:rsidRDefault="008F535F" w:rsidP="00EA3D26">
      <w:pPr>
        <w:suppressAutoHyphens/>
        <w:ind w:left="5387"/>
        <w:jc w:val="right"/>
        <w:rPr>
          <w:kern w:val="2"/>
          <w:sz w:val="24"/>
          <w:szCs w:val="24"/>
        </w:rPr>
      </w:pPr>
      <w:r w:rsidRPr="00EA3D26">
        <w:rPr>
          <w:kern w:val="2"/>
          <w:sz w:val="24"/>
          <w:szCs w:val="24"/>
        </w:rPr>
        <w:t xml:space="preserve">Администрации </w:t>
      </w:r>
      <w:r w:rsidR="00CD0762">
        <w:rPr>
          <w:kern w:val="2"/>
          <w:sz w:val="24"/>
          <w:szCs w:val="24"/>
        </w:rPr>
        <w:t>Болдыревского</w:t>
      </w:r>
      <w:r w:rsidRPr="00EA3D26">
        <w:rPr>
          <w:kern w:val="2"/>
          <w:sz w:val="24"/>
          <w:szCs w:val="24"/>
        </w:rPr>
        <w:t xml:space="preserve"> </w:t>
      </w:r>
      <w:r w:rsidR="00EA3D26" w:rsidRPr="00A95F1C">
        <w:rPr>
          <w:bCs/>
          <w:kern w:val="2"/>
          <w:sz w:val="24"/>
          <w:szCs w:val="24"/>
        </w:rPr>
        <w:t xml:space="preserve">сельского </w:t>
      </w:r>
      <w:r w:rsidR="00EA3D26">
        <w:rPr>
          <w:bCs/>
          <w:kern w:val="2"/>
          <w:sz w:val="24"/>
          <w:szCs w:val="24"/>
        </w:rPr>
        <w:t>п</w:t>
      </w:r>
      <w:r w:rsidR="00EA3D26" w:rsidRPr="00A95F1C">
        <w:rPr>
          <w:bCs/>
          <w:kern w:val="2"/>
          <w:sz w:val="24"/>
          <w:szCs w:val="24"/>
        </w:rPr>
        <w:t>оселения</w:t>
      </w:r>
    </w:p>
    <w:p w:rsidR="00C712CE" w:rsidRPr="00EA3D26" w:rsidRDefault="00C712CE" w:rsidP="00EA3D26">
      <w:pPr>
        <w:ind w:left="6237"/>
        <w:jc w:val="right"/>
        <w:rPr>
          <w:sz w:val="24"/>
          <w:szCs w:val="24"/>
        </w:rPr>
      </w:pPr>
      <w:r w:rsidRPr="00EA3D26">
        <w:rPr>
          <w:sz w:val="24"/>
          <w:szCs w:val="24"/>
        </w:rPr>
        <w:t xml:space="preserve">от </w:t>
      </w:r>
      <w:r w:rsidR="005A58C2">
        <w:rPr>
          <w:sz w:val="24"/>
          <w:szCs w:val="24"/>
        </w:rPr>
        <w:t>31.10.2018</w:t>
      </w:r>
      <w:r w:rsidRPr="00EA3D26">
        <w:rPr>
          <w:sz w:val="24"/>
          <w:szCs w:val="24"/>
        </w:rPr>
        <w:t xml:space="preserve"> № </w:t>
      </w:r>
      <w:r w:rsidR="005A58C2">
        <w:rPr>
          <w:sz w:val="24"/>
          <w:szCs w:val="24"/>
        </w:rPr>
        <w:t>122</w:t>
      </w:r>
    </w:p>
    <w:p w:rsidR="00C712CE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ПЕРЕЧЕНЬ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 xml:space="preserve">постановлений </w:t>
      </w:r>
      <w:r w:rsidR="008F535F" w:rsidRPr="00787F15">
        <w:rPr>
          <w:sz w:val="28"/>
        </w:rPr>
        <w:t xml:space="preserve">Администрации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>,</w:t>
      </w:r>
    </w:p>
    <w:p w:rsidR="00C712CE" w:rsidRPr="00787F15" w:rsidRDefault="00C712CE" w:rsidP="00C712CE">
      <w:pPr>
        <w:jc w:val="center"/>
        <w:rPr>
          <w:sz w:val="28"/>
        </w:rPr>
      </w:pPr>
      <w:r w:rsidRPr="00787F15">
        <w:rPr>
          <w:sz w:val="28"/>
        </w:rPr>
        <w:t>признанных утратившими силу</w:t>
      </w:r>
      <w:r w:rsidR="004D7C93">
        <w:rPr>
          <w:sz w:val="28"/>
        </w:rPr>
        <w:t xml:space="preserve"> с 1 января 2019 года</w:t>
      </w:r>
    </w:p>
    <w:p w:rsidR="00C712CE" w:rsidRPr="00787F15" w:rsidRDefault="00C712CE" w:rsidP="00C712CE">
      <w:pPr>
        <w:jc w:val="both"/>
        <w:rPr>
          <w:sz w:val="28"/>
        </w:rPr>
      </w:pPr>
    </w:p>
    <w:p w:rsidR="00D12A2B" w:rsidRPr="00787F15" w:rsidRDefault="00D12A2B" w:rsidP="00C712CE">
      <w:pPr>
        <w:jc w:val="both"/>
        <w:rPr>
          <w:sz w:val="28"/>
        </w:rPr>
      </w:pPr>
    </w:p>
    <w:p w:rsidR="001D2235" w:rsidRPr="005E04EC" w:rsidRDefault="00C712CE" w:rsidP="001D2235">
      <w:pPr>
        <w:ind w:firstLine="709"/>
        <w:jc w:val="both"/>
        <w:rPr>
          <w:bCs/>
          <w:sz w:val="28"/>
          <w:szCs w:val="28"/>
        </w:rPr>
      </w:pPr>
      <w:r w:rsidRPr="00787F15">
        <w:rPr>
          <w:sz w:val="28"/>
        </w:rPr>
        <w:t xml:space="preserve">1. Постановление </w:t>
      </w:r>
      <w:r w:rsidR="008F535F" w:rsidRPr="00787F15">
        <w:rPr>
          <w:sz w:val="28"/>
        </w:rPr>
        <w:t xml:space="preserve">Администрации  </w:t>
      </w:r>
      <w:r w:rsidR="00CD0762">
        <w:rPr>
          <w:sz w:val="28"/>
        </w:rPr>
        <w:t>Болдыревского</w:t>
      </w:r>
      <w:r w:rsidR="008F535F" w:rsidRPr="00787F15">
        <w:rPr>
          <w:sz w:val="28"/>
        </w:rPr>
        <w:t xml:space="preserve"> </w:t>
      </w:r>
      <w:r w:rsidR="00787F15" w:rsidRPr="00787F15">
        <w:rPr>
          <w:sz w:val="28"/>
        </w:rPr>
        <w:t>сельского поселения</w:t>
      </w:r>
      <w:r w:rsidRPr="00787F15">
        <w:rPr>
          <w:sz w:val="28"/>
        </w:rPr>
        <w:t xml:space="preserve"> от </w:t>
      </w:r>
      <w:r w:rsidR="00787F15" w:rsidRPr="00787F15">
        <w:rPr>
          <w:sz w:val="28"/>
        </w:rPr>
        <w:t>30</w:t>
      </w:r>
      <w:r w:rsidRPr="00787F15">
        <w:rPr>
          <w:sz w:val="28"/>
        </w:rPr>
        <w:t>.09.201</w:t>
      </w:r>
      <w:r w:rsidR="008F535F" w:rsidRPr="00787F15">
        <w:rPr>
          <w:sz w:val="28"/>
        </w:rPr>
        <w:t>3</w:t>
      </w:r>
      <w:r w:rsidRPr="00787F15">
        <w:rPr>
          <w:sz w:val="28"/>
        </w:rPr>
        <w:t xml:space="preserve"> № </w:t>
      </w:r>
      <w:r w:rsidR="00CD0762">
        <w:rPr>
          <w:sz w:val="28"/>
        </w:rPr>
        <w:t>8</w:t>
      </w:r>
      <w:r w:rsidR="001D2235">
        <w:rPr>
          <w:sz w:val="28"/>
        </w:rPr>
        <w:t>8</w:t>
      </w:r>
      <w:r w:rsidR="008F535F" w:rsidRPr="00787F15">
        <w:rPr>
          <w:sz w:val="28"/>
        </w:rPr>
        <w:t xml:space="preserve"> </w:t>
      </w:r>
      <w:r w:rsidR="001D2235">
        <w:rPr>
          <w:sz w:val="28"/>
        </w:rPr>
        <w:t>«</w:t>
      </w:r>
      <w:r w:rsidR="001D2235" w:rsidRPr="005E04EC">
        <w:rPr>
          <w:bCs/>
          <w:sz w:val="28"/>
          <w:szCs w:val="28"/>
        </w:rPr>
        <w:t xml:space="preserve">Об утверждении муниципальной программы </w:t>
      </w:r>
      <w:r w:rsidR="00CD0762">
        <w:rPr>
          <w:bCs/>
          <w:sz w:val="28"/>
          <w:szCs w:val="28"/>
        </w:rPr>
        <w:t>Болдыревского</w:t>
      </w:r>
    </w:p>
    <w:p w:rsidR="00C712CE" w:rsidRDefault="001D2235" w:rsidP="001D2235">
      <w:pPr>
        <w:jc w:val="both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5E04EC">
        <w:rPr>
          <w:bCs/>
          <w:sz w:val="28"/>
          <w:szCs w:val="28"/>
        </w:rPr>
        <w:t>«</w:t>
      </w:r>
      <w:bookmarkStart w:id="8" w:name="OLE_LINK1"/>
      <w:bookmarkStart w:id="9" w:name="OLE_LINK2"/>
      <w:bookmarkStart w:id="10" w:name="OLE_LINK3"/>
      <w:r w:rsidRPr="00C85AE1">
        <w:rPr>
          <w:bCs/>
          <w:sz w:val="28"/>
          <w:szCs w:val="28"/>
        </w:rPr>
        <w:t>Обеспечение качественными жилищно-коммунальными услугами населения</w:t>
      </w:r>
      <w:bookmarkEnd w:id="8"/>
      <w:bookmarkEnd w:id="9"/>
      <w:bookmarkEnd w:id="10"/>
      <w:r w:rsidRPr="00C85AE1">
        <w:rPr>
          <w:bCs/>
          <w:sz w:val="28"/>
          <w:szCs w:val="28"/>
        </w:rPr>
        <w:t xml:space="preserve"> </w:t>
      </w:r>
      <w:r w:rsidR="00CD0762">
        <w:rPr>
          <w:bCs/>
          <w:sz w:val="28"/>
          <w:szCs w:val="28"/>
        </w:rPr>
        <w:t xml:space="preserve">Болдыревского </w:t>
      </w:r>
      <w:r w:rsidRPr="00C85AE1">
        <w:rPr>
          <w:bCs/>
          <w:sz w:val="28"/>
          <w:szCs w:val="28"/>
        </w:rPr>
        <w:t>сельского поселения»</w:t>
      </w:r>
      <w:r w:rsidR="00D61CB2">
        <w:rPr>
          <w:bCs/>
          <w:sz w:val="28"/>
          <w:szCs w:val="28"/>
        </w:rPr>
        <w:t>;</w:t>
      </w:r>
    </w:p>
    <w:p w:rsidR="00C712CE" w:rsidRPr="00D61CB2" w:rsidRDefault="00C712CE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>Болдыревского</w:t>
      </w:r>
      <w:r w:rsidR="008F535F" w:rsidRPr="00D61CB2">
        <w:rPr>
          <w:sz w:val="28"/>
        </w:rPr>
        <w:t xml:space="preserve">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D61CB2" w:rsidRPr="00D61CB2">
        <w:rPr>
          <w:sz w:val="28"/>
        </w:rPr>
        <w:t>21</w:t>
      </w:r>
      <w:r w:rsidR="008F535F" w:rsidRPr="00D61CB2">
        <w:rPr>
          <w:sz w:val="28"/>
        </w:rPr>
        <w:t>.</w:t>
      </w:r>
      <w:r w:rsidR="00D61CB2" w:rsidRPr="00D61CB2">
        <w:rPr>
          <w:sz w:val="28"/>
        </w:rPr>
        <w:t>0</w:t>
      </w:r>
      <w:r w:rsidR="009D78BF" w:rsidRPr="00D61CB2">
        <w:rPr>
          <w:sz w:val="28"/>
        </w:rPr>
        <w:t>2</w:t>
      </w:r>
      <w:r w:rsidR="008F535F" w:rsidRPr="00D61CB2">
        <w:rPr>
          <w:sz w:val="28"/>
        </w:rPr>
        <w:t>.201</w:t>
      </w:r>
      <w:r w:rsidR="00D61CB2" w:rsidRPr="00D61CB2">
        <w:rPr>
          <w:sz w:val="28"/>
        </w:rPr>
        <w:t>4</w:t>
      </w:r>
      <w:r w:rsidR="008F535F" w:rsidRPr="00D61CB2">
        <w:rPr>
          <w:sz w:val="28"/>
        </w:rPr>
        <w:t xml:space="preserve"> № </w:t>
      </w:r>
      <w:r w:rsidR="00D61CB2" w:rsidRPr="00D61CB2">
        <w:rPr>
          <w:sz w:val="28"/>
        </w:rPr>
        <w:t>18</w:t>
      </w:r>
      <w:r w:rsidR="008F535F" w:rsidRPr="00D61CB2">
        <w:rPr>
          <w:sz w:val="28"/>
        </w:rPr>
        <w:t xml:space="preserve"> </w:t>
      </w:r>
      <w:r w:rsidRPr="00D61CB2">
        <w:rPr>
          <w:sz w:val="28"/>
        </w:rPr>
        <w:t xml:space="preserve">«О внесении изменений в </w:t>
      </w:r>
      <w:r w:rsidR="00A477B0" w:rsidRPr="00D61CB2">
        <w:rPr>
          <w:sz w:val="28"/>
        </w:rPr>
        <w:t>п</w:t>
      </w:r>
      <w:r w:rsidRPr="00D61CB2">
        <w:rPr>
          <w:sz w:val="28"/>
        </w:rPr>
        <w:t xml:space="preserve">остановление </w:t>
      </w:r>
      <w:r w:rsidR="008F535F" w:rsidRPr="00D61CB2">
        <w:rPr>
          <w:sz w:val="28"/>
        </w:rPr>
        <w:t xml:space="preserve">Администрации  </w:t>
      </w:r>
      <w:r w:rsidR="00D61CB2" w:rsidRPr="00D61CB2">
        <w:rPr>
          <w:sz w:val="28"/>
        </w:rPr>
        <w:t xml:space="preserve">Болдыревского </w:t>
      </w:r>
      <w:r w:rsidR="009D78BF" w:rsidRPr="00D61CB2">
        <w:rPr>
          <w:sz w:val="28"/>
        </w:rPr>
        <w:t>сельского поселения</w:t>
      </w:r>
      <w:r w:rsidR="008F535F" w:rsidRPr="00D61CB2">
        <w:rPr>
          <w:sz w:val="28"/>
        </w:rPr>
        <w:t xml:space="preserve"> от </w:t>
      </w:r>
      <w:r w:rsidR="009D78BF" w:rsidRPr="00D61CB2">
        <w:rPr>
          <w:sz w:val="28"/>
        </w:rPr>
        <w:t>30</w:t>
      </w:r>
      <w:r w:rsidR="008F535F" w:rsidRPr="00D61CB2">
        <w:rPr>
          <w:sz w:val="28"/>
        </w:rPr>
        <w:t xml:space="preserve">.09.2013 № </w:t>
      </w:r>
      <w:r w:rsidR="00D61CB2" w:rsidRPr="00D61CB2">
        <w:rPr>
          <w:sz w:val="28"/>
        </w:rPr>
        <w:t>8</w:t>
      </w:r>
      <w:r w:rsidR="00281A10" w:rsidRPr="00D61CB2">
        <w:rPr>
          <w:sz w:val="28"/>
        </w:rPr>
        <w:t>8</w:t>
      </w:r>
      <w:r w:rsidR="00D61CB2" w:rsidRPr="00D61CB2">
        <w:rPr>
          <w:sz w:val="28"/>
        </w:rPr>
        <w:t>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24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 xml:space="preserve">.2014 № </w:t>
      </w:r>
      <w:r>
        <w:rPr>
          <w:sz w:val="28"/>
        </w:rPr>
        <w:t>92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2</w:t>
      </w:r>
      <w:r>
        <w:rPr>
          <w:sz w:val="28"/>
        </w:rPr>
        <w:t>6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>2.2014 № 1</w:t>
      </w:r>
      <w:r>
        <w:rPr>
          <w:sz w:val="28"/>
        </w:rPr>
        <w:t>65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1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2</w:t>
      </w:r>
      <w:r w:rsidRPr="00D61CB2">
        <w:rPr>
          <w:sz w:val="28"/>
        </w:rPr>
        <w:t>.0</w:t>
      </w:r>
      <w:r>
        <w:rPr>
          <w:sz w:val="28"/>
        </w:rPr>
        <w:t>5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8</w:t>
      </w:r>
      <w:r>
        <w:rPr>
          <w:sz w:val="28"/>
        </w:rPr>
        <w:t>4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>
        <w:rPr>
          <w:sz w:val="28"/>
        </w:rPr>
        <w:t>30</w:t>
      </w:r>
      <w:r w:rsidRPr="00D61CB2">
        <w:rPr>
          <w:sz w:val="28"/>
        </w:rPr>
        <w:t>.0</w:t>
      </w:r>
      <w:r>
        <w:rPr>
          <w:sz w:val="28"/>
        </w:rPr>
        <w:t>9</w:t>
      </w:r>
      <w:r w:rsidRPr="00D61CB2">
        <w:rPr>
          <w:sz w:val="28"/>
        </w:rPr>
        <w:t>.201</w:t>
      </w:r>
      <w:r>
        <w:rPr>
          <w:sz w:val="28"/>
        </w:rPr>
        <w:t>5</w:t>
      </w:r>
      <w:r w:rsidRPr="00D61CB2">
        <w:rPr>
          <w:sz w:val="28"/>
        </w:rPr>
        <w:t xml:space="preserve"> № 1</w:t>
      </w:r>
      <w:r>
        <w:rPr>
          <w:sz w:val="28"/>
        </w:rPr>
        <w:t>43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8</w:t>
      </w:r>
      <w:r w:rsidRPr="00D61CB2">
        <w:rPr>
          <w:sz w:val="28"/>
        </w:rPr>
        <w:t>.</w:t>
      </w:r>
      <w:r>
        <w:rPr>
          <w:sz w:val="28"/>
        </w:rPr>
        <w:t>1</w:t>
      </w:r>
      <w:r w:rsidRPr="00D61CB2">
        <w:rPr>
          <w:sz w:val="28"/>
        </w:rPr>
        <w:t xml:space="preserve">2.2014 № </w:t>
      </w:r>
      <w:r>
        <w:rPr>
          <w:sz w:val="28"/>
        </w:rPr>
        <w:t>215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>Постановление Администрации  Болдыревского сельского поселения от 2</w:t>
      </w:r>
      <w:r>
        <w:rPr>
          <w:sz w:val="28"/>
        </w:rPr>
        <w:t>9</w:t>
      </w:r>
      <w:r w:rsidRPr="00D61CB2">
        <w:rPr>
          <w:sz w:val="28"/>
        </w:rPr>
        <w:t>.0</w:t>
      </w:r>
      <w:r>
        <w:rPr>
          <w:sz w:val="28"/>
        </w:rPr>
        <w:t>1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</w:t>
      </w:r>
      <w:r>
        <w:rPr>
          <w:sz w:val="28"/>
        </w:rPr>
        <w:t>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 Постановление Администрации  Болдыревского сельского поселения от </w:t>
      </w:r>
      <w:r>
        <w:rPr>
          <w:sz w:val="28"/>
        </w:rPr>
        <w:t>17</w:t>
      </w:r>
      <w:r w:rsidRPr="00D61CB2">
        <w:rPr>
          <w:sz w:val="28"/>
        </w:rPr>
        <w:t>.0</w:t>
      </w:r>
      <w:r>
        <w:rPr>
          <w:sz w:val="28"/>
        </w:rPr>
        <w:t>6</w:t>
      </w:r>
      <w:r w:rsidRPr="00D61CB2">
        <w:rPr>
          <w:sz w:val="28"/>
        </w:rPr>
        <w:t>.201</w:t>
      </w:r>
      <w:r>
        <w:rPr>
          <w:sz w:val="28"/>
        </w:rPr>
        <w:t>6</w:t>
      </w:r>
      <w:r w:rsidRPr="00D61CB2">
        <w:rPr>
          <w:sz w:val="28"/>
        </w:rPr>
        <w:t xml:space="preserve"> № 8</w:t>
      </w:r>
      <w:r>
        <w:rPr>
          <w:sz w:val="28"/>
        </w:rPr>
        <w:t>3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88»;</w:t>
      </w:r>
    </w:p>
    <w:p w:rsidR="00D61CB2" w:rsidRPr="00D61CB2" w:rsidRDefault="00D61CB2" w:rsidP="00D61CB2">
      <w:pPr>
        <w:pStyle w:val="af9"/>
        <w:numPr>
          <w:ilvl w:val="0"/>
          <w:numId w:val="15"/>
        </w:numPr>
        <w:jc w:val="both"/>
        <w:rPr>
          <w:sz w:val="28"/>
        </w:rPr>
      </w:pPr>
      <w:r w:rsidRPr="00D61CB2">
        <w:rPr>
          <w:sz w:val="28"/>
        </w:rPr>
        <w:t xml:space="preserve">Постановление Администрации  Болдыревского сельского поселения от </w:t>
      </w:r>
      <w:r w:rsidR="00C82107">
        <w:rPr>
          <w:sz w:val="28"/>
        </w:rPr>
        <w:t>29</w:t>
      </w:r>
      <w:r w:rsidRPr="00D61CB2">
        <w:rPr>
          <w:sz w:val="28"/>
        </w:rPr>
        <w:t>.</w:t>
      </w:r>
      <w:r w:rsidR="00C82107">
        <w:rPr>
          <w:sz w:val="28"/>
        </w:rPr>
        <w:t>12</w:t>
      </w:r>
      <w:r w:rsidRPr="00D61CB2">
        <w:rPr>
          <w:sz w:val="28"/>
        </w:rPr>
        <w:t xml:space="preserve">.2016 № </w:t>
      </w:r>
      <w:r w:rsidR="00C82107">
        <w:rPr>
          <w:sz w:val="28"/>
        </w:rPr>
        <w:t>209</w:t>
      </w:r>
      <w:r w:rsidRPr="00D61CB2">
        <w:rPr>
          <w:sz w:val="28"/>
        </w:rPr>
        <w:t xml:space="preserve"> «О внесении изменений в постановление Администрации  Болдыревского сельского поселения от 30.09.2013 № 88».</w:t>
      </w:r>
    </w:p>
    <w:sectPr w:rsidR="00D61CB2" w:rsidRPr="00D61CB2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49" w:rsidRDefault="00AE2D49">
      <w:r>
        <w:separator/>
      </w:r>
    </w:p>
  </w:endnote>
  <w:endnote w:type="continuationSeparator" w:id="1">
    <w:p w:rsidR="00AE2D49" w:rsidRDefault="00AE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00B3D" w:rsidRDefault="006229F1">
        <w:pPr>
          <w:pStyle w:val="a7"/>
          <w:jc w:val="right"/>
        </w:pPr>
        <w:fldSimple w:instr=" PAGE   \* MERGEFORMAT ">
          <w:r w:rsidR="005A58C2">
            <w:rPr>
              <w:noProof/>
            </w:rPr>
            <w:t>6</w:t>
          </w:r>
        </w:fldSimple>
      </w:p>
    </w:sdtContent>
  </w:sdt>
  <w:p w:rsidR="00800B3D" w:rsidRPr="002B3DC9" w:rsidRDefault="00800B3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6229F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B3D" w:rsidRDefault="00800B3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327"/>
      <w:docPartObj>
        <w:docPartGallery w:val="Page Numbers (Bottom of Page)"/>
        <w:docPartUnique/>
      </w:docPartObj>
    </w:sdtPr>
    <w:sdtContent>
      <w:p w:rsidR="00800B3D" w:rsidRDefault="006229F1">
        <w:pPr>
          <w:pStyle w:val="a7"/>
          <w:jc w:val="right"/>
        </w:pPr>
        <w:fldSimple w:instr=" PAGE   \* MERGEFORMAT ">
          <w:r w:rsidR="005A58C2">
            <w:rPr>
              <w:noProof/>
            </w:rPr>
            <w:t>8</w:t>
          </w:r>
        </w:fldSimple>
      </w:p>
    </w:sdtContent>
  </w:sdt>
  <w:p w:rsidR="00800B3D" w:rsidRPr="003A61B7" w:rsidRDefault="00800B3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6229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B3D" w:rsidRDefault="00800B3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3D" w:rsidRDefault="006229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0B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58C2">
      <w:rPr>
        <w:rStyle w:val="ab"/>
        <w:noProof/>
      </w:rPr>
      <w:t>13</w:t>
    </w:r>
    <w:r>
      <w:rPr>
        <w:rStyle w:val="ab"/>
      </w:rPr>
      <w:fldChar w:fldCharType="end"/>
    </w:r>
  </w:p>
  <w:p w:rsidR="00800B3D" w:rsidRPr="002B3DC9" w:rsidRDefault="00800B3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49" w:rsidRDefault="00AE2D49">
      <w:r>
        <w:separator/>
      </w:r>
    </w:p>
  </w:footnote>
  <w:footnote w:type="continuationSeparator" w:id="1">
    <w:p w:rsidR="00AE2D49" w:rsidRDefault="00AE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3B80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A9A8-5D55-4EFA-87CB-1893FC2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331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19467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37</cp:revision>
  <cp:lastPrinted>2018-10-31T06:32:00Z</cp:lastPrinted>
  <dcterms:created xsi:type="dcterms:W3CDTF">2018-10-17T09:58:00Z</dcterms:created>
  <dcterms:modified xsi:type="dcterms:W3CDTF">2018-10-31T06:32:00Z</dcterms:modified>
</cp:coreProperties>
</file>