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DC" w:rsidRPr="001F62DC" w:rsidRDefault="001F62DC" w:rsidP="001F62D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1F62DC" w:rsidRPr="001F62DC" w:rsidRDefault="001F62DC" w:rsidP="001F62D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1F62DC" w:rsidRPr="001F62DC" w:rsidRDefault="001F62DC" w:rsidP="001F62D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1F62DC" w:rsidRPr="001F62DC" w:rsidRDefault="001F62DC" w:rsidP="001F62D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1F62DC" w:rsidRPr="001F62DC" w:rsidRDefault="001F62DC" w:rsidP="001F62D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1F62DC" w:rsidRPr="001F62DC" w:rsidRDefault="001F62DC" w:rsidP="001F62D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ПЯТОГО СОЗЫВА</w:t>
      </w:r>
    </w:p>
    <w:p w:rsidR="001F62DC" w:rsidRPr="001F62DC" w:rsidRDefault="001F62DC" w:rsidP="001F62DC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F62DC" w:rsidRPr="001F62DC" w:rsidRDefault="001F62DC" w:rsidP="001F62DC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F62D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РЕШЕНИЕ</w:t>
      </w:r>
    </w:p>
    <w:p w:rsidR="001F62DC" w:rsidRPr="001F62DC" w:rsidRDefault="001F62DC" w:rsidP="001F62D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07"/>
        <w:gridCol w:w="3188"/>
      </w:tblGrid>
      <w:tr w:rsidR="001F62DC" w:rsidRPr="001F62DC" w:rsidTr="00E713F2">
        <w:tc>
          <w:tcPr>
            <w:tcW w:w="3473" w:type="dxa"/>
          </w:tcPr>
          <w:p w:rsidR="001F62DC" w:rsidRPr="001F62DC" w:rsidRDefault="009024D9" w:rsidP="001F62D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  <w:tc>
          <w:tcPr>
            <w:tcW w:w="3473" w:type="dxa"/>
          </w:tcPr>
          <w:p w:rsidR="001F62DC" w:rsidRPr="001F62DC" w:rsidRDefault="001F62DC" w:rsidP="007C334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2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24D9">
              <w:rPr>
                <w:rFonts w:ascii="Times New Roman" w:hAnsi="Times New Roman"/>
                <w:sz w:val="28"/>
                <w:szCs w:val="28"/>
              </w:rPr>
              <w:t>6</w:t>
            </w:r>
            <w:r w:rsidR="007C3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1F62DC" w:rsidRPr="001F62DC" w:rsidRDefault="009024D9" w:rsidP="001F62D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Болдыревка</w:t>
            </w:r>
          </w:p>
          <w:p w:rsidR="001F62DC" w:rsidRPr="001F62DC" w:rsidRDefault="001F62DC" w:rsidP="001F62D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C28" w:rsidRPr="001F62DC" w:rsidRDefault="00F03D9C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F62DC">
        <w:rPr>
          <w:rFonts w:ascii="Times New Roman" w:hAnsi="Times New Roman"/>
          <w:b/>
          <w:sz w:val="28"/>
          <w:szCs w:val="28"/>
        </w:rPr>
        <w:t>О создании и</w:t>
      </w:r>
      <w:r w:rsidR="008F5C28" w:rsidRPr="001F62DC">
        <w:rPr>
          <w:rFonts w:ascii="Times New Roman" w:hAnsi="Times New Roman"/>
          <w:b/>
          <w:sz w:val="28"/>
          <w:szCs w:val="28"/>
        </w:rPr>
        <w:t xml:space="preserve"> утверждении порядка формирования и использования маневренного жилищного фонда муниципального образования «</w:t>
      </w:r>
      <w:r w:rsidR="001F62DC">
        <w:rPr>
          <w:rFonts w:ascii="Times New Roman" w:hAnsi="Times New Roman"/>
          <w:b/>
          <w:sz w:val="28"/>
          <w:szCs w:val="28"/>
        </w:rPr>
        <w:t>Болдыревское</w:t>
      </w:r>
      <w:r w:rsidR="008F5C28" w:rsidRPr="001F62D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8F5C28" w:rsidRPr="001F62DC" w:rsidRDefault="008F5C28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9640A" w:rsidRPr="001F62DC" w:rsidRDefault="0089640A" w:rsidP="008F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2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Pr="001F62DC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8F5C28" w:rsidRPr="001F62DC">
        <w:rPr>
          <w:rFonts w:ascii="Times New Roman" w:hAnsi="Times New Roman"/>
          <w:sz w:val="28"/>
          <w:szCs w:val="28"/>
        </w:rPr>
        <w:t>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 w:rsidR="001F62DC">
        <w:rPr>
          <w:rFonts w:ascii="Times New Roman" w:hAnsi="Times New Roman"/>
          <w:sz w:val="28"/>
          <w:szCs w:val="28"/>
        </w:rPr>
        <w:t>Болдыревское</w:t>
      </w:r>
      <w:r w:rsidR="008F5C28" w:rsidRPr="001F62DC"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1F62DC">
        <w:rPr>
          <w:rFonts w:ascii="Times New Roman" w:hAnsi="Times New Roman"/>
          <w:sz w:val="28"/>
          <w:szCs w:val="28"/>
        </w:rPr>
        <w:t>Болдыревского</w:t>
      </w:r>
      <w:r w:rsidR="008F5C28" w:rsidRPr="001F62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5C28" w:rsidRPr="008F5C28" w:rsidRDefault="008F5C28" w:rsidP="008F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E50DFC" w:rsidRPr="001F62DC" w:rsidRDefault="00E50DFC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1F62DC">
        <w:rPr>
          <w:rFonts w:ascii="Times New Roman" w:hAnsi="Times New Roman"/>
          <w:sz w:val="28"/>
          <w:szCs w:val="28"/>
        </w:rPr>
        <w:t>Создать маневренный жилищный фонд муниципального образования «</w:t>
      </w:r>
      <w:r w:rsidR="001F62DC">
        <w:rPr>
          <w:rFonts w:ascii="Times New Roman" w:hAnsi="Times New Roman"/>
          <w:sz w:val="28"/>
          <w:szCs w:val="28"/>
        </w:rPr>
        <w:t>Болдыревское</w:t>
      </w:r>
      <w:r w:rsidRPr="001F62DC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9640A" w:rsidRPr="001F62DC" w:rsidRDefault="0089640A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1F62DC">
        <w:rPr>
          <w:rFonts w:ascii="Times New Roman" w:hAnsi="Times New Roman"/>
          <w:sz w:val="28"/>
          <w:szCs w:val="28"/>
        </w:rPr>
        <w:t xml:space="preserve">Утвердить </w:t>
      </w:r>
      <w:r w:rsidRPr="001F62DC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Pr="001F62DC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муниципального образования </w:t>
      </w:r>
      <w:r w:rsidR="008F5C28" w:rsidRPr="001F62DC">
        <w:rPr>
          <w:rFonts w:ascii="Times New Roman" w:hAnsi="Times New Roman"/>
          <w:sz w:val="28"/>
          <w:szCs w:val="28"/>
        </w:rPr>
        <w:t>«</w:t>
      </w:r>
      <w:r w:rsidR="001F62DC">
        <w:rPr>
          <w:rFonts w:ascii="Times New Roman" w:hAnsi="Times New Roman"/>
          <w:sz w:val="28"/>
          <w:szCs w:val="28"/>
        </w:rPr>
        <w:t>Болдыревское</w:t>
      </w:r>
      <w:r w:rsidR="008F5C28" w:rsidRPr="001F62DC">
        <w:rPr>
          <w:rFonts w:ascii="Times New Roman" w:hAnsi="Times New Roman"/>
          <w:sz w:val="28"/>
          <w:szCs w:val="28"/>
        </w:rPr>
        <w:t xml:space="preserve"> сельское поселение» согласно п</w:t>
      </w:r>
      <w:r w:rsidRPr="001F62DC">
        <w:rPr>
          <w:rFonts w:ascii="Times New Roman" w:hAnsi="Times New Roman"/>
          <w:sz w:val="28"/>
          <w:szCs w:val="28"/>
        </w:rPr>
        <w:t>риложени</w:t>
      </w:r>
      <w:r w:rsidR="008F5C28" w:rsidRPr="001F62DC">
        <w:rPr>
          <w:rFonts w:ascii="Times New Roman" w:hAnsi="Times New Roman"/>
          <w:sz w:val="28"/>
          <w:szCs w:val="28"/>
        </w:rPr>
        <w:t>ю</w:t>
      </w:r>
      <w:r w:rsidRPr="001F62DC">
        <w:rPr>
          <w:rFonts w:ascii="Times New Roman" w:hAnsi="Times New Roman"/>
          <w:sz w:val="28"/>
          <w:szCs w:val="28"/>
        </w:rPr>
        <w:t xml:space="preserve">. </w:t>
      </w:r>
    </w:p>
    <w:p w:rsidR="001F62DC" w:rsidRPr="001F62DC" w:rsidRDefault="001F62DC" w:rsidP="001F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1F62DC">
        <w:rPr>
          <w:rFonts w:ascii="Times New Roman" w:hAnsi="Times New Roman"/>
          <w:sz w:val="28"/>
          <w:szCs w:val="28"/>
        </w:rPr>
        <w:t>3</w:t>
      </w:r>
      <w:r w:rsidR="008F5C28" w:rsidRPr="001F62DC">
        <w:rPr>
          <w:rFonts w:ascii="Times New Roman" w:hAnsi="Times New Roman"/>
          <w:sz w:val="28"/>
          <w:szCs w:val="28"/>
        </w:rPr>
        <w:t xml:space="preserve">. </w:t>
      </w:r>
      <w:r w:rsidRPr="001F62D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опубликования (обна</w:t>
      </w:r>
      <w:r w:rsidRPr="001F62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родования) в установленном порядке и подлежит размещению в сети Интернет на официальном сайте Администрации Болдыревского сельского поселения.</w:t>
      </w:r>
    </w:p>
    <w:p w:rsidR="001F62DC" w:rsidRPr="001F62DC" w:rsidRDefault="003E3222" w:rsidP="001F6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62DC">
        <w:rPr>
          <w:rFonts w:ascii="Times New Roman" w:hAnsi="Times New Roman"/>
          <w:sz w:val="28"/>
          <w:szCs w:val="28"/>
        </w:rPr>
        <w:t xml:space="preserve">. </w:t>
      </w:r>
      <w:r w:rsidR="001F62DC" w:rsidRPr="001F62DC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Контроль за исполнением решения возложить на председателя постоянной комиссии по местному самоуправлению, социальной политике и охране общественного порядка (Поплавская В.Е.).</w:t>
      </w:r>
    </w:p>
    <w:p w:rsidR="008F5C28" w:rsidRPr="001F62DC" w:rsidRDefault="008F5C28" w:rsidP="001F62DC">
      <w:pPr>
        <w:pStyle w:val="ConsPlusNormal"/>
        <w:ind w:firstLine="500"/>
        <w:jc w:val="both"/>
      </w:pPr>
    </w:p>
    <w:p w:rsidR="001F62DC" w:rsidRPr="001F62DC" w:rsidRDefault="001F62DC" w:rsidP="001F62DC">
      <w:pPr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  <w:r w:rsidRPr="001F62DC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F62DC" w:rsidRPr="001F62DC" w:rsidRDefault="001F62DC" w:rsidP="001F62DC">
      <w:pPr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  <w:r w:rsidRPr="001F62DC">
        <w:rPr>
          <w:rFonts w:ascii="Times New Roman" w:hAnsi="Times New Roman"/>
          <w:sz w:val="28"/>
          <w:szCs w:val="28"/>
        </w:rPr>
        <w:t xml:space="preserve">глава Болдыревского сельского поселения                                   </w:t>
      </w:r>
      <w:r w:rsidRPr="001F62DC">
        <w:rPr>
          <w:rFonts w:ascii="Times New Roman" w:hAnsi="Times New Roman"/>
          <w:color w:val="000000"/>
          <w:sz w:val="28"/>
          <w:szCs w:val="28"/>
        </w:rPr>
        <w:t>А.В. Руденко</w:t>
      </w:r>
    </w:p>
    <w:p w:rsidR="0089640A" w:rsidRDefault="0089640A" w:rsidP="001F62DC">
      <w:pPr>
        <w:tabs>
          <w:tab w:val="left" w:pos="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D9" w:rsidRDefault="009024D9" w:rsidP="001F62DC">
      <w:pPr>
        <w:tabs>
          <w:tab w:val="left" w:pos="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D9" w:rsidRPr="008F5C28" w:rsidRDefault="009024D9" w:rsidP="001F62DC">
      <w:pPr>
        <w:tabs>
          <w:tab w:val="left" w:pos="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Родионово-Несветайского сельского поселения 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9024D9">
        <w:rPr>
          <w:rFonts w:ascii="Times New Roman" w:hAnsi="Times New Roman"/>
        </w:rPr>
        <w:t xml:space="preserve">28.04.2023 </w:t>
      </w:r>
      <w:r>
        <w:rPr>
          <w:rFonts w:ascii="Times New Roman" w:hAnsi="Times New Roman"/>
        </w:rPr>
        <w:t xml:space="preserve">№ </w:t>
      </w:r>
      <w:r w:rsidR="009024D9">
        <w:rPr>
          <w:rFonts w:ascii="Times New Roman" w:hAnsi="Times New Roman"/>
        </w:rPr>
        <w:t>6</w:t>
      </w:r>
      <w:r w:rsidR="002D2887">
        <w:rPr>
          <w:rFonts w:ascii="Times New Roman" w:hAnsi="Times New Roman"/>
        </w:rPr>
        <w:t>5</w:t>
      </w:r>
    </w:p>
    <w:p w:rsidR="0089640A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8259E" w:rsidRDefault="0038259E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A65C7F">
        <w:rPr>
          <w:rFonts w:ascii="Times New Roman" w:hAnsi="Times New Roman"/>
          <w:b/>
          <w:bCs/>
          <w:sz w:val="28"/>
          <w:szCs w:val="28"/>
        </w:rPr>
        <w:t xml:space="preserve">орядок формирования и использования </w:t>
      </w:r>
    </w:p>
    <w:p w:rsidR="0038259E" w:rsidRDefault="0038259E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маневренного жилищного фонда муниципального </w:t>
      </w:r>
    </w:p>
    <w:p w:rsidR="0089640A" w:rsidRDefault="0038259E" w:rsidP="0026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Болдыревское</w:t>
      </w:r>
      <w:r w:rsidRPr="00A65C7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A65C7F">
        <w:rPr>
          <w:rFonts w:ascii="Times New Roman" w:hAnsi="Times New Roman"/>
          <w:b/>
          <w:sz w:val="28"/>
          <w:szCs w:val="28"/>
        </w:rPr>
        <w:t xml:space="preserve"> </w:t>
      </w:r>
    </w:p>
    <w:p w:rsidR="0038259E" w:rsidRPr="00A65C7F" w:rsidRDefault="0038259E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89640A" w:rsidRPr="00A65C7F" w:rsidRDefault="0089640A" w:rsidP="0026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  <w:r w:rsidR="008F5C28">
        <w:rPr>
          <w:rFonts w:ascii="Times New Roman" w:hAnsi="Times New Roman"/>
          <w:sz w:val="28"/>
          <w:szCs w:val="28"/>
        </w:rPr>
        <w:tab/>
      </w:r>
      <w:r w:rsidRPr="00A65C7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38259E">
        <w:rPr>
          <w:rFonts w:ascii="Times New Roman" w:hAnsi="Times New Roman"/>
          <w:sz w:val="28"/>
          <w:szCs w:val="28"/>
        </w:rPr>
        <w:t>Болдыревское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D01AAF">
        <w:rPr>
          <w:rFonts w:ascii="Times New Roman" w:hAnsi="Times New Roman"/>
          <w:sz w:val="28"/>
          <w:szCs w:val="28"/>
        </w:rPr>
        <w:t>Болдыревское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D01AAF">
        <w:rPr>
          <w:rFonts w:ascii="Times New Roman" w:hAnsi="Times New Roman"/>
          <w:sz w:val="28"/>
          <w:szCs w:val="28"/>
        </w:rPr>
        <w:t>Болдыревское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многоквартирные дома;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квартиры;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дома;</w:t>
      </w:r>
    </w:p>
    <w:p w:rsidR="0089640A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D01AAF">
        <w:rPr>
          <w:rFonts w:ascii="Times New Roman" w:hAnsi="Times New Roman"/>
          <w:sz w:val="28"/>
          <w:szCs w:val="28"/>
        </w:rPr>
        <w:t>Болдыревское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9B5860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8A">
        <w:rPr>
          <w:rFonts w:ascii="Times New Roman" w:hAnsi="Times New Roman"/>
          <w:sz w:val="28"/>
          <w:szCs w:val="28"/>
          <w:shd w:val="clear" w:color="auto" w:fill="FFFFFF"/>
        </w:rPr>
        <w:t xml:space="preserve">Включение жилого помещения в специализированный жилищный фонд с отнесением такого помещения к маневренному фонду и исключение </w:t>
      </w:r>
      <w:bookmarkStart w:id="0" w:name="_GoBack"/>
      <w:bookmarkEnd w:id="0"/>
      <w:r w:rsidRPr="00945A8A">
        <w:rPr>
          <w:rFonts w:ascii="Times New Roman" w:hAnsi="Times New Roman"/>
          <w:sz w:val="28"/>
          <w:szCs w:val="28"/>
          <w:shd w:val="clear" w:color="auto" w:fill="FFFFFF"/>
        </w:rPr>
        <w:t>жилого помещения из указанного фонда осуществляется на основании</w:t>
      </w:r>
      <w:r w:rsidR="0089640A" w:rsidRPr="00945A8A">
        <w:rPr>
          <w:rFonts w:ascii="Times New Roman" w:hAnsi="Times New Roman"/>
          <w:sz w:val="28"/>
          <w:szCs w:val="28"/>
        </w:rPr>
        <w:t xml:space="preserve"> </w:t>
      </w:r>
      <w:r w:rsidR="0089640A" w:rsidRPr="00A65C7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45A8A">
        <w:rPr>
          <w:rFonts w:ascii="Times New Roman" w:hAnsi="Times New Roman"/>
          <w:sz w:val="28"/>
          <w:szCs w:val="28"/>
        </w:rPr>
        <w:t>Болдыревского</w:t>
      </w:r>
      <w:r w:rsidR="00260C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40A"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45A8A">
        <w:rPr>
          <w:rFonts w:ascii="Times New Roman" w:hAnsi="Times New Roman"/>
          <w:sz w:val="28"/>
          <w:szCs w:val="28"/>
        </w:rPr>
        <w:t>Болдыревское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</w:t>
      </w:r>
      <w:r w:rsidR="00260C21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260C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 w:rsidR="00A363B3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A363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A3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A65C7F">
        <w:rPr>
          <w:rFonts w:ascii="Times New Roman" w:hAnsi="Times New Roman"/>
          <w:sz w:val="28"/>
          <w:szCs w:val="28"/>
        </w:rPr>
        <w:lastRenderedPageBreak/>
        <w:t>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89640A" w:rsidRPr="0016249A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cпециализированных</w:t>
      </w:r>
      <w:proofErr w:type="spellEnd"/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помещений"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состояния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справка из </w:t>
      </w:r>
      <w:r w:rsidR="0016249A">
        <w:rPr>
          <w:rFonts w:ascii="Times New Roman" w:hAnsi="Times New Roman"/>
          <w:sz w:val="28"/>
          <w:szCs w:val="28"/>
        </w:rPr>
        <w:t xml:space="preserve">Матвеево-Курганского филиала ГБУ РО «Центр содействия развитию </w:t>
      </w:r>
      <w:proofErr w:type="spellStart"/>
      <w:r w:rsidR="0016249A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="0016249A">
        <w:rPr>
          <w:rFonts w:ascii="Times New Roman" w:hAnsi="Times New Roman"/>
          <w:sz w:val="28"/>
          <w:szCs w:val="28"/>
        </w:rPr>
        <w:t>-земельных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C05C41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маневренного фонда осуществляется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4D255A">
        <w:rPr>
          <w:rFonts w:ascii="Times New Roman" w:hAnsi="Times New Roman"/>
          <w:sz w:val="28"/>
          <w:szCs w:val="28"/>
        </w:rPr>
        <w:t>Болдыревского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 </w:t>
      </w:r>
      <w:r w:rsidR="004D255A">
        <w:rPr>
          <w:rFonts w:ascii="Times New Roman" w:eastAsiaTheme="minorHAnsi" w:hAnsi="Times New Roman"/>
          <w:sz w:val="28"/>
          <w:szCs w:val="28"/>
        </w:rPr>
        <w:t>Болдыревского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фонда. Методикой расчета потребности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50DFC" w:rsidRDefault="0089640A" w:rsidP="00E50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t>3.1.</w:t>
      </w:r>
      <w:r w:rsidR="00E50DFC"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7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</w:t>
        </w:r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 xml:space="preserve">Правительства Российской Федерации от 26 января 2006 г. </w:t>
        </w:r>
        <w:r w:rsidR="004D255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"Об утверждении </w:t>
      </w:r>
      <w:hyperlink r:id="rId8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 w:rsidR="00E50D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1C63" w:rsidRPr="00E50DFC" w:rsidRDefault="00911C63" w:rsidP="00E50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</w:t>
      </w:r>
      <w:r w:rsidRPr="00A65C7F">
        <w:rPr>
          <w:rFonts w:ascii="Times New Roman" w:hAnsi="Times New Roman"/>
          <w:sz w:val="28"/>
          <w:szCs w:val="28"/>
        </w:rPr>
        <w:t>тнесен</w:t>
      </w:r>
      <w:r>
        <w:rPr>
          <w:rFonts w:ascii="Times New Roman" w:hAnsi="Times New Roman"/>
          <w:sz w:val="28"/>
          <w:szCs w:val="28"/>
        </w:rPr>
        <w:t>и</w:t>
      </w:r>
      <w:r w:rsidRPr="00A65C7F">
        <w:rPr>
          <w:rFonts w:ascii="Times New Roman" w:hAnsi="Times New Roman"/>
          <w:sz w:val="28"/>
          <w:szCs w:val="28"/>
        </w:rPr>
        <w:t xml:space="preserve">е к маневренному жилищному фонду, </w:t>
      </w:r>
      <w:r>
        <w:rPr>
          <w:rFonts w:ascii="Times New Roman" w:hAnsi="Times New Roman"/>
          <w:sz w:val="28"/>
          <w:szCs w:val="28"/>
        </w:rPr>
        <w:t xml:space="preserve">жилых помещений не </w:t>
      </w:r>
      <w:r w:rsidRPr="00A65C7F">
        <w:rPr>
          <w:rFonts w:ascii="Times New Roman" w:hAnsi="Times New Roman"/>
          <w:sz w:val="28"/>
          <w:szCs w:val="28"/>
        </w:rPr>
        <w:t>пригодны</w:t>
      </w:r>
      <w:r>
        <w:rPr>
          <w:rFonts w:ascii="Times New Roman" w:hAnsi="Times New Roman"/>
          <w:sz w:val="28"/>
          <w:szCs w:val="28"/>
        </w:rPr>
        <w:t>х</w:t>
      </w:r>
      <w:r w:rsidRPr="00A65C7F">
        <w:rPr>
          <w:rFonts w:ascii="Times New Roman" w:hAnsi="Times New Roman"/>
          <w:sz w:val="28"/>
          <w:szCs w:val="28"/>
        </w:rPr>
        <w:t xml:space="preserve"> для постоянного проживания граждан,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65C7F"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ющих</w:t>
      </w:r>
      <w:r w:rsidRPr="00A65C7F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rFonts w:ascii="Times New Roman" w:hAnsi="Times New Roman"/>
          <w:sz w:val="28"/>
          <w:szCs w:val="28"/>
        </w:rPr>
        <w:t>аконодательства.</w:t>
      </w:r>
    </w:p>
    <w:p w:rsidR="0089640A" w:rsidRDefault="00911C63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9640A"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>за счет</w:t>
      </w:r>
      <w:r w:rsidR="0089640A" w:rsidRPr="00A65C7F">
        <w:rPr>
          <w:rFonts w:ascii="Times New Roman" w:hAnsi="Times New Roman"/>
          <w:sz w:val="28"/>
          <w:szCs w:val="28"/>
        </w:rPr>
        <w:t>:</w:t>
      </w:r>
    </w:p>
    <w:p w:rsidR="00911C63" w:rsidRPr="004D255A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11C63">
        <w:rPr>
          <w:color w:val="444444"/>
          <w:sz w:val="28"/>
          <w:szCs w:val="28"/>
        </w:rPr>
        <w:t xml:space="preserve">- </w:t>
      </w:r>
      <w:r w:rsidRPr="004D255A">
        <w:rPr>
          <w:sz w:val="28"/>
          <w:szCs w:val="28"/>
        </w:rPr>
        <w:t>освободившихся жилых помещений муниципального жилищного фонда (при их наличии);</w:t>
      </w:r>
    </w:p>
    <w:p w:rsidR="00911C63" w:rsidRPr="004D255A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11C63">
        <w:rPr>
          <w:color w:val="444444"/>
          <w:sz w:val="28"/>
          <w:szCs w:val="28"/>
        </w:rPr>
        <w:t xml:space="preserve">- </w:t>
      </w:r>
      <w:r w:rsidRPr="004D255A">
        <w:rPr>
          <w:sz w:val="28"/>
          <w:szCs w:val="28"/>
        </w:rPr>
        <w:t>жилых помещений специализированного жилищного фонда (при их наличии);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E42EBC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 w:rsidR="00E42EBC">
        <w:rPr>
          <w:rFonts w:ascii="Times New Roman" w:hAnsi="Times New Roman"/>
          <w:sz w:val="28"/>
          <w:szCs w:val="28"/>
        </w:rPr>
        <w:t xml:space="preserve"> </w:t>
      </w:r>
    </w:p>
    <w:p w:rsidR="0089640A" w:rsidRPr="00A65C7F" w:rsidRDefault="00E42EBC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4D255A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выделенных на эти представительным органом муниципального образования, в порядке</w:t>
      </w:r>
      <w:r w:rsidR="004D2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</w:t>
      </w:r>
      <w:r w:rsidR="00911C63">
        <w:rPr>
          <w:rFonts w:ascii="Times New Roman" w:hAnsi="Times New Roman"/>
          <w:sz w:val="28"/>
          <w:szCs w:val="28"/>
        </w:rPr>
        <w:t xml:space="preserve"> в предоставлении маневренного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 w:rsidR="00911C63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 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911C63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640A" w:rsidRPr="00A65C7F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51D" w:rsidRDefault="00A0351D" w:rsidP="00260C21">
      <w:pPr>
        <w:spacing w:after="0" w:line="240" w:lineRule="auto"/>
      </w:pPr>
    </w:p>
    <w:sectPr w:rsidR="00A0351D" w:rsidSect="001F62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16249A"/>
    <w:rsid w:val="001F62DC"/>
    <w:rsid w:val="00260C21"/>
    <w:rsid w:val="002D2887"/>
    <w:rsid w:val="0038259E"/>
    <w:rsid w:val="003C66D3"/>
    <w:rsid w:val="003E3222"/>
    <w:rsid w:val="004A3F62"/>
    <w:rsid w:val="004D255A"/>
    <w:rsid w:val="006E7FA4"/>
    <w:rsid w:val="00750274"/>
    <w:rsid w:val="007C3343"/>
    <w:rsid w:val="00881C0B"/>
    <w:rsid w:val="0089640A"/>
    <w:rsid w:val="008F5C28"/>
    <w:rsid w:val="009024D9"/>
    <w:rsid w:val="00911C63"/>
    <w:rsid w:val="00945A8A"/>
    <w:rsid w:val="009B5860"/>
    <w:rsid w:val="009C0FA2"/>
    <w:rsid w:val="00A0351D"/>
    <w:rsid w:val="00A363B3"/>
    <w:rsid w:val="00B009CE"/>
    <w:rsid w:val="00C05C41"/>
    <w:rsid w:val="00CE6F9A"/>
    <w:rsid w:val="00D01AAF"/>
    <w:rsid w:val="00E42EBC"/>
    <w:rsid w:val="00E50DFC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A7D6-8869-0B47-97AE-157D1DA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50DFC"/>
    <w:rPr>
      <w:color w:val="0000FF"/>
      <w:u w:val="single"/>
    </w:rPr>
  </w:style>
  <w:style w:type="paragraph" w:customStyle="1" w:styleId="formattext">
    <w:name w:val="formattext"/>
    <w:basedOn w:val="a"/>
    <w:rsid w:val="0091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F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F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0BEB-3BBE-4D86-8FE8-AAF479F1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User547</cp:lastModifiedBy>
  <cp:revision>11</cp:revision>
  <cp:lastPrinted>2023-04-28T06:30:00Z</cp:lastPrinted>
  <dcterms:created xsi:type="dcterms:W3CDTF">2023-02-22T06:58:00Z</dcterms:created>
  <dcterms:modified xsi:type="dcterms:W3CDTF">2023-04-28T06:37:00Z</dcterms:modified>
</cp:coreProperties>
</file>