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C0" w:rsidRDefault="00BF6646" w:rsidP="008A2DC0">
      <w:pPr>
        <w:tabs>
          <w:tab w:val="left" w:pos="6780"/>
        </w:tabs>
        <w:jc w:val="right"/>
        <w:rPr>
          <w:bCs/>
          <w:sz w:val="28"/>
          <w:szCs w:val="28"/>
        </w:rPr>
      </w:pPr>
      <w:r w:rsidRPr="00BF6646">
        <w:fldChar w:fldCharType="begin"/>
      </w:r>
      <w:r w:rsidR="00054406">
        <w:instrText>HYPERLINK "http://municipal.garant.ru/document?id=165487880&amp;sub=0"</w:instrText>
      </w:r>
      <w:r w:rsidRPr="00BF6646">
        <w:fldChar w:fldCharType="separate"/>
      </w:r>
    </w:p>
    <w:p w:rsidR="001A7C0B" w:rsidRPr="008D3409" w:rsidRDefault="001A7C0B" w:rsidP="001A7C0B">
      <w:pPr>
        <w:pStyle w:val="a8"/>
        <w:tabs>
          <w:tab w:val="left" w:pos="0"/>
        </w:tabs>
        <w:outlineLvl w:val="0"/>
        <w:rPr>
          <w:b w:val="0"/>
          <w:sz w:val="28"/>
          <w:szCs w:val="28"/>
        </w:rPr>
      </w:pPr>
      <w:r w:rsidRPr="008D3409">
        <w:rPr>
          <w:b w:val="0"/>
          <w:sz w:val="28"/>
          <w:szCs w:val="28"/>
        </w:rPr>
        <w:t>РОССИЙСКАЯ ФЕДЕРАЦИЯ</w:t>
      </w:r>
    </w:p>
    <w:p w:rsidR="001A7C0B" w:rsidRPr="008D3409" w:rsidRDefault="001A7C0B" w:rsidP="001A7C0B">
      <w:pPr>
        <w:tabs>
          <w:tab w:val="left" w:pos="0"/>
        </w:tabs>
        <w:ind w:firstLine="0"/>
        <w:jc w:val="center"/>
        <w:rPr>
          <w:sz w:val="28"/>
          <w:szCs w:val="28"/>
        </w:rPr>
      </w:pPr>
      <w:r w:rsidRPr="008D3409">
        <w:rPr>
          <w:sz w:val="28"/>
          <w:szCs w:val="28"/>
        </w:rPr>
        <w:t>РОСТОВСКАЯ ОБЛАСТЬ</w:t>
      </w:r>
    </w:p>
    <w:p w:rsidR="001A7C0B" w:rsidRPr="008D3409" w:rsidRDefault="001A7C0B" w:rsidP="001A7C0B">
      <w:pPr>
        <w:tabs>
          <w:tab w:val="left" w:pos="0"/>
        </w:tabs>
        <w:ind w:firstLine="0"/>
        <w:jc w:val="center"/>
        <w:rPr>
          <w:sz w:val="28"/>
          <w:szCs w:val="28"/>
        </w:rPr>
      </w:pPr>
      <w:r w:rsidRPr="008D3409">
        <w:rPr>
          <w:sz w:val="28"/>
          <w:szCs w:val="28"/>
        </w:rPr>
        <w:t>МУНИЦИПАЛЬНОЕ ОБРАЗОВАНИЕ</w:t>
      </w:r>
    </w:p>
    <w:p w:rsidR="001A7C0B" w:rsidRPr="0016621B" w:rsidRDefault="001A7C0B" w:rsidP="0016621B">
      <w:pPr>
        <w:tabs>
          <w:tab w:val="left" w:pos="0"/>
        </w:tabs>
        <w:ind w:firstLine="0"/>
        <w:jc w:val="center"/>
        <w:rPr>
          <w:sz w:val="28"/>
          <w:szCs w:val="28"/>
        </w:rPr>
      </w:pPr>
      <w:r w:rsidRPr="008D3409">
        <w:rPr>
          <w:sz w:val="28"/>
          <w:szCs w:val="28"/>
        </w:rPr>
        <w:t>«</w:t>
      </w:r>
      <w:r>
        <w:rPr>
          <w:sz w:val="28"/>
          <w:szCs w:val="28"/>
        </w:rPr>
        <w:t>БОЛДЫРЕВСКОЕ СЕЛСЬКОЕ ПОСЕЛЕНИЕ</w:t>
      </w:r>
      <w:r w:rsidRPr="008D3409">
        <w:rPr>
          <w:sz w:val="28"/>
          <w:szCs w:val="28"/>
        </w:rPr>
        <w:t>»</w:t>
      </w:r>
    </w:p>
    <w:p w:rsidR="001A7C0B" w:rsidRPr="008D3409" w:rsidRDefault="001A7C0B" w:rsidP="001A7C0B">
      <w:pPr>
        <w:tabs>
          <w:tab w:val="left" w:pos="0"/>
          <w:tab w:val="left" w:pos="6737"/>
        </w:tabs>
        <w:ind w:firstLine="0"/>
        <w:jc w:val="center"/>
        <w:rPr>
          <w:sz w:val="28"/>
          <w:szCs w:val="28"/>
        </w:rPr>
      </w:pPr>
      <w:r w:rsidRPr="008D3409">
        <w:rPr>
          <w:sz w:val="28"/>
          <w:szCs w:val="28"/>
        </w:rPr>
        <w:t xml:space="preserve">АДМИНИСТРАЦИЯ </w:t>
      </w:r>
      <w:r>
        <w:rPr>
          <w:sz w:val="28"/>
          <w:szCs w:val="28"/>
        </w:rPr>
        <w:t>БОЛДЫРЕВСКОГО СЕЛЬСКОГО ПОСЕЛЕНИЯ</w:t>
      </w:r>
    </w:p>
    <w:p w:rsidR="008A2DC0" w:rsidRPr="00B73705" w:rsidRDefault="008A2DC0" w:rsidP="008A2DC0">
      <w:pPr>
        <w:jc w:val="center"/>
        <w:rPr>
          <w:sz w:val="28"/>
          <w:szCs w:val="28"/>
        </w:rPr>
      </w:pPr>
    </w:p>
    <w:p w:rsidR="008A2DC0" w:rsidRDefault="008A2DC0" w:rsidP="008A2DC0">
      <w:pPr>
        <w:pStyle w:val="ConsTitle"/>
        <w:widowControl/>
        <w:ind w:right="0"/>
        <w:jc w:val="center"/>
        <w:rPr>
          <w:rFonts w:ascii="Times New Roman" w:hAnsi="Times New Roman" w:cs="Times New Roman"/>
          <w:sz w:val="28"/>
          <w:szCs w:val="28"/>
        </w:rPr>
      </w:pPr>
      <w:r w:rsidRPr="00B73705">
        <w:rPr>
          <w:rFonts w:ascii="Times New Roman" w:hAnsi="Times New Roman" w:cs="Times New Roman"/>
          <w:b w:val="0"/>
          <w:sz w:val="28"/>
          <w:szCs w:val="28"/>
        </w:rPr>
        <w:t>ПОСТАНОВЛЕНИЕ</w:t>
      </w:r>
    </w:p>
    <w:p w:rsidR="008A2DC0" w:rsidRDefault="008A2DC0" w:rsidP="008A2DC0">
      <w:pPr>
        <w:pStyle w:val="ConsTitle"/>
        <w:widowControl/>
        <w:ind w:right="0"/>
        <w:jc w:val="center"/>
        <w:rPr>
          <w:rFonts w:ascii="Times New Roman" w:hAnsi="Times New Roman" w:cs="Times New Roman"/>
          <w:b w:val="0"/>
          <w:sz w:val="28"/>
          <w:szCs w:val="28"/>
        </w:rPr>
      </w:pPr>
    </w:p>
    <w:p w:rsidR="008A2DC0" w:rsidRDefault="008A2DC0" w:rsidP="008A2DC0">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CA1F1A">
        <w:rPr>
          <w:rFonts w:ascii="Times New Roman" w:hAnsi="Times New Roman" w:cs="Times New Roman"/>
          <w:b w:val="0"/>
          <w:sz w:val="28"/>
          <w:szCs w:val="28"/>
        </w:rPr>
        <w:t>26.04.2018</w:t>
      </w:r>
      <w:r w:rsidRPr="007A003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A003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A003D">
        <w:rPr>
          <w:rFonts w:ascii="Times New Roman" w:hAnsi="Times New Roman" w:cs="Times New Roman"/>
          <w:b w:val="0"/>
          <w:sz w:val="28"/>
          <w:szCs w:val="28"/>
        </w:rPr>
        <w:t xml:space="preserve">    № </w:t>
      </w:r>
      <w:r>
        <w:rPr>
          <w:rFonts w:ascii="Times New Roman" w:hAnsi="Times New Roman" w:cs="Times New Roman"/>
          <w:b w:val="0"/>
          <w:sz w:val="28"/>
          <w:szCs w:val="28"/>
        </w:rPr>
        <w:t xml:space="preserve"> </w:t>
      </w:r>
      <w:r w:rsidR="00CA1F1A">
        <w:rPr>
          <w:rFonts w:ascii="Times New Roman" w:hAnsi="Times New Roman" w:cs="Times New Roman"/>
          <w:b w:val="0"/>
          <w:sz w:val="28"/>
          <w:szCs w:val="28"/>
        </w:rPr>
        <w:t>48</w:t>
      </w:r>
      <w:r>
        <w:rPr>
          <w:rFonts w:ascii="Times New Roman" w:hAnsi="Times New Roman" w:cs="Times New Roman"/>
          <w:b w:val="0"/>
          <w:sz w:val="28"/>
          <w:szCs w:val="28"/>
        </w:rPr>
        <w:t xml:space="preserve">                 </w:t>
      </w:r>
      <w:r w:rsidR="001A7C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A7C0B">
        <w:rPr>
          <w:rFonts w:ascii="Times New Roman" w:hAnsi="Times New Roman" w:cs="Times New Roman"/>
          <w:b w:val="0"/>
          <w:sz w:val="28"/>
          <w:szCs w:val="28"/>
        </w:rPr>
        <w:t>х. Болдыревка</w:t>
      </w:r>
    </w:p>
    <w:p w:rsidR="00054406" w:rsidRDefault="00054406">
      <w:pPr>
        <w:pStyle w:val="1"/>
      </w:pPr>
      <w:r>
        <w:rPr>
          <w:rStyle w:val="a4"/>
          <w:b/>
          <w:bCs/>
        </w:rPr>
        <w:br/>
      </w:r>
      <w:r w:rsidRPr="008A2DC0">
        <w:rPr>
          <w:rStyle w:val="a4"/>
          <w:bCs/>
          <w:color w:val="auto"/>
          <w:sz w:val="28"/>
          <w:szCs w:val="28"/>
        </w:rPr>
        <w:t xml:space="preserve">Об утверждении </w:t>
      </w:r>
      <w:proofErr w:type="spellStart"/>
      <w:r w:rsidR="005C5C1D">
        <w:rPr>
          <w:rStyle w:val="a4"/>
          <w:bCs/>
          <w:color w:val="auto"/>
          <w:sz w:val="28"/>
          <w:szCs w:val="28"/>
        </w:rPr>
        <w:t>А</w:t>
      </w:r>
      <w:r w:rsidRPr="008A2DC0">
        <w:rPr>
          <w:rStyle w:val="a4"/>
          <w:bCs/>
          <w:color w:val="auto"/>
          <w:sz w:val="28"/>
          <w:szCs w:val="28"/>
        </w:rPr>
        <w:t>нтикоррупционного</w:t>
      </w:r>
      <w:proofErr w:type="spellEnd"/>
      <w:r w:rsidRPr="008A2DC0">
        <w:rPr>
          <w:rStyle w:val="a4"/>
          <w:bCs/>
          <w:color w:val="auto"/>
          <w:sz w:val="28"/>
          <w:szCs w:val="28"/>
        </w:rPr>
        <w:t xml:space="preserve"> стандарта в сфере подбора кадров муниципальной службы и замещения должностей муниципальной службы в Администрации </w:t>
      </w:r>
      <w:r w:rsidR="001A7C0B">
        <w:rPr>
          <w:rStyle w:val="a4"/>
          <w:bCs/>
          <w:color w:val="auto"/>
          <w:sz w:val="28"/>
          <w:szCs w:val="28"/>
        </w:rPr>
        <w:t>Болдыревского</w:t>
      </w:r>
      <w:r w:rsidRPr="008A2DC0">
        <w:rPr>
          <w:rStyle w:val="a4"/>
          <w:bCs/>
          <w:color w:val="auto"/>
          <w:sz w:val="28"/>
          <w:szCs w:val="28"/>
        </w:rPr>
        <w:t xml:space="preserve"> сельского поселения</w:t>
      </w:r>
      <w:r w:rsidR="00BF6646">
        <w:fldChar w:fldCharType="end"/>
      </w:r>
    </w:p>
    <w:p w:rsidR="00054406" w:rsidRDefault="00054406"/>
    <w:p w:rsidR="00054406" w:rsidRPr="008A2DC0" w:rsidRDefault="00054406">
      <w:pPr>
        <w:ind w:firstLine="838"/>
        <w:rPr>
          <w:rFonts w:ascii="Times New Roman" w:hAnsi="Times New Roman" w:cs="Times New Roman"/>
          <w:sz w:val="28"/>
          <w:szCs w:val="28"/>
        </w:rPr>
      </w:pPr>
      <w:proofErr w:type="gramStart"/>
      <w:r w:rsidRPr="008A2DC0">
        <w:rPr>
          <w:rFonts w:ascii="Times New Roman" w:hAnsi="Times New Roman" w:cs="Times New Roman"/>
          <w:sz w:val="28"/>
          <w:szCs w:val="28"/>
        </w:rPr>
        <w:t xml:space="preserve">В соответствии с </w:t>
      </w:r>
      <w:hyperlink r:id="rId7" w:history="1">
        <w:r w:rsidRPr="008A2DC0">
          <w:rPr>
            <w:rStyle w:val="a4"/>
            <w:rFonts w:ascii="Times New Roman" w:hAnsi="Times New Roman" w:cs="Times New Roman"/>
            <w:b w:val="0"/>
            <w:color w:val="auto"/>
            <w:sz w:val="28"/>
            <w:szCs w:val="28"/>
          </w:rPr>
          <w:t>Федеральным законом</w:t>
        </w:r>
      </w:hyperlink>
      <w:r w:rsidRPr="008A2DC0">
        <w:rPr>
          <w:rFonts w:ascii="Times New Roman" w:hAnsi="Times New Roman" w:cs="Times New Roman"/>
          <w:sz w:val="28"/>
          <w:szCs w:val="28"/>
        </w:rPr>
        <w:t xml:space="preserve"> от 25.12.2008 N 273-ФЗ </w:t>
      </w:r>
      <w:r w:rsidR="001A7C0B">
        <w:rPr>
          <w:rFonts w:ascii="Times New Roman" w:hAnsi="Times New Roman" w:cs="Times New Roman"/>
          <w:sz w:val="28"/>
          <w:szCs w:val="28"/>
        </w:rPr>
        <w:t>«</w:t>
      </w:r>
      <w:r w:rsidRPr="008A2DC0">
        <w:rPr>
          <w:rFonts w:ascii="Times New Roman" w:hAnsi="Times New Roman" w:cs="Times New Roman"/>
          <w:sz w:val="28"/>
          <w:szCs w:val="28"/>
        </w:rPr>
        <w:t>О противодействии коррупции</w:t>
      </w:r>
      <w:r w:rsidR="001A7C0B">
        <w:rPr>
          <w:rFonts w:ascii="Times New Roman" w:hAnsi="Times New Roman" w:cs="Times New Roman"/>
          <w:sz w:val="28"/>
          <w:szCs w:val="28"/>
        </w:rPr>
        <w:t>»</w:t>
      </w:r>
      <w:r w:rsidRPr="008A2DC0">
        <w:rPr>
          <w:rFonts w:ascii="Times New Roman" w:hAnsi="Times New Roman" w:cs="Times New Roman"/>
          <w:sz w:val="28"/>
          <w:szCs w:val="28"/>
        </w:rPr>
        <w:t xml:space="preserve">, Областным законом от 12.05.2009N 218-ЗС </w:t>
      </w:r>
      <w:r w:rsidR="001A7C0B">
        <w:rPr>
          <w:rFonts w:ascii="Times New Roman" w:hAnsi="Times New Roman" w:cs="Times New Roman"/>
          <w:sz w:val="28"/>
          <w:szCs w:val="28"/>
        </w:rPr>
        <w:t>«</w:t>
      </w:r>
      <w:r w:rsidRPr="008A2DC0">
        <w:rPr>
          <w:rFonts w:ascii="Times New Roman" w:hAnsi="Times New Roman" w:cs="Times New Roman"/>
          <w:sz w:val="28"/>
          <w:szCs w:val="28"/>
        </w:rPr>
        <w:t>О противодействии коррупции в Ростовской области</w:t>
      </w:r>
      <w:r w:rsidR="001A7C0B">
        <w:rPr>
          <w:rFonts w:ascii="Times New Roman" w:hAnsi="Times New Roman" w:cs="Times New Roman"/>
          <w:sz w:val="28"/>
          <w:szCs w:val="28"/>
        </w:rPr>
        <w:t>»</w:t>
      </w:r>
      <w:r w:rsidRPr="008A2DC0">
        <w:rPr>
          <w:rFonts w:ascii="Times New Roman" w:hAnsi="Times New Roman" w:cs="Times New Roman"/>
          <w:sz w:val="28"/>
          <w:szCs w:val="28"/>
        </w:rPr>
        <w:t xml:space="preserve">, </w:t>
      </w:r>
      <w:r w:rsidR="00D5125A" w:rsidRPr="006D0332">
        <w:rPr>
          <w:rFonts w:ascii="Times New Roman" w:hAnsi="Times New Roman" w:cs="Times New Roman"/>
          <w:sz w:val="28"/>
          <w:szCs w:val="28"/>
        </w:rPr>
        <w:t>р</w:t>
      </w:r>
      <w:r w:rsidRPr="006D0332">
        <w:rPr>
          <w:rFonts w:ascii="Times New Roman" w:hAnsi="Times New Roman" w:cs="Times New Roman"/>
          <w:sz w:val="28"/>
          <w:szCs w:val="28"/>
        </w:rPr>
        <w:t xml:space="preserve">аспоряжением Администрации </w:t>
      </w:r>
      <w:r w:rsidR="006D0332" w:rsidRPr="006D0332">
        <w:rPr>
          <w:rFonts w:ascii="Times New Roman" w:hAnsi="Times New Roman" w:cs="Times New Roman"/>
          <w:sz w:val="28"/>
          <w:szCs w:val="28"/>
        </w:rPr>
        <w:t>Болдыревского</w:t>
      </w:r>
      <w:r w:rsidRPr="006D0332">
        <w:rPr>
          <w:rFonts w:ascii="Times New Roman" w:hAnsi="Times New Roman" w:cs="Times New Roman"/>
          <w:sz w:val="28"/>
          <w:szCs w:val="28"/>
        </w:rPr>
        <w:t xml:space="preserve"> сельского поселения от </w:t>
      </w:r>
      <w:r w:rsidR="006D0332" w:rsidRPr="006D0332">
        <w:rPr>
          <w:rFonts w:ascii="Times New Roman" w:hAnsi="Times New Roman" w:cs="Times New Roman"/>
          <w:sz w:val="28"/>
          <w:szCs w:val="28"/>
        </w:rPr>
        <w:t>06.04.2018</w:t>
      </w:r>
      <w:r w:rsidRPr="006D0332">
        <w:rPr>
          <w:rFonts w:ascii="Times New Roman" w:hAnsi="Times New Roman" w:cs="Times New Roman"/>
          <w:sz w:val="28"/>
          <w:szCs w:val="28"/>
        </w:rPr>
        <w:t xml:space="preserve"> года </w:t>
      </w:r>
      <w:r w:rsidR="003E3DBD" w:rsidRPr="006D0332">
        <w:rPr>
          <w:rFonts w:ascii="Times New Roman" w:hAnsi="Times New Roman" w:cs="Times New Roman"/>
          <w:sz w:val="28"/>
          <w:szCs w:val="28"/>
        </w:rPr>
        <w:t xml:space="preserve">№ </w:t>
      </w:r>
      <w:r w:rsidR="006D0332" w:rsidRPr="006D0332">
        <w:rPr>
          <w:rFonts w:ascii="Times New Roman" w:hAnsi="Times New Roman" w:cs="Times New Roman"/>
          <w:sz w:val="28"/>
          <w:szCs w:val="28"/>
        </w:rPr>
        <w:t>21</w:t>
      </w:r>
      <w:r w:rsidRPr="006D0332">
        <w:rPr>
          <w:rFonts w:ascii="Times New Roman" w:hAnsi="Times New Roman" w:cs="Times New Roman"/>
          <w:sz w:val="28"/>
          <w:szCs w:val="28"/>
        </w:rPr>
        <w:t xml:space="preserve"> </w:t>
      </w:r>
      <w:r w:rsidR="006D0332" w:rsidRPr="006D0332">
        <w:rPr>
          <w:rFonts w:ascii="Times New Roman" w:hAnsi="Times New Roman" w:cs="Times New Roman"/>
          <w:sz w:val="28"/>
          <w:szCs w:val="28"/>
        </w:rPr>
        <w:t>«</w:t>
      </w:r>
      <w:r w:rsidRPr="006D0332">
        <w:rPr>
          <w:rFonts w:ascii="Times New Roman" w:hAnsi="Times New Roman" w:cs="Times New Roman"/>
          <w:sz w:val="28"/>
          <w:szCs w:val="28"/>
        </w:rPr>
        <w:t xml:space="preserve">Об утверждении сфер деятельности, для которых устанавливаются запреты, ограничения и дозволения, обеспечивающие предупреждение коррупции и разработке </w:t>
      </w:r>
      <w:proofErr w:type="spellStart"/>
      <w:r w:rsidR="006D0332" w:rsidRPr="006D0332">
        <w:rPr>
          <w:rFonts w:ascii="Times New Roman" w:hAnsi="Times New Roman" w:cs="Times New Roman"/>
          <w:sz w:val="28"/>
          <w:szCs w:val="28"/>
        </w:rPr>
        <w:t>А</w:t>
      </w:r>
      <w:r w:rsidRPr="006D0332">
        <w:rPr>
          <w:rFonts w:ascii="Times New Roman" w:hAnsi="Times New Roman" w:cs="Times New Roman"/>
          <w:sz w:val="28"/>
          <w:szCs w:val="28"/>
        </w:rPr>
        <w:t>нтикоррупционных</w:t>
      </w:r>
      <w:proofErr w:type="spellEnd"/>
      <w:r w:rsidRPr="006D0332">
        <w:rPr>
          <w:rFonts w:ascii="Times New Roman" w:hAnsi="Times New Roman" w:cs="Times New Roman"/>
          <w:sz w:val="28"/>
          <w:szCs w:val="28"/>
        </w:rPr>
        <w:t xml:space="preserve"> стандартов в данной сфере</w:t>
      </w:r>
      <w:r w:rsidR="006D0332" w:rsidRPr="006D0332">
        <w:rPr>
          <w:rFonts w:ascii="Times New Roman" w:hAnsi="Times New Roman" w:cs="Times New Roman"/>
          <w:sz w:val="28"/>
          <w:szCs w:val="28"/>
        </w:rPr>
        <w:t>»</w:t>
      </w:r>
      <w:r w:rsidRPr="003E3DBD">
        <w:rPr>
          <w:rFonts w:ascii="Times New Roman" w:hAnsi="Times New Roman" w:cs="Times New Roman"/>
          <w:sz w:val="28"/>
          <w:szCs w:val="28"/>
        </w:rPr>
        <w:t>,</w:t>
      </w:r>
      <w:r w:rsidRPr="008A2DC0">
        <w:rPr>
          <w:rFonts w:ascii="Times New Roman" w:hAnsi="Times New Roman" w:cs="Times New Roman"/>
          <w:sz w:val="28"/>
          <w:szCs w:val="28"/>
        </w:rPr>
        <w:t xml:space="preserve"> в целях совершенствования деятельности Администрации </w:t>
      </w:r>
      <w:r w:rsidR="001A7C0B">
        <w:rPr>
          <w:rFonts w:ascii="Times New Roman" w:hAnsi="Times New Roman" w:cs="Times New Roman"/>
          <w:sz w:val="28"/>
          <w:szCs w:val="28"/>
        </w:rPr>
        <w:t>Болдыревского</w:t>
      </w:r>
      <w:proofErr w:type="gramEnd"/>
      <w:r w:rsidR="003F687E">
        <w:rPr>
          <w:rFonts w:ascii="Times New Roman" w:hAnsi="Times New Roman" w:cs="Times New Roman"/>
          <w:sz w:val="28"/>
          <w:szCs w:val="28"/>
        </w:rPr>
        <w:t xml:space="preserve"> </w:t>
      </w:r>
      <w:r w:rsidRPr="008A2DC0">
        <w:rPr>
          <w:rFonts w:ascii="Times New Roman" w:hAnsi="Times New Roman" w:cs="Times New Roman"/>
          <w:sz w:val="28"/>
          <w:szCs w:val="28"/>
        </w:rPr>
        <w:t xml:space="preserve">сельского поселения в сфере противодействия коррупции, руководствуясь Уставом муниципального образования </w:t>
      </w:r>
      <w:r w:rsidR="001A7C0B">
        <w:rPr>
          <w:rFonts w:ascii="Times New Roman" w:hAnsi="Times New Roman" w:cs="Times New Roman"/>
          <w:sz w:val="28"/>
          <w:szCs w:val="28"/>
        </w:rPr>
        <w:t>«Болдыревское</w:t>
      </w:r>
      <w:r w:rsidRPr="008A2DC0">
        <w:rPr>
          <w:rFonts w:ascii="Times New Roman" w:hAnsi="Times New Roman" w:cs="Times New Roman"/>
          <w:sz w:val="28"/>
          <w:szCs w:val="28"/>
        </w:rPr>
        <w:t xml:space="preserve"> сельское поселение</w:t>
      </w:r>
      <w:r w:rsidR="001A7C0B">
        <w:rPr>
          <w:rFonts w:ascii="Times New Roman" w:hAnsi="Times New Roman" w:cs="Times New Roman"/>
          <w:sz w:val="28"/>
          <w:szCs w:val="28"/>
        </w:rPr>
        <w:t>»</w:t>
      </w:r>
    </w:p>
    <w:p w:rsidR="00054406" w:rsidRPr="008A2DC0" w:rsidRDefault="00054406">
      <w:pPr>
        <w:rPr>
          <w:rFonts w:ascii="Times New Roman" w:hAnsi="Times New Roman" w:cs="Times New Roman"/>
          <w:sz w:val="28"/>
          <w:szCs w:val="28"/>
        </w:rPr>
      </w:pPr>
    </w:p>
    <w:p w:rsidR="00054406" w:rsidRPr="008A2DC0" w:rsidRDefault="00054406">
      <w:pPr>
        <w:ind w:firstLine="838"/>
        <w:jc w:val="center"/>
        <w:rPr>
          <w:rFonts w:ascii="Times New Roman" w:hAnsi="Times New Roman" w:cs="Times New Roman"/>
          <w:sz w:val="28"/>
          <w:szCs w:val="28"/>
        </w:rPr>
      </w:pPr>
      <w:r w:rsidRPr="008A2DC0">
        <w:rPr>
          <w:rFonts w:ascii="Times New Roman" w:hAnsi="Times New Roman" w:cs="Times New Roman"/>
          <w:sz w:val="28"/>
          <w:szCs w:val="28"/>
        </w:rPr>
        <w:t>ПОСТАНОВЛЯЮ:</w:t>
      </w:r>
    </w:p>
    <w:p w:rsidR="00054406" w:rsidRPr="008A2DC0" w:rsidRDefault="00054406" w:rsidP="003F687E">
      <w:pPr>
        <w:rPr>
          <w:rFonts w:ascii="Times New Roman" w:hAnsi="Times New Roman" w:cs="Times New Roman"/>
          <w:sz w:val="28"/>
          <w:szCs w:val="28"/>
        </w:rPr>
      </w:pPr>
    </w:p>
    <w:p w:rsidR="00054406" w:rsidRPr="008A2DC0" w:rsidRDefault="00054406" w:rsidP="003F687E">
      <w:pPr>
        <w:ind w:firstLine="559"/>
        <w:rPr>
          <w:rFonts w:ascii="Times New Roman" w:hAnsi="Times New Roman" w:cs="Times New Roman"/>
          <w:sz w:val="28"/>
          <w:szCs w:val="28"/>
        </w:rPr>
      </w:pPr>
      <w:r w:rsidRPr="008A2DC0">
        <w:rPr>
          <w:rFonts w:ascii="Times New Roman" w:hAnsi="Times New Roman" w:cs="Times New Roman"/>
          <w:sz w:val="28"/>
          <w:szCs w:val="28"/>
        </w:rPr>
        <w:t xml:space="preserve">1. Утвердить </w:t>
      </w:r>
      <w:proofErr w:type="spellStart"/>
      <w:r w:rsidR="008806F5">
        <w:rPr>
          <w:rFonts w:ascii="Times New Roman" w:hAnsi="Times New Roman" w:cs="Times New Roman"/>
          <w:sz w:val="28"/>
          <w:szCs w:val="28"/>
        </w:rPr>
        <w:t>А</w:t>
      </w:r>
      <w:r w:rsidRPr="008A2DC0">
        <w:rPr>
          <w:rFonts w:ascii="Times New Roman" w:hAnsi="Times New Roman" w:cs="Times New Roman"/>
          <w:sz w:val="28"/>
          <w:szCs w:val="28"/>
        </w:rPr>
        <w:t>нтикоррупционный</w:t>
      </w:r>
      <w:proofErr w:type="spellEnd"/>
      <w:r w:rsidRPr="008A2DC0">
        <w:rPr>
          <w:rFonts w:ascii="Times New Roman" w:hAnsi="Times New Roman" w:cs="Times New Roman"/>
          <w:sz w:val="28"/>
          <w:szCs w:val="28"/>
        </w:rPr>
        <w:t xml:space="preserve"> станда</w:t>
      </w:r>
      <w:proofErr w:type="gramStart"/>
      <w:r w:rsidRPr="008A2DC0">
        <w:rPr>
          <w:rFonts w:ascii="Times New Roman" w:hAnsi="Times New Roman" w:cs="Times New Roman"/>
          <w:sz w:val="28"/>
          <w:szCs w:val="28"/>
        </w:rPr>
        <w:t>рт в сф</w:t>
      </w:r>
      <w:proofErr w:type="gramEnd"/>
      <w:r w:rsidRPr="008A2DC0">
        <w:rPr>
          <w:rFonts w:ascii="Times New Roman" w:hAnsi="Times New Roman" w:cs="Times New Roman"/>
          <w:sz w:val="28"/>
          <w:szCs w:val="28"/>
        </w:rPr>
        <w:t xml:space="preserve">ере подбора кадров муниципальной службы и замещения должностей муниципальной службы в Администрации </w:t>
      </w:r>
      <w:r w:rsidR="001A7C0B">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 согласно приложению.</w:t>
      </w:r>
    </w:p>
    <w:p w:rsidR="00054406" w:rsidRPr="008A2DC0" w:rsidRDefault="00054406" w:rsidP="003F687E">
      <w:pPr>
        <w:ind w:firstLine="559"/>
        <w:rPr>
          <w:rFonts w:ascii="Times New Roman" w:hAnsi="Times New Roman" w:cs="Times New Roman"/>
          <w:sz w:val="28"/>
          <w:szCs w:val="28"/>
        </w:rPr>
      </w:pPr>
      <w:r w:rsidRPr="008A2DC0">
        <w:rPr>
          <w:rFonts w:ascii="Times New Roman" w:hAnsi="Times New Roman" w:cs="Times New Roman"/>
          <w:sz w:val="28"/>
          <w:szCs w:val="28"/>
        </w:rPr>
        <w:t xml:space="preserve">2. Муниципальным служащим Администрации </w:t>
      </w:r>
      <w:r w:rsidR="001A7C0B">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 соблюдать </w:t>
      </w:r>
      <w:proofErr w:type="spellStart"/>
      <w:r w:rsidR="008806F5">
        <w:rPr>
          <w:rFonts w:ascii="Times New Roman" w:hAnsi="Times New Roman" w:cs="Times New Roman"/>
          <w:sz w:val="28"/>
          <w:szCs w:val="28"/>
        </w:rPr>
        <w:t>А</w:t>
      </w:r>
      <w:r w:rsidRPr="008A2DC0">
        <w:rPr>
          <w:rFonts w:ascii="Times New Roman" w:hAnsi="Times New Roman" w:cs="Times New Roman"/>
          <w:sz w:val="28"/>
          <w:szCs w:val="28"/>
        </w:rPr>
        <w:t>нтикоррупционный</w:t>
      </w:r>
      <w:proofErr w:type="spellEnd"/>
      <w:r w:rsidRPr="008A2DC0">
        <w:rPr>
          <w:rFonts w:ascii="Times New Roman" w:hAnsi="Times New Roman" w:cs="Times New Roman"/>
          <w:sz w:val="28"/>
          <w:szCs w:val="28"/>
        </w:rPr>
        <w:t xml:space="preserve"> стандарт, утвержденный настоящим постановлением.</w:t>
      </w:r>
    </w:p>
    <w:p w:rsidR="00730E6D" w:rsidRDefault="00054406" w:rsidP="00730E6D">
      <w:pPr>
        <w:ind w:firstLine="559"/>
        <w:rPr>
          <w:rFonts w:ascii="Times New Roman" w:hAnsi="Times New Roman" w:cs="Times New Roman"/>
          <w:sz w:val="28"/>
          <w:szCs w:val="28"/>
        </w:rPr>
      </w:pPr>
      <w:r w:rsidRPr="008A2DC0">
        <w:rPr>
          <w:rFonts w:ascii="Times New Roman" w:hAnsi="Times New Roman" w:cs="Times New Roman"/>
          <w:sz w:val="28"/>
          <w:szCs w:val="28"/>
        </w:rPr>
        <w:t>3. </w:t>
      </w:r>
      <w:r w:rsidR="00730E6D">
        <w:rPr>
          <w:rFonts w:ascii="Times New Roman" w:hAnsi="Times New Roman" w:cs="Times New Roman"/>
          <w:sz w:val="28"/>
          <w:szCs w:val="28"/>
        </w:rPr>
        <w:t>Постановление Администрации Болдыревского сельского поселения от 04.02.2014 № 8 «</w:t>
      </w:r>
      <w:r w:rsidR="00730E6D" w:rsidRPr="00730E6D">
        <w:rPr>
          <w:rFonts w:ascii="Times New Roman" w:hAnsi="Times New Roman" w:cs="Times New Roman"/>
          <w:sz w:val="28"/>
          <w:szCs w:val="28"/>
        </w:rPr>
        <w:t xml:space="preserve">Об утверждении </w:t>
      </w:r>
      <w:proofErr w:type="spellStart"/>
      <w:r w:rsidR="00730E6D" w:rsidRPr="00730E6D">
        <w:rPr>
          <w:rFonts w:ascii="Times New Roman" w:hAnsi="Times New Roman" w:cs="Times New Roman"/>
          <w:sz w:val="28"/>
          <w:szCs w:val="28"/>
        </w:rPr>
        <w:t>Антикоррупционного</w:t>
      </w:r>
      <w:proofErr w:type="spellEnd"/>
      <w:r w:rsidR="00730E6D" w:rsidRPr="00730E6D">
        <w:rPr>
          <w:rFonts w:ascii="Times New Roman" w:hAnsi="Times New Roman" w:cs="Times New Roman"/>
          <w:sz w:val="28"/>
          <w:szCs w:val="28"/>
        </w:rPr>
        <w:t xml:space="preserve"> стандарта в сфере деятельности</w:t>
      </w:r>
      <w:r w:rsidR="00730E6D">
        <w:rPr>
          <w:rFonts w:ascii="Times New Roman" w:hAnsi="Times New Roman" w:cs="Times New Roman"/>
          <w:sz w:val="28"/>
          <w:szCs w:val="28"/>
        </w:rPr>
        <w:t xml:space="preserve"> </w:t>
      </w:r>
      <w:r w:rsidR="00730E6D" w:rsidRPr="00730E6D">
        <w:rPr>
          <w:rFonts w:ascii="Times New Roman" w:hAnsi="Times New Roman" w:cs="Times New Roman"/>
          <w:sz w:val="28"/>
          <w:szCs w:val="28"/>
        </w:rPr>
        <w:t>органов местного самоуправления Болдыревского сельского поселения</w:t>
      </w:r>
      <w:r w:rsidR="00730E6D">
        <w:rPr>
          <w:rFonts w:ascii="Times New Roman" w:hAnsi="Times New Roman" w:cs="Times New Roman"/>
          <w:sz w:val="28"/>
          <w:szCs w:val="28"/>
        </w:rPr>
        <w:t>» признать утратившим силу.</w:t>
      </w:r>
    </w:p>
    <w:p w:rsidR="00054406" w:rsidRPr="008A2DC0" w:rsidRDefault="00730E6D" w:rsidP="003F687E">
      <w:pPr>
        <w:ind w:firstLine="559"/>
        <w:rPr>
          <w:rFonts w:ascii="Times New Roman" w:hAnsi="Times New Roman" w:cs="Times New Roman"/>
          <w:sz w:val="28"/>
          <w:szCs w:val="28"/>
        </w:rPr>
      </w:pPr>
      <w:r>
        <w:rPr>
          <w:rFonts w:ascii="Times New Roman" w:hAnsi="Times New Roman" w:cs="Times New Roman"/>
          <w:sz w:val="28"/>
          <w:szCs w:val="28"/>
        </w:rPr>
        <w:t xml:space="preserve">4. </w:t>
      </w:r>
      <w:r w:rsidR="00054406" w:rsidRPr="008A2DC0">
        <w:rPr>
          <w:rFonts w:ascii="Times New Roman" w:hAnsi="Times New Roman" w:cs="Times New Roman"/>
          <w:sz w:val="28"/>
          <w:szCs w:val="28"/>
        </w:rPr>
        <w:t>Постановление вступает в силу со дня его официального обнародования.</w:t>
      </w:r>
    </w:p>
    <w:p w:rsidR="00054406" w:rsidRPr="008A2DC0" w:rsidRDefault="00730E6D" w:rsidP="003F687E">
      <w:pPr>
        <w:ind w:firstLine="559"/>
        <w:rPr>
          <w:rFonts w:ascii="Times New Roman" w:hAnsi="Times New Roman" w:cs="Times New Roman"/>
          <w:sz w:val="28"/>
          <w:szCs w:val="28"/>
        </w:rPr>
      </w:pPr>
      <w:r>
        <w:rPr>
          <w:rFonts w:ascii="Times New Roman" w:hAnsi="Times New Roman" w:cs="Times New Roman"/>
          <w:sz w:val="28"/>
          <w:szCs w:val="28"/>
        </w:rPr>
        <w:t>5</w:t>
      </w:r>
      <w:r w:rsidR="00054406" w:rsidRPr="008A2DC0">
        <w:rPr>
          <w:rFonts w:ascii="Times New Roman" w:hAnsi="Times New Roman" w:cs="Times New Roman"/>
          <w:sz w:val="28"/>
          <w:szCs w:val="28"/>
        </w:rPr>
        <w:t>. </w:t>
      </w:r>
      <w:proofErr w:type="gramStart"/>
      <w:r w:rsidR="00054406" w:rsidRPr="008A2DC0">
        <w:rPr>
          <w:rFonts w:ascii="Times New Roman" w:hAnsi="Times New Roman" w:cs="Times New Roman"/>
          <w:sz w:val="28"/>
          <w:szCs w:val="28"/>
        </w:rPr>
        <w:t>Контроль за</w:t>
      </w:r>
      <w:proofErr w:type="gramEnd"/>
      <w:r w:rsidR="00054406" w:rsidRPr="008A2DC0">
        <w:rPr>
          <w:rFonts w:ascii="Times New Roman" w:hAnsi="Times New Roman" w:cs="Times New Roman"/>
          <w:sz w:val="28"/>
          <w:szCs w:val="28"/>
        </w:rPr>
        <w:t xml:space="preserve"> исполнением настоящего постановления оставляю за собой</w:t>
      </w:r>
      <w:r w:rsidR="003F687E">
        <w:rPr>
          <w:rFonts w:ascii="Times New Roman" w:hAnsi="Times New Roman" w:cs="Times New Roman"/>
          <w:sz w:val="28"/>
          <w:szCs w:val="28"/>
        </w:rPr>
        <w:t>.</w:t>
      </w:r>
    </w:p>
    <w:p w:rsidR="003F687E" w:rsidRDefault="003F687E">
      <w:pPr>
        <w:pStyle w:val="a6"/>
        <w:rPr>
          <w:rFonts w:ascii="Times New Roman" w:hAnsi="Times New Roman" w:cs="Times New Roman"/>
          <w:sz w:val="28"/>
          <w:szCs w:val="28"/>
        </w:rPr>
      </w:pPr>
    </w:p>
    <w:p w:rsidR="00730E6D" w:rsidRDefault="00730E6D">
      <w:pPr>
        <w:pStyle w:val="a6"/>
        <w:rPr>
          <w:rFonts w:ascii="Times New Roman" w:hAnsi="Times New Roman" w:cs="Times New Roman"/>
          <w:sz w:val="28"/>
          <w:szCs w:val="28"/>
        </w:rPr>
      </w:pPr>
    </w:p>
    <w:p w:rsidR="00054406" w:rsidRPr="008A2DC0" w:rsidRDefault="00054406">
      <w:pPr>
        <w:pStyle w:val="a6"/>
        <w:rPr>
          <w:rFonts w:ascii="Times New Roman" w:hAnsi="Times New Roman" w:cs="Times New Roman"/>
          <w:sz w:val="28"/>
          <w:szCs w:val="28"/>
        </w:rPr>
      </w:pPr>
      <w:r w:rsidRPr="008A2DC0">
        <w:rPr>
          <w:rFonts w:ascii="Times New Roman" w:hAnsi="Times New Roman" w:cs="Times New Roman"/>
          <w:sz w:val="28"/>
          <w:szCs w:val="28"/>
        </w:rPr>
        <w:t>Глава Администрации</w:t>
      </w:r>
    </w:p>
    <w:p w:rsidR="00B227CE" w:rsidRDefault="001A7C0B">
      <w:pPr>
        <w:pStyle w:val="a6"/>
        <w:rPr>
          <w:rFonts w:ascii="Times New Roman" w:hAnsi="Times New Roman" w:cs="Times New Roman"/>
          <w:sz w:val="28"/>
          <w:szCs w:val="28"/>
        </w:rPr>
      </w:pPr>
      <w:r>
        <w:rPr>
          <w:rFonts w:ascii="Times New Roman" w:hAnsi="Times New Roman" w:cs="Times New Roman"/>
          <w:sz w:val="28"/>
          <w:szCs w:val="28"/>
        </w:rPr>
        <w:t>Болдыревского</w:t>
      </w:r>
    </w:p>
    <w:p w:rsidR="00054406" w:rsidRPr="008A2DC0" w:rsidRDefault="00054406">
      <w:pPr>
        <w:pStyle w:val="a6"/>
        <w:rPr>
          <w:rFonts w:ascii="Times New Roman" w:hAnsi="Times New Roman" w:cs="Times New Roman"/>
          <w:sz w:val="28"/>
          <w:szCs w:val="28"/>
        </w:rPr>
      </w:pPr>
      <w:r w:rsidRPr="008A2DC0">
        <w:rPr>
          <w:rFonts w:ascii="Times New Roman" w:hAnsi="Times New Roman" w:cs="Times New Roman"/>
          <w:sz w:val="28"/>
          <w:szCs w:val="28"/>
        </w:rPr>
        <w:t xml:space="preserve">сельского поселения </w:t>
      </w:r>
      <w:r w:rsidR="003F687E">
        <w:rPr>
          <w:rFonts w:ascii="Times New Roman" w:hAnsi="Times New Roman" w:cs="Times New Roman"/>
          <w:sz w:val="28"/>
          <w:szCs w:val="28"/>
        </w:rPr>
        <w:tab/>
      </w:r>
      <w:r w:rsidR="003F687E">
        <w:rPr>
          <w:rFonts w:ascii="Times New Roman" w:hAnsi="Times New Roman" w:cs="Times New Roman"/>
          <w:sz w:val="28"/>
          <w:szCs w:val="28"/>
        </w:rPr>
        <w:tab/>
      </w:r>
      <w:r w:rsidR="003F687E">
        <w:rPr>
          <w:rFonts w:ascii="Times New Roman" w:hAnsi="Times New Roman" w:cs="Times New Roman"/>
          <w:sz w:val="28"/>
          <w:szCs w:val="28"/>
        </w:rPr>
        <w:tab/>
      </w:r>
      <w:r w:rsidR="00B227CE">
        <w:rPr>
          <w:rFonts w:ascii="Times New Roman" w:hAnsi="Times New Roman" w:cs="Times New Roman"/>
          <w:sz w:val="28"/>
          <w:szCs w:val="28"/>
        </w:rPr>
        <w:t xml:space="preserve">                                            </w:t>
      </w:r>
      <w:r w:rsidRPr="008A2DC0">
        <w:rPr>
          <w:rFonts w:ascii="Times New Roman" w:hAnsi="Times New Roman" w:cs="Times New Roman"/>
          <w:sz w:val="28"/>
          <w:szCs w:val="28"/>
        </w:rPr>
        <w:t>А.</w:t>
      </w:r>
      <w:r w:rsidR="003F687E">
        <w:rPr>
          <w:rFonts w:ascii="Times New Roman" w:hAnsi="Times New Roman" w:cs="Times New Roman"/>
          <w:sz w:val="28"/>
          <w:szCs w:val="28"/>
        </w:rPr>
        <w:t xml:space="preserve">В. </w:t>
      </w:r>
      <w:r w:rsidR="001A7C0B">
        <w:rPr>
          <w:rFonts w:ascii="Times New Roman" w:hAnsi="Times New Roman" w:cs="Times New Roman"/>
          <w:sz w:val="28"/>
          <w:szCs w:val="28"/>
        </w:rPr>
        <w:t>Говоров</w:t>
      </w:r>
    </w:p>
    <w:p w:rsidR="00054406" w:rsidRPr="008A2DC0" w:rsidRDefault="00054406">
      <w:pPr>
        <w:rPr>
          <w:rFonts w:ascii="Times New Roman" w:hAnsi="Times New Roman" w:cs="Times New Roman"/>
          <w:sz w:val="28"/>
          <w:szCs w:val="28"/>
        </w:rPr>
      </w:pPr>
    </w:p>
    <w:p w:rsidR="00730E6D" w:rsidRDefault="00730E6D">
      <w:pPr>
        <w:ind w:firstLine="698"/>
        <w:jc w:val="right"/>
        <w:rPr>
          <w:rFonts w:ascii="Times New Roman" w:hAnsi="Times New Roman" w:cs="Times New Roman"/>
        </w:rPr>
      </w:pPr>
    </w:p>
    <w:p w:rsidR="00730E6D" w:rsidRDefault="00730E6D">
      <w:pPr>
        <w:ind w:firstLine="698"/>
        <w:jc w:val="right"/>
        <w:rPr>
          <w:rFonts w:ascii="Times New Roman" w:hAnsi="Times New Roman" w:cs="Times New Roman"/>
        </w:rPr>
      </w:pPr>
    </w:p>
    <w:p w:rsidR="00054406" w:rsidRPr="003F687E" w:rsidRDefault="00054406">
      <w:pPr>
        <w:ind w:firstLine="698"/>
        <w:jc w:val="right"/>
        <w:rPr>
          <w:rFonts w:ascii="Times New Roman" w:hAnsi="Times New Roman" w:cs="Times New Roman"/>
        </w:rPr>
      </w:pPr>
      <w:r w:rsidRPr="003F687E">
        <w:rPr>
          <w:rFonts w:ascii="Times New Roman" w:hAnsi="Times New Roman" w:cs="Times New Roman"/>
        </w:rPr>
        <w:t>Приложение</w:t>
      </w:r>
    </w:p>
    <w:p w:rsidR="00054406" w:rsidRPr="003F687E" w:rsidRDefault="00054406" w:rsidP="001A7C0B">
      <w:pPr>
        <w:ind w:firstLine="698"/>
        <w:jc w:val="right"/>
        <w:rPr>
          <w:rFonts w:ascii="Times New Roman" w:hAnsi="Times New Roman" w:cs="Times New Roman"/>
        </w:rPr>
      </w:pPr>
      <w:r w:rsidRPr="003F687E">
        <w:rPr>
          <w:rFonts w:ascii="Times New Roman" w:hAnsi="Times New Roman" w:cs="Times New Roman"/>
        </w:rPr>
        <w:t>к постановлени</w:t>
      </w:r>
      <w:r w:rsidR="001A7C0B">
        <w:rPr>
          <w:rFonts w:ascii="Times New Roman" w:hAnsi="Times New Roman" w:cs="Times New Roman"/>
        </w:rPr>
        <w:t xml:space="preserve">ю </w:t>
      </w:r>
      <w:r w:rsidRPr="003F687E">
        <w:rPr>
          <w:rFonts w:ascii="Times New Roman" w:hAnsi="Times New Roman" w:cs="Times New Roman"/>
        </w:rPr>
        <w:t>Администрации</w:t>
      </w:r>
    </w:p>
    <w:p w:rsidR="00054406" w:rsidRPr="003F687E" w:rsidRDefault="001A7C0B">
      <w:pPr>
        <w:ind w:firstLine="698"/>
        <w:jc w:val="right"/>
        <w:rPr>
          <w:rFonts w:ascii="Times New Roman" w:hAnsi="Times New Roman" w:cs="Times New Roman"/>
        </w:rPr>
      </w:pPr>
      <w:r>
        <w:rPr>
          <w:rFonts w:ascii="Times New Roman" w:hAnsi="Times New Roman" w:cs="Times New Roman"/>
        </w:rPr>
        <w:t>Болдыревского</w:t>
      </w:r>
      <w:r w:rsidR="00054406" w:rsidRPr="003F687E">
        <w:rPr>
          <w:rFonts w:ascii="Times New Roman" w:hAnsi="Times New Roman" w:cs="Times New Roman"/>
        </w:rPr>
        <w:t xml:space="preserve"> поселения</w:t>
      </w:r>
    </w:p>
    <w:p w:rsidR="00054406" w:rsidRPr="003F687E" w:rsidRDefault="00CA1F1A">
      <w:pPr>
        <w:ind w:firstLine="698"/>
        <w:jc w:val="right"/>
        <w:rPr>
          <w:rFonts w:ascii="Times New Roman" w:hAnsi="Times New Roman" w:cs="Times New Roman"/>
        </w:rPr>
      </w:pPr>
      <w:r>
        <w:rPr>
          <w:rFonts w:ascii="Times New Roman" w:hAnsi="Times New Roman" w:cs="Times New Roman"/>
        </w:rPr>
        <w:t>26.04</w:t>
      </w:r>
      <w:r w:rsidR="00B227CE">
        <w:rPr>
          <w:rFonts w:ascii="Times New Roman" w:hAnsi="Times New Roman" w:cs="Times New Roman"/>
        </w:rPr>
        <w:t>.2018</w:t>
      </w:r>
      <w:r w:rsidR="00054406" w:rsidRPr="003F687E">
        <w:rPr>
          <w:rFonts w:ascii="Times New Roman" w:hAnsi="Times New Roman" w:cs="Times New Roman"/>
        </w:rPr>
        <w:t xml:space="preserve"> </w:t>
      </w:r>
      <w:r w:rsidR="001A7C0B">
        <w:rPr>
          <w:rFonts w:ascii="Times New Roman" w:hAnsi="Times New Roman" w:cs="Times New Roman"/>
        </w:rPr>
        <w:t xml:space="preserve">№ </w:t>
      </w:r>
      <w:r>
        <w:rPr>
          <w:rFonts w:ascii="Times New Roman" w:hAnsi="Times New Roman" w:cs="Times New Roman"/>
        </w:rPr>
        <w:t>48</w:t>
      </w:r>
    </w:p>
    <w:p w:rsidR="00054406" w:rsidRPr="008A2DC0" w:rsidRDefault="00054406">
      <w:pPr>
        <w:rPr>
          <w:rFonts w:ascii="Times New Roman" w:hAnsi="Times New Roman" w:cs="Times New Roman"/>
          <w:sz w:val="28"/>
          <w:szCs w:val="28"/>
        </w:rPr>
      </w:pPr>
    </w:p>
    <w:p w:rsidR="00054406" w:rsidRPr="008A2DC0" w:rsidRDefault="00054406" w:rsidP="005D33C9">
      <w:pPr>
        <w:ind w:firstLine="0"/>
        <w:jc w:val="center"/>
        <w:rPr>
          <w:rFonts w:ascii="Times New Roman" w:hAnsi="Times New Roman" w:cs="Times New Roman"/>
          <w:sz w:val="28"/>
          <w:szCs w:val="28"/>
        </w:rPr>
      </w:pPr>
      <w:proofErr w:type="spellStart"/>
      <w:r w:rsidRPr="008A2DC0">
        <w:rPr>
          <w:rFonts w:ascii="Times New Roman" w:hAnsi="Times New Roman" w:cs="Times New Roman"/>
          <w:sz w:val="28"/>
          <w:szCs w:val="28"/>
        </w:rPr>
        <w:t>Антикоррупционный</w:t>
      </w:r>
      <w:proofErr w:type="spellEnd"/>
      <w:r w:rsidRPr="008A2DC0">
        <w:rPr>
          <w:rFonts w:ascii="Times New Roman" w:hAnsi="Times New Roman" w:cs="Times New Roman"/>
          <w:sz w:val="28"/>
          <w:szCs w:val="28"/>
        </w:rPr>
        <w:t xml:space="preserve"> стандарт</w:t>
      </w:r>
    </w:p>
    <w:p w:rsidR="00054406" w:rsidRPr="008A2DC0" w:rsidRDefault="00054406" w:rsidP="005D33C9">
      <w:pPr>
        <w:ind w:firstLine="0"/>
        <w:jc w:val="center"/>
        <w:rPr>
          <w:rFonts w:ascii="Times New Roman" w:hAnsi="Times New Roman" w:cs="Times New Roman"/>
          <w:sz w:val="28"/>
          <w:szCs w:val="28"/>
        </w:rPr>
      </w:pPr>
      <w:r w:rsidRPr="008A2DC0">
        <w:rPr>
          <w:rFonts w:ascii="Times New Roman" w:hAnsi="Times New Roman" w:cs="Times New Roman"/>
          <w:sz w:val="28"/>
          <w:szCs w:val="28"/>
        </w:rPr>
        <w:t xml:space="preserve">в сфере подбора кадров муниципальной службы и замещения должностей муниципальной службы в </w:t>
      </w:r>
      <w:r w:rsidR="001A7C0B">
        <w:rPr>
          <w:rFonts w:ascii="Times New Roman" w:hAnsi="Times New Roman" w:cs="Times New Roman"/>
          <w:sz w:val="28"/>
          <w:szCs w:val="28"/>
        </w:rPr>
        <w:t xml:space="preserve"> </w:t>
      </w:r>
      <w:r w:rsidRPr="008A2DC0">
        <w:rPr>
          <w:rFonts w:ascii="Times New Roman" w:hAnsi="Times New Roman" w:cs="Times New Roman"/>
          <w:sz w:val="28"/>
          <w:szCs w:val="28"/>
        </w:rPr>
        <w:t xml:space="preserve">Администрации </w:t>
      </w:r>
      <w:r w:rsidR="001A7C0B">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w:t>
      </w:r>
    </w:p>
    <w:p w:rsidR="00054406" w:rsidRPr="008A2DC0" w:rsidRDefault="00054406">
      <w:pPr>
        <w:rPr>
          <w:rFonts w:ascii="Times New Roman" w:hAnsi="Times New Roman" w:cs="Times New Roman"/>
          <w:sz w:val="28"/>
          <w:szCs w:val="28"/>
        </w:rPr>
      </w:pPr>
    </w:p>
    <w:p w:rsidR="00054406" w:rsidRPr="00C15215" w:rsidRDefault="00054406" w:rsidP="005D33C9">
      <w:pPr>
        <w:ind w:firstLine="0"/>
        <w:jc w:val="center"/>
        <w:rPr>
          <w:rFonts w:ascii="Times New Roman" w:hAnsi="Times New Roman" w:cs="Times New Roman"/>
          <w:b/>
          <w:sz w:val="28"/>
          <w:szCs w:val="28"/>
        </w:rPr>
      </w:pPr>
      <w:r w:rsidRPr="00C15215">
        <w:rPr>
          <w:rFonts w:ascii="Times New Roman" w:hAnsi="Times New Roman" w:cs="Times New Roman"/>
          <w:b/>
          <w:sz w:val="28"/>
          <w:szCs w:val="28"/>
        </w:rPr>
        <w:t>1. Общая часть</w:t>
      </w:r>
    </w:p>
    <w:p w:rsidR="00054406" w:rsidRPr="008A2DC0" w:rsidRDefault="00054406">
      <w:pPr>
        <w:rPr>
          <w:rFonts w:ascii="Times New Roman" w:hAnsi="Times New Roman" w:cs="Times New Roman"/>
          <w:sz w:val="28"/>
          <w:szCs w:val="28"/>
        </w:rPr>
      </w:pP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1.1. Нормативное обеспечение в сфере подбора кадров муниципальной службы и замещения должностей муниципальной службы:</w:t>
      </w:r>
    </w:p>
    <w:p w:rsidR="00054406" w:rsidRPr="003F687E" w:rsidRDefault="00D5125A">
      <w:pPr>
        <w:ind w:firstLine="838"/>
        <w:rPr>
          <w:rFonts w:ascii="Times New Roman" w:hAnsi="Times New Roman" w:cs="Times New Roman"/>
          <w:b/>
          <w:sz w:val="28"/>
          <w:szCs w:val="28"/>
        </w:rPr>
      </w:pPr>
      <w:r>
        <w:rPr>
          <w:rFonts w:ascii="Times New Roman" w:hAnsi="Times New Roman" w:cs="Times New Roman"/>
          <w:b/>
          <w:sz w:val="28"/>
          <w:szCs w:val="28"/>
        </w:rPr>
        <w:t xml:space="preserve">- </w:t>
      </w:r>
      <w:hyperlink r:id="rId8" w:history="1">
        <w:r w:rsidR="00054406" w:rsidRPr="003F687E">
          <w:rPr>
            <w:rStyle w:val="a4"/>
            <w:rFonts w:ascii="Times New Roman" w:hAnsi="Times New Roman" w:cs="Times New Roman"/>
            <w:b w:val="0"/>
            <w:color w:val="auto"/>
            <w:sz w:val="28"/>
            <w:szCs w:val="28"/>
          </w:rPr>
          <w:t>Конституция Российской Федерации</w:t>
        </w:r>
      </w:hyperlink>
      <w:r w:rsidR="00054406" w:rsidRPr="003F687E">
        <w:rPr>
          <w:rFonts w:ascii="Times New Roman" w:hAnsi="Times New Roman" w:cs="Times New Roman"/>
          <w:b/>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b/>
          <w:sz w:val="28"/>
          <w:szCs w:val="28"/>
        </w:rPr>
        <w:t xml:space="preserve">- </w:t>
      </w:r>
      <w:hyperlink r:id="rId9" w:history="1">
        <w:r w:rsidR="00054406" w:rsidRPr="003F687E">
          <w:rPr>
            <w:rStyle w:val="a4"/>
            <w:rFonts w:ascii="Times New Roman" w:hAnsi="Times New Roman" w:cs="Times New Roman"/>
            <w:b w:val="0"/>
            <w:color w:val="auto"/>
            <w:sz w:val="28"/>
            <w:szCs w:val="28"/>
          </w:rPr>
          <w:t>Трудовой кодекс</w:t>
        </w:r>
      </w:hyperlink>
      <w:r w:rsidR="00054406" w:rsidRPr="008A2DC0">
        <w:rPr>
          <w:rFonts w:ascii="Times New Roman" w:hAnsi="Times New Roman" w:cs="Times New Roman"/>
          <w:sz w:val="28"/>
          <w:szCs w:val="28"/>
        </w:rPr>
        <w:t xml:space="preserve"> Российской Федерации;</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b/>
          <w:sz w:val="28"/>
          <w:szCs w:val="28"/>
        </w:rPr>
        <w:t xml:space="preserve">- </w:t>
      </w:r>
      <w:hyperlink r:id="rId10" w:history="1">
        <w:r w:rsidR="00054406" w:rsidRPr="003F687E">
          <w:rPr>
            <w:rStyle w:val="a4"/>
            <w:rFonts w:ascii="Times New Roman" w:hAnsi="Times New Roman" w:cs="Times New Roman"/>
            <w:b w:val="0"/>
            <w:color w:val="auto"/>
            <w:sz w:val="28"/>
            <w:szCs w:val="28"/>
          </w:rPr>
          <w:t>Федеральный закон</w:t>
        </w:r>
      </w:hyperlink>
      <w:r w:rsidR="00054406" w:rsidRPr="008A2DC0">
        <w:rPr>
          <w:rFonts w:ascii="Times New Roman" w:hAnsi="Times New Roman" w:cs="Times New Roman"/>
          <w:sz w:val="28"/>
          <w:szCs w:val="28"/>
        </w:rPr>
        <w:t xml:space="preserve"> от 06.10.2003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 xml:space="preserve"> 131-ФЗ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Об общих принципах организации местного самоуправления в Российской Федерации</w:t>
      </w:r>
      <w:r w:rsidR="001A7C0B">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Федеральный закон</w:t>
      </w:r>
      <w:r w:rsidR="003F687E">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от 02.03.2007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 xml:space="preserve"> 25-ФЗ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О муниципальной службе в Российской Федерации</w:t>
      </w:r>
      <w:r w:rsidR="001A7C0B">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b/>
          <w:sz w:val="28"/>
          <w:szCs w:val="28"/>
        </w:rPr>
        <w:t xml:space="preserve">- </w:t>
      </w:r>
      <w:hyperlink r:id="rId11" w:history="1">
        <w:r w:rsidR="00054406" w:rsidRPr="003F687E">
          <w:rPr>
            <w:rStyle w:val="a4"/>
            <w:rFonts w:ascii="Times New Roman" w:hAnsi="Times New Roman" w:cs="Times New Roman"/>
            <w:b w:val="0"/>
            <w:color w:val="auto"/>
            <w:sz w:val="28"/>
            <w:szCs w:val="28"/>
          </w:rPr>
          <w:t>Федеральный закон</w:t>
        </w:r>
      </w:hyperlink>
      <w:r w:rsidR="00054406" w:rsidRPr="008A2DC0">
        <w:rPr>
          <w:rFonts w:ascii="Times New Roman" w:hAnsi="Times New Roman" w:cs="Times New Roman"/>
          <w:sz w:val="28"/>
          <w:szCs w:val="28"/>
        </w:rPr>
        <w:t xml:space="preserve"> от 25.12.2008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 xml:space="preserve"> 273-ФЗ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О противодействии коррупции</w:t>
      </w:r>
      <w:r w:rsidR="001A7C0B">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Областной закон от 12.05.2009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 xml:space="preserve"> 218-ЗС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О противодействии коррупции в Ростовской области</w:t>
      </w:r>
      <w:r w:rsidR="001A7C0B">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Областной закон от 09.10.2007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 xml:space="preserve"> 786-ЗС </w:t>
      </w:r>
      <w:r w:rsidR="001A7C0B">
        <w:rPr>
          <w:rFonts w:ascii="Times New Roman" w:hAnsi="Times New Roman" w:cs="Times New Roman"/>
          <w:sz w:val="28"/>
          <w:szCs w:val="28"/>
        </w:rPr>
        <w:t>«</w:t>
      </w:r>
      <w:r w:rsidR="00054406" w:rsidRPr="008A2DC0">
        <w:rPr>
          <w:rFonts w:ascii="Times New Roman" w:hAnsi="Times New Roman" w:cs="Times New Roman"/>
          <w:sz w:val="28"/>
          <w:szCs w:val="28"/>
        </w:rPr>
        <w:t>О муниципальной службе в Ростовской области</w:t>
      </w:r>
      <w:r w:rsidR="001A7C0B">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838"/>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Устав муниципального образования </w:t>
      </w:r>
      <w:r w:rsidR="001A7C0B">
        <w:rPr>
          <w:rFonts w:ascii="Times New Roman" w:hAnsi="Times New Roman" w:cs="Times New Roman"/>
          <w:sz w:val="28"/>
          <w:szCs w:val="28"/>
        </w:rPr>
        <w:t>«Болдыревское</w:t>
      </w:r>
      <w:r w:rsidR="00054406" w:rsidRPr="008A2DC0">
        <w:rPr>
          <w:rFonts w:ascii="Times New Roman" w:hAnsi="Times New Roman" w:cs="Times New Roman"/>
          <w:sz w:val="28"/>
          <w:szCs w:val="28"/>
        </w:rPr>
        <w:t xml:space="preserve"> сельское поселени</w:t>
      </w:r>
      <w:r w:rsidR="001A7C0B">
        <w:rPr>
          <w:rFonts w:ascii="Times New Roman" w:hAnsi="Times New Roman" w:cs="Times New Roman"/>
          <w:sz w:val="28"/>
          <w:szCs w:val="28"/>
        </w:rPr>
        <w:t>е»</w:t>
      </w:r>
      <w:r w:rsidR="00054406" w:rsidRPr="008A2DC0">
        <w:rPr>
          <w:rFonts w:ascii="Times New Roman" w:hAnsi="Times New Roman" w:cs="Times New Roman"/>
          <w:sz w:val="28"/>
          <w:szCs w:val="28"/>
        </w:rPr>
        <w:t>;</w:t>
      </w:r>
    </w:p>
    <w:p w:rsidR="00054406" w:rsidRPr="00B64C78" w:rsidRDefault="00D5125A" w:rsidP="00EC7143">
      <w:pPr>
        <w:ind w:firstLine="838"/>
        <w:rPr>
          <w:rFonts w:ascii="Times New Roman" w:hAnsi="Times New Roman" w:cs="Times New Roman"/>
          <w:sz w:val="28"/>
          <w:szCs w:val="28"/>
        </w:rPr>
      </w:pPr>
      <w:r w:rsidRPr="00EC7143">
        <w:rPr>
          <w:rFonts w:ascii="Times New Roman" w:hAnsi="Times New Roman" w:cs="Times New Roman"/>
          <w:sz w:val="28"/>
          <w:szCs w:val="28"/>
        </w:rPr>
        <w:t xml:space="preserve">- </w:t>
      </w:r>
      <w:r w:rsidR="00054406" w:rsidRPr="00EC7143">
        <w:rPr>
          <w:rFonts w:ascii="Times New Roman" w:hAnsi="Times New Roman" w:cs="Times New Roman"/>
          <w:sz w:val="28"/>
          <w:szCs w:val="28"/>
        </w:rPr>
        <w:t xml:space="preserve">Постановление Администрации </w:t>
      </w:r>
      <w:r w:rsidR="001A7C0B" w:rsidRPr="00EC7143">
        <w:rPr>
          <w:rFonts w:ascii="Times New Roman" w:hAnsi="Times New Roman" w:cs="Times New Roman"/>
          <w:sz w:val="28"/>
          <w:szCs w:val="28"/>
        </w:rPr>
        <w:t>Болдыревского</w:t>
      </w:r>
      <w:r w:rsidR="00054406" w:rsidRPr="00EC7143">
        <w:rPr>
          <w:rFonts w:ascii="Times New Roman" w:hAnsi="Times New Roman" w:cs="Times New Roman"/>
          <w:sz w:val="28"/>
          <w:szCs w:val="28"/>
        </w:rPr>
        <w:t xml:space="preserve"> сельского поселения от </w:t>
      </w:r>
      <w:r w:rsidR="00EC7143" w:rsidRPr="00EC7143">
        <w:rPr>
          <w:rFonts w:ascii="Times New Roman" w:hAnsi="Times New Roman" w:cs="Times New Roman"/>
          <w:sz w:val="28"/>
          <w:szCs w:val="28"/>
        </w:rPr>
        <w:t>15.02.2016</w:t>
      </w:r>
      <w:r w:rsidR="00054406" w:rsidRPr="00EC7143">
        <w:rPr>
          <w:rFonts w:ascii="Times New Roman" w:hAnsi="Times New Roman" w:cs="Times New Roman"/>
          <w:sz w:val="28"/>
          <w:szCs w:val="28"/>
        </w:rPr>
        <w:t xml:space="preserve"> </w:t>
      </w:r>
      <w:r w:rsidR="001A7C0B" w:rsidRPr="00EC7143">
        <w:rPr>
          <w:rFonts w:ascii="Times New Roman" w:hAnsi="Times New Roman" w:cs="Times New Roman"/>
          <w:sz w:val="28"/>
          <w:szCs w:val="28"/>
        </w:rPr>
        <w:t>№</w:t>
      </w:r>
      <w:r w:rsidR="00054406" w:rsidRPr="00EC7143">
        <w:rPr>
          <w:rFonts w:ascii="Times New Roman" w:hAnsi="Times New Roman" w:cs="Times New Roman"/>
          <w:sz w:val="28"/>
          <w:szCs w:val="28"/>
        </w:rPr>
        <w:t> </w:t>
      </w:r>
      <w:r w:rsidR="00EC7143" w:rsidRPr="00EC7143">
        <w:rPr>
          <w:rFonts w:ascii="Times New Roman" w:hAnsi="Times New Roman" w:cs="Times New Roman"/>
          <w:sz w:val="28"/>
          <w:szCs w:val="28"/>
        </w:rPr>
        <w:t>17</w:t>
      </w:r>
      <w:r w:rsidR="00054406" w:rsidRPr="00EC7143">
        <w:rPr>
          <w:rFonts w:ascii="Times New Roman" w:hAnsi="Times New Roman" w:cs="Times New Roman"/>
          <w:sz w:val="28"/>
          <w:szCs w:val="28"/>
        </w:rPr>
        <w:t xml:space="preserve"> </w:t>
      </w:r>
      <w:r w:rsidR="005D33C9" w:rsidRPr="00EC7143">
        <w:rPr>
          <w:rFonts w:ascii="Times New Roman" w:hAnsi="Times New Roman" w:cs="Times New Roman"/>
          <w:sz w:val="28"/>
          <w:szCs w:val="28"/>
        </w:rPr>
        <w:t>«</w:t>
      </w:r>
      <w:r w:rsidR="00EC7143" w:rsidRPr="00EC7143">
        <w:rPr>
          <w:rFonts w:ascii="Times New Roman" w:hAnsi="Times New Roman" w:cs="Times New Roman"/>
          <w:sz w:val="28"/>
          <w:szCs w:val="28"/>
        </w:rPr>
        <w:t>О внесении изменений в постановление Администрации Болдыревского сельского поселения от 28.05.2013 г. № 51 «О Памятке муниципальным служащим Администрации Болдыревского сельского поселения</w:t>
      </w:r>
      <w:r w:rsidR="00EC7143">
        <w:rPr>
          <w:rFonts w:ascii="Times New Roman" w:hAnsi="Times New Roman" w:cs="Times New Roman"/>
          <w:sz w:val="28"/>
          <w:szCs w:val="28"/>
        </w:rPr>
        <w:t xml:space="preserve"> </w:t>
      </w:r>
      <w:r w:rsidR="00EC7143" w:rsidRPr="00EC7143">
        <w:rPr>
          <w:rFonts w:ascii="Times New Roman" w:hAnsi="Times New Roman" w:cs="Times New Roman"/>
          <w:sz w:val="28"/>
          <w:szCs w:val="28"/>
        </w:rPr>
        <w:t>по недопущению ситуаций конфликта интересов на муниципальной слу</w:t>
      </w:r>
      <w:r w:rsidR="00EC7143">
        <w:rPr>
          <w:rFonts w:ascii="Times New Roman" w:hAnsi="Times New Roman" w:cs="Times New Roman"/>
          <w:sz w:val="28"/>
          <w:szCs w:val="28"/>
        </w:rPr>
        <w:t>жбе и порядку их урегулирования</w:t>
      </w:r>
      <w:r w:rsidR="001A7C0B" w:rsidRPr="00EC7143">
        <w:rPr>
          <w:rFonts w:ascii="Times New Roman" w:hAnsi="Times New Roman" w:cs="Times New Roman"/>
          <w:sz w:val="28"/>
          <w:szCs w:val="28"/>
        </w:rPr>
        <w:t>»</w:t>
      </w:r>
      <w:r w:rsidR="00054406" w:rsidRPr="00EC7143">
        <w:rPr>
          <w:rFonts w:ascii="Times New Roman" w:hAnsi="Times New Roman" w:cs="Times New Roman"/>
          <w:sz w:val="28"/>
          <w:szCs w:val="28"/>
        </w:rPr>
        <w:t>;</w:t>
      </w:r>
    </w:p>
    <w:p w:rsidR="00054406" w:rsidRPr="008A2DC0" w:rsidRDefault="00054406">
      <w:pPr>
        <w:rPr>
          <w:rFonts w:ascii="Times New Roman" w:hAnsi="Times New Roman" w:cs="Times New Roman"/>
          <w:sz w:val="28"/>
          <w:szCs w:val="28"/>
        </w:rPr>
      </w:pPr>
    </w:p>
    <w:p w:rsidR="00054406" w:rsidRPr="00C15215" w:rsidRDefault="00054406" w:rsidP="005D33C9">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 xml:space="preserve">1.2. Цели и задачи введения </w:t>
      </w:r>
      <w:proofErr w:type="spellStart"/>
      <w:r w:rsidRPr="00C15215">
        <w:rPr>
          <w:rFonts w:ascii="Times New Roman" w:hAnsi="Times New Roman" w:cs="Times New Roman"/>
          <w:i/>
          <w:sz w:val="28"/>
          <w:szCs w:val="28"/>
        </w:rPr>
        <w:t>антикоррупционного</w:t>
      </w:r>
      <w:proofErr w:type="spellEnd"/>
      <w:r w:rsidRPr="00C15215">
        <w:rPr>
          <w:rFonts w:ascii="Times New Roman" w:hAnsi="Times New Roman" w:cs="Times New Roman"/>
          <w:i/>
          <w:sz w:val="28"/>
          <w:szCs w:val="28"/>
        </w:rPr>
        <w:t xml:space="preserve"> стандарта</w:t>
      </w:r>
    </w:p>
    <w:p w:rsidR="00054406" w:rsidRPr="008A2DC0" w:rsidRDefault="00054406">
      <w:pPr>
        <w:rPr>
          <w:rFonts w:ascii="Times New Roman" w:hAnsi="Times New Roman" w:cs="Times New Roman"/>
          <w:sz w:val="28"/>
          <w:szCs w:val="28"/>
        </w:rPr>
      </w:pP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1.2.1. </w:t>
      </w:r>
      <w:proofErr w:type="spellStart"/>
      <w:r w:rsidRPr="008A2DC0">
        <w:rPr>
          <w:rFonts w:ascii="Times New Roman" w:hAnsi="Times New Roman" w:cs="Times New Roman"/>
          <w:sz w:val="28"/>
          <w:szCs w:val="28"/>
        </w:rPr>
        <w:t>Антикоррупционный</w:t>
      </w:r>
      <w:proofErr w:type="spellEnd"/>
      <w:r w:rsidRPr="008A2DC0">
        <w:rPr>
          <w:rFonts w:ascii="Times New Roman" w:hAnsi="Times New Roman" w:cs="Times New Roman"/>
          <w:sz w:val="28"/>
          <w:szCs w:val="28"/>
        </w:rPr>
        <w:t xml:space="preserve"> стандарт представляет собой единую систему запретов, ограничений и дозволений, обеспечивающих предупреждение коррупции в Администрации </w:t>
      </w:r>
      <w:r w:rsidR="00C15215">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1.2.2. Введение </w:t>
      </w:r>
      <w:proofErr w:type="spellStart"/>
      <w:r w:rsidRPr="008A2DC0">
        <w:rPr>
          <w:rFonts w:ascii="Times New Roman" w:hAnsi="Times New Roman" w:cs="Times New Roman"/>
          <w:sz w:val="28"/>
          <w:szCs w:val="28"/>
        </w:rPr>
        <w:t>антикоррупционного</w:t>
      </w:r>
      <w:proofErr w:type="spellEnd"/>
      <w:r w:rsidRPr="008A2DC0">
        <w:rPr>
          <w:rFonts w:ascii="Times New Roman" w:hAnsi="Times New Roman" w:cs="Times New Roman"/>
          <w:sz w:val="28"/>
          <w:szCs w:val="28"/>
        </w:rPr>
        <w:t xml:space="preserve"> стандарта осуществлено в целях совершенствования деятельности Администрации </w:t>
      </w:r>
      <w:r w:rsidR="00C15215">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 и создания эффективной системы реализации и защиты прав граждан и юридических лиц;</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1.2.3. Задачи введения </w:t>
      </w:r>
      <w:proofErr w:type="spellStart"/>
      <w:r w:rsidRPr="008A2DC0">
        <w:rPr>
          <w:rFonts w:ascii="Times New Roman" w:hAnsi="Times New Roman" w:cs="Times New Roman"/>
          <w:sz w:val="28"/>
          <w:szCs w:val="28"/>
        </w:rPr>
        <w:t>антикоррупционного</w:t>
      </w:r>
      <w:proofErr w:type="spellEnd"/>
      <w:r w:rsidRPr="008A2DC0">
        <w:rPr>
          <w:rFonts w:ascii="Times New Roman" w:hAnsi="Times New Roman" w:cs="Times New Roman"/>
          <w:sz w:val="28"/>
          <w:szCs w:val="28"/>
        </w:rPr>
        <w:t xml:space="preserve"> стандарта:</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развитие системы противодействия коррупции в Администрации </w:t>
      </w:r>
      <w:r w:rsidR="00C15215">
        <w:rPr>
          <w:rFonts w:ascii="Times New Roman" w:hAnsi="Times New Roman" w:cs="Times New Roman"/>
          <w:sz w:val="28"/>
          <w:szCs w:val="28"/>
        </w:rPr>
        <w:lastRenderedPageBreak/>
        <w:t>Болдыревского</w:t>
      </w:r>
      <w:r w:rsidRPr="008A2DC0">
        <w:rPr>
          <w:rFonts w:ascii="Times New Roman" w:hAnsi="Times New Roman" w:cs="Times New Roman"/>
          <w:sz w:val="28"/>
          <w:szCs w:val="28"/>
        </w:rPr>
        <w:t xml:space="preserve"> 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устранение факторов, способствующих созданию условий для проявления коррупции в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формирование в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 нетерпимости к коррупционному поведению;</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повышение эффективности деятельности Администрации </w:t>
      </w:r>
      <w:r w:rsidR="00C15215">
        <w:rPr>
          <w:rFonts w:ascii="Times New Roman" w:hAnsi="Times New Roman" w:cs="Times New Roman"/>
          <w:sz w:val="28"/>
          <w:szCs w:val="28"/>
        </w:rPr>
        <w:t>Болдыревского</w:t>
      </w:r>
      <w:r w:rsidRPr="008A2DC0">
        <w:rPr>
          <w:rFonts w:ascii="Times New Roman" w:hAnsi="Times New Roman" w:cs="Times New Roman"/>
          <w:sz w:val="28"/>
          <w:szCs w:val="28"/>
        </w:rPr>
        <w:t xml:space="preserve"> 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повышение ответственности муниципальных служащих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 при осуществлении ими своих прав и обязанностей;</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 введение возможности мониторинга со стороны граждан, общественных объединений и средств массовой информации деятельности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1.3. Запреты, ограничения и дозволения, обеспечивающие</w:t>
      </w: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предупреждение коррупции</w:t>
      </w:r>
    </w:p>
    <w:p w:rsidR="00054406" w:rsidRPr="008A2DC0" w:rsidRDefault="00054406">
      <w:pPr>
        <w:rPr>
          <w:rFonts w:ascii="Times New Roman" w:hAnsi="Times New Roman" w:cs="Times New Roman"/>
          <w:sz w:val="28"/>
          <w:szCs w:val="28"/>
        </w:rPr>
      </w:pP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1.3.2. Перечень запретов, ограничений и дозволений в сфере подбора кадров муниципальной службы и замещения должностей муниципальной службы приведен в разделе 2 настоящего </w:t>
      </w:r>
      <w:proofErr w:type="spellStart"/>
      <w:r w:rsidRPr="008A2DC0">
        <w:rPr>
          <w:rFonts w:ascii="Times New Roman" w:hAnsi="Times New Roman" w:cs="Times New Roman"/>
          <w:sz w:val="28"/>
          <w:szCs w:val="28"/>
        </w:rPr>
        <w:t>антикоррупционного</w:t>
      </w:r>
      <w:proofErr w:type="spellEnd"/>
      <w:r w:rsidRPr="008A2DC0">
        <w:rPr>
          <w:rFonts w:ascii="Times New Roman" w:hAnsi="Times New Roman" w:cs="Times New Roman"/>
          <w:sz w:val="28"/>
          <w:szCs w:val="28"/>
        </w:rPr>
        <w:t xml:space="preserve"> стандарта.</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1.4. Требования к применению и исполнению</w:t>
      </w:r>
    </w:p>
    <w:p w:rsidR="00054406" w:rsidRPr="00C15215" w:rsidRDefault="00054406" w:rsidP="00C15215">
      <w:pPr>
        <w:ind w:firstLine="0"/>
        <w:jc w:val="center"/>
        <w:rPr>
          <w:rFonts w:ascii="Times New Roman" w:hAnsi="Times New Roman" w:cs="Times New Roman"/>
          <w:i/>
          <w:sz w:val="28"/>
          <w:szCs w:val="28"/>
        </w:rPr>
      </w:pPr>
      <w:proofErr w:type="spellStart"/>
      <w:r w:rsidRPr="00C15215">
        <w:rPr>
          <w:rFonts w:ascii="Times New Roman" w:hAnsi="Times New Roman" w:cs="Times New Roman"/>
          <w:i/>
          <w:sz w:val="28"/>
          <w:szCs w:val="28"/>
        </w:rPr>
        <w:t>антикоррупционного</w:t>
      </w:r>
      <w:proofErr w:type="spellEnd"/>
      <w:r w:rsidRPr="00C15215">
        <w:rPr>
          <w:rFonts w:ascii="Times New Roman" w:hAnsi="Times New Roman" w:cs="Times New Roman"/>
          <w:i/>
          <w:sz w:val="28"/>
          <w:szCs w:val="28"/>
        </w:rPr>
        <w:t xml:space="preserve"> стандарта</w:t>
      </w:r>
    </w:p>
    <w:p w:rsidR="00054406" w:rsidRPr="008A2DC0" w:rsidRDefault="00054406">
      <w:pPr>
        <w:rPr>
          <w:rFonts w:ascii="Times New Roman" w:hAnsi="Times New Roman" w:cs="Times New Roman"/>
          <w:sz w:val="28"/>
          <w:szCs w:val="28"/>
        </w:rPr>
      </w:pP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1.4.1. </w:t>
      </w:r>
      <w:proofErr w:type="spellStart"/>
      <w:r w:rsidRPr="008A2DC0">
        <w:rPr>
          <w:rFonts w:ascii="Times New Roman" w:hAnsi="Times New Roman" w:cs="Times New Roman"/>
          <w:sz w:val="28"/>
          <w:szCs w:val="28"/>
        </w:rPr>
        <w:t>Антикоррупционный</w:t>
      </w:r>
      <w:proofErr w:type="spellEnd"/>
      <w:r w:rsidRPr="008A2DC0">
        <w:rPr>
          <w:rFonts w:ascii="Times New Roman" w:hAnsi="Times New Roman" w:cs="Times New Roman"/>
          <w:sz w:val="28"/>
          <w:szCs w:val="28"/>
        </w:rPr>
        <w:t xml:space="preserve"> стандарт применяется в деятельности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 при осуществлении своих функций и исполнения полномочий в сфере подбора кадров муниципальной службы и замещения должностей муниципальной службы.</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1.4.2. </w:t>
      </w:r>
      <w:proofErr w:type="spellStart"/>
      <w:r w:rsidRPr="008A2DC0">
        <w:rPr>
          <w:rFonts w:ascii="Times New Roman" w:hAnsi="Times New Roman" w:cs="Times New Roman"/>
          <w:sz w:val="28"/>
          <w:szCs w:val="28"/>
        </w:rPr>
        <w:t>Антикоррупционный</w:t>
      </w:r>
      <w:proofErr w:type="spellEnd"/>
      <w:r w:rsidRPr="008A2DC0">
        <w:rPr>
          <w:rFonts w:ascii="Times New Roman" w:hAnsi="Times New Roman" w:cs="Times New Roman"/>
          <w:sz w:val="28"/>
          <w:szCs w:val="28"/>
        </w:rPr>
        <w:t xml:space="preserve"> стандарт обязателен для исполнения муниципальными служащими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1.4.3. За несоблюдение </w:t>
      </w:r>
      <w:proofErr w:type="spellStart"/>
      <w:r w:rsidRPr="008A2DC0">
        <w:rPr>
          <w:rFonts w:ascii="Times New Roman" w:hAnsi="Times New Roman" w:cs="Times New Roman"/>
          <w:sz w:val="28"/>
          <w:szCs w:val="28"/>
        </w:rPr>
        <w:t>Антикоррупционного</w:t>
      </w:r>
      <w:proofErr w:type="spellEnd"/>
      <w:r w:rsidRPr="008A2DC0">
        <w:rPr>
          <w:rFonts w:ascii="Times New Roman" w:hAnsi="Times New Roman" w:cs="Times New Roman"/>
          <w:sz w:val="28"/>
          <w:szCs w:val="28"/>
        </w:rPr>
        <w:t xml:space="preserve"> стандарта муниципальные служащие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 несут ответственность, предусмотренную действующим законодательством.</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1.5. Требования к порядку и формам</w:t>
      </w:r>
      <w:r w:rsidR="003F687E" w:rsidRPr="00C15215">
        <w:rPr>
          <w:rFonts w:ascii="Times New Roman" w:hAnsi="Times New Roman" w:cs="Times New Roman"/>
          <w:i/>
          <w:sz w:val="28"/>
          <w:szCs w:val="28"/>
        </w:rPr>
        <w:t xml:space="preserve"> </w:t>
      </w:r>
      <w:proofErr w:type="gramStart"/>
      <w:r w:rsidRPr="00C15215">
        <w:rPr>
          <w:rFonts w:ascii="Times New Roman" w:hAnsi="Times New Roman" w:cs="Times New Roman"/>
          <w:i/>
          <w:sz w:val="28"/>
          <w:szCs w:val="28"/>
        </w:rPr>
        <w:t>контроля за</w:t>
      </w:r>
      <w:proofErr w:type="gramEnd"/>
      <w:r w:rsidRPr="00C15215">
        <w:rPr>
          <w:rFonts w:ascii="Times New Roman" w:hAnsi="Times New Roman" w:cs="Times New Roman"/>
          <w:i/>
          <w:sz w:val="28"/>
          <w:szCs w:val="28"/>
        </w:rPr>
        <w:t xml:space="preserve"> соблюдением установленных запретов, ограничений и дозволений</w:t>
      </w:r>
    </w:p>
    <w:p w:rsidR="00054406" w:rsidRPr="008A2DC0" w:rsidRDefault="00054406">
      <w:pPr>
        <w:rPr>
          <w:rFonts w:ascii="Times New Roman" w:hAnsi="Times New Roman" w:cs="Times New Roman"/>
          <w:sz w:val="28"/>
          <w:szCs w:val="28"/>
        </w:rPr>
      </w:pP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1.5.1. </w:t>
      </w:r>
      <w:proofErr w:type="gramStart"/>
      <w:r w:rsidRPr="008A2DC0">
        <w:rPr>
          <w:rFonts w:ascii="Times New Roman" w:hAnsi="Times New Roman" w:cs="Times New Roman"/>
          <w:sz w:val="28"/>
          <w:szCs w:val="28"/>
        </w:rPr>
        <w:t>Контроль за</w:t>
      </w:r>
      <w:proofErr w:type="gramEnd"/>
      <w:r w:rsidRPr="008A2DC0">
        <w:rPr>
          <w:rFonts w:ascii="Times New Roman" w:hAnsi="Times New Roman" w:cs="Times New Roman"/>
          <w:sz w:val="28"/>
          <w:szCs w:val="28"/>
        </w:rPr>
        <w:t xml:space="preserve"> соблюдением установленных запретов, ограничений и дозволений осуществляет </w:t>
      </w:r>
      <w:r w:rsidR="00C15215">
        <w:rPr>
          <w:rFonts w:ascii="Times New Roman" w:hAnsi="Times New Roman" w:cs="Times New Roman"/>
          <w:sz w:val="28"/>
          <w:szCs w:val="28"/>
        </w:rPr>
        <w:t>г</w:t>
      </w:r>
      <w:r w:rsidRPr="008A2DC0">
        <w:rPr>
          <w:rFonts w:ascii="Times New Roman" w:hAnsi="Times New Roman" w:cs="Times New Roman"/>
          <w:sz w:val="28"/>
          <w:szCs w:val="28"/>
        </w:rPr>
        <w:t xml:space="preserve">лава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Pr="008A2DC0">
        <w:rPr>
          <w:rFonts w:ascii="Times New Roman" w:hAnsi="Times New Roman" w:cs="Times New Roman"/>
          <w:sz w:val="28"/>
          <w:szCs w:val="28"/>
        </w:rPr>
        <w:t>сельского поселения.</w:t>
      </w:r>
    </w:p>
    <w:p w:rsidR="00054406" w:rsidRPr="008A2DC0" w:rsidRDefault="00054406">
      <w:pPr>
        <w:rPr>
          <w:rFonts w:ascii="Times New Roman" w:hAnsi="Times New Roman" w:cs="Times New Roman"/>
          <w:sz w:val="28"/>
          <w:szCs w:val="28"/>
        </w:rPr>
      </w:pPr>
      <w:r w:rsidRPr="008A2DC0">
        <w:rPr>
          <w:rFonts w:ascii="Times New Roman" w:hAnsi="Times New Roman" w:cs="Times New Roman"/>
          <w:sz w:val="28"/>
          <w:szCs w:val="28"/>
        </w:rPr>
        <w:t xml:space="preserve">1.5.2. Формы </w:t>
      </w:r>
      <w:proofErr w:type="gramStart"/>
      <w:r w:rsidRPr="008A2DC0">
        <w:rPr>
          <w:rFonts w:ascii="Times New Roman" w:hAnsi="Times New Roman" w:cs="Times New Roman"/>
          <w:sz w:val="28"/>
          <w:szCs w:val="28"/>
        </w:rPr>
        <w:t>контроля за</w:t>
      </w:r>
      <w:proofErr w:type="gramEnd"/>
      <w:r w:rsidRPr="008A2DC0">
        <w:rPr>
          <w:rFonts w:ascii="Times New Roman" w:hAnsi="Times New Roman" w:cs="Times New Roman"/>
          <w:sz w:val="28"/>
          <w:szCs w:val="28"/>
        </w:rPr>
        <w:t xml:space="preserve"> соблюдением установленных запретов, ограничений и дозволений:</w:t>
      </w:r>
    </w:p>
    <w:p w:rsidR="00054406" w:rsidRPr="008A2DC0" w:rsidRDefault="003F687E">
      <w:pPr>
        <w:ind w:firstLine="838"/>
        <w:rPr>
          <w:rFonts w:ascii="Times New Roman" w:hAnsi="Times New Roman" w:cs="Times New Roman"/>
          <w:sz w:val="28"/>
          <w:szCs w:val="28"/>
        </w:rPr>
      </w:pPr>
      <w:r>
        <w:rPr>
          <w:rFonts w:ascii="Times New Roman" w:hAnsi="Times New Roman" w:cs="Times New Roman"/>
          <w:sz w:val="28"/>
          <w:szCs w:val="28"/>
        </w:rPr>
        <w:lastRenderedPageBreak/>
        <w:t>- о</w:t>
      </w:r>
      <w:r w:rsidR="00054406" w:rsidRPr="008A2DC0">
        <w:rPr>
          <w:rFonts w:ascii="Times New Roman" w:hAnsi="Times New Roman" w:cs="Times New Roman"/>
          <w:sz w:val="28"/>
          <w:szCs w:val="28"/>
        </w:rPr>
        <w:t xml:space="preserve">тчеты муниципальных служащих о применении </w:t>
      </w:r>
      <w:proofErr w:type="spellStart"/>
      <w:r w:rsidR="00054406" w:rsidRPr="008A2DC0">
        <w:rPr>
          <w:rFonts w:ascii="Times New Roman" w:hAnsi="Times New Roman" w:cs="Times New Roman"/>
          <w:sz w:val="28"/>
          <w:szCs w:val="28"/>
        </w:rPr>
        <w:t>антикоррупционного</w:t>
      </w:r>
      <w:proofErr w:type="spellEnd"/>
      <w:r w:rsidR="00054406" w:rsidRPr="008A2DC0">
        <w:rPr>
          <w:rFonts w:ascii="Times New Roman" w:hAnsi="Times New Roman" w:cs="Times New Roman"/>
          <w:sz w:val="28"/>
          <w:szCs w:val="28"/>
        </w:rPr>
        <w:t xml:space="preserve"> стандарта;</w:t>
      </w:r>
    </w:p>
    <w:p w:rsidR="00054406" w:rsidRPr="008A2DC0" w:rsidRDefault="003F687E">
      <w:pPr>
        <w:ind w:firstLine="838"/>
        <w:rPr>
          <w:rFonts w:ascii="Times New Roman" w:hAnsi="Times New Roman" w:cs="Times New Roman"/>
          <w:sz w:val="28"/>
          <w:szCs w:val="28"/>
        </w:rPr>
      </w:pPr>
      <w:r>
        <w:rPr>
          <w:rFonts w:ascii="Times New Roman" w:hAnsi="Times New Roman" w:cs="Times New Roman"/>
          <w:sz w:val="28"/>
          <w:szCs w:val="28"/>
        </w:rPr>
        <w:t>- з</w:t>
      </w:r>
      <w:r w:rsidR="00054406" w:rsidRPr="008A2DC0">
        <w:rPr>
          <w:rFonts w:ascii="Times New Roman" w:hAnsi="Times New Roman" w:cs="Times New Roman"/>
          <w:sz w:val="28"/>
          <w:szCs w:val="28"/>
        </w:rPr>
        <w:t xml:space="preserve">апрос информации о ходе работы муниципальных служащих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сельского поселения о применении </w:t>
      </w:r>
      <w:proofErr w:type="spellStart"/>
      <w:r w:rsidR="00C15215">
        <w:rPr>
          <w:rFonts w:ascii="Times New Roman" w:hAnsi="Times New Roman" w:cs="Times New Roman"/>
          <w:sz w:val="28"/>
          <w:szCs w:val="28"/>
        </w:rPr>
        <w:t>А</w:t>
      </w:r>
      <w:r w:rsidR="00054406" w:rsidRPr="008A2DC0">
        <w:rPr>
          <w:rFonts w:ascii="Times New Roman" w:hAnsi="Times New Roman" w:cs="Times New Roman"/>
          <w:sz w:val="28"/>
          <w:szCs w:val="28"/>
        </w:rPr>
        <w:t>нтикоррупционного</w:t>
      </w:r>
      <w:proofErr w:type="spellEnd"/>
      <w:r w:rsidR="00054406" w:rsidRPr="008A2DC0">
        <w:rPr>
          <w:rFonts w:ascii="Times New Roman" w:hAnsi="Times New Roman" w:cs="Times New Roman"/>
          <w:sz w:val="28"/>
          <w:szCs w:val="28"/>
        </w:rPr>
        <w:t xml:space="preserve"> стандарта;</w:t>
      </w:r>
    </w:p>
    <w:p w:rsidR="00054406" w:rsidRPr="008A2DC0" w:rsidRDefault="003F687E">
      <w:pPr>
        <w:ind w:firstLine="838"/>
        <w:rPr>
          <w:rFonts w:ascii="Times New Roman" w:hAnsi="Times New Roman" w:cs="Times New Roman"/>
          <w:sz w:val="28"/>
          <w:szCs w:val="28"/>
        </w:rPr>
      </w:pPr>
      <w:r>
        <w:rPr>
          <w:rFonts w:ascii="Times New Roman" w:hAnsi="Times New Roman" w:cs="Times New Roman"/>
          <w:sz w:val="28"/>
          <w:szCs w:val="28"/>
        </w:rPr>
        <w:t>- о</w:t>
      </w:r>
      <w:r w:rsidR="00054406" w:rsidRPr="008A2DC0">
        <w:rPr>
          <w:rFonts w:ascii="Times New Roman" w:hAnsi="Times New Roman" w:cs="Times New Roman"/>
          <w:sz w:val="28"/>
          <w:szCs w:val="28"/>
        </w:rPr>
        <w:t xml:space="preserve">бращения и заявления муниципальных служащих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сельского поселения </w:t>
      </w:r>
      <w:r w:rsidR="00C15215">
        <w:rPr>
          <w:rFonts w:ascii="Times New Roman" w:hAnsi="Times New Roman" w:cs="Times New Roman"/>
          <w:sz w:val="28"/>
          <w:szCs w:val="28"/>
        </w:rPr>
        <w:t>г</w:t>
      </w:r>
      <w:r w:rsidR="00054406" w:rsidRPr="008A2DC0">
        <w:rPr>
          <w:rFonts w:ascii="Times New Roman" w:hAnsi="Times New Roman" w:cs="Times New Roman"/>
          <w:sz w:val="28"/>
          <w:szCs w:val="28"/>
        </w:rPr>
        <w:t xml:space="preserve">лаве Администрации </w:t>
      </w:r>
      <w:r w:rsidR="00C15215">
        <w:rPr>
          <w:rFonts w:ascii="Times New Roman" w:hAnsi="Times New Roman" w:cs="Times New Roman"/>
          <w:sz w:val="28"/>
          <w:szCs w:val="28"/>
        </w:rPr>
        <w:t>Болдыревского</w:t>
      </w:r>
      <w:r w:rsidR="00054406" w:rsidRPr="008A2DC0">
        <w:rPr>
          <w:rFonts w:ascii="Times New Roman" w:hAnsi="Times New Roman" w:cs="Times New Roman"/>
          <w:sz w:val="28"/>
          <w:szCs w:val="28"/>
        </w:rPr>
        <w:t xml:space="preserve"> сельского поселения о фактах или попытках нарушения установленных запретов, ограничений и дозволений;</w:t>
      </w:r>
    </w:p>
    <w:p w:rsidR="00054406" w:rsidRPr="008A2DC0" w:rsidRDefault="003F687E">
      <w:pPr>
        <w:ind w:firstLine="838"/>
        <w:rPr>
          <w:rFonts w:ascii="Times New Roman" w:hAnsi="Times New Roman" w:cs="Times New Roman"/>
          <w:sz w:val="28"/>
          <w:szCs w:val="28"/>
        </w:rPr>
      </w:pPr>
      <w:r>
        <w:rPr>
          <w:rFonts w:ascii="Times New Roman" w:hAnsi="Times New Roman" w:cs="Times New Roman"/>
          <w:sz w:val="28"/>
          <w:szCs w:val="28"/>
        </w:rPr>
        <w:t>- о</w:t>
      </w:r>
      <w:r w:rsidR="00054406" w:rsidRPr="008A2DC0">
        <w:rPr>
          <w:rFonts w:ascii="Times New Roman" w:hAnsi="Times New Roman" w:cs="Times New Roman"/>
          <w:sz w:val="28"/>
          <w:szCs w:val="28"/>
        </w:rPr>
        <w:t xml:space="preserve">бращения и заявления граждан, общественных объединений и средств массовой информации </w:t>
      </w:r>
      <w:r w:rsidR="00C15215">
        <w:rPr>
          <w:rFonts w:ascii="Times New Roman" w:hAnsi="Times New Roman" w:cs="Times New Roman"/>
          <w:sz w:val="28"/>
          <w:szCs w:val="28"/>
        </w:rPr>
        <w:t>г</w:t>
      </w:r>
      <w:r w:rsidR="00054406" w:rsidRPr="008A2DC0">
        <w:rPr>
          <w:rFonts w:ascii="Times New Roman" w:hAnsi="Times New Roman" w:cs="Times New Roman"/>
          <w:sz w:val="28"/>
          <w:szCs w:val="28"/>
        </w:rPr>
        <w:t xml:space="preserve">лаве Администрации </w:t>
      </w:r>
      <w:r w:rsidR="00C15215">
        <w:rPr>
          <w:rFonts w:ascii="Times New Roman" w:hAnsi="Times New Roman" w:cs="Times New Roman"/>
          <w:sz w:val="28"/>
          <w:szCs w:val="28"/>
        </w:rPr>
        <w:t>Болдыревского</w:t>
      </w:r>
      <w:r w:rsidR="00C15215" w:rsidRPr="008A2DC0">
        <w:rPr>
          <w:rFonts w:ascii="Times New Roman" w:hAnsi="Times New Roman" w:cs="Times New Roman"/>
          <w:sz w:val="28"/>
          <w:szCs w:val="28"/>
        </w:rPr>
        <w:t xml:space="preserve"> </w:t>
      </w:r>
      <w:r w:rsidR="00054406" w:rsidRPr="008A2DC0">
        <w:rPr>
          <w:rFonts w:ascii="Times New Roman" w:hAnsi="Times New Roman" w:cs="Times New Roman"/>
          <w:sz w:val="28"/>
          <w:szCs w:val="28"/>
        </w:rPr>
        <w:t>сельского поселения о фактах или попытках нарушения установленных запретов, ограничений и дозволений.</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b/>
          <w:sz w:val="28"/>
          <w:szCs w:val="28"/>
        </w:rPr>
      </w:pPr>
      <w:r w:rsidRPr="00C15215">
        <w:rPr>
          <w:rFonts w:ascii="Times New Roman" w:hAnsi="Times New Roman" w:cs="Times New Roman"/>
          <w:b/>
          <w:sz w:val="28"/>
          <w:szCs w:val="28"/>
        </w:rPr>
        <w:t>2. Запреты, ограничения и дозволения в сфере подбора кадров муниципальной службы и замещения должностей муниципальной службы</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2.1. Запреты, связанные с муниципальной службой</w:t>
      </w:r>
    </w:p>
    <w:p w:rsidR="00D5125A" w:rsidRPr="008A2DC0" w:rsidRDefault="00D5125A" w:rsidP="00D5125A">
      <w:pPr>
        <w:ind w:firstLine="559"/>
        <w:jc w:val="center"/>
        <w:rPr>
          <w:rFonts w:ascii="Times New Roman" w:hAnsi="Times New Roman" w:cs="Times New Roman"/>
          <w:sz w:val="28"/>
          <w:szCs w:val="28"/>
        </w:rPr>
      </w:pPr>
    </w:p>
    <w:p w:rsidR="00054406" w:rsidRPr="008A2DC0" w:rsidRDefault="00054406">
      <w:pPr>
        <w:ind w:firstLine="559"/>
        <w:rPr>
          <w:rFonts w:ascii="Times New Roman" w:hAnsi="Times New Roman" w:cs="Times New Roman"/>
          <w:sz w:val="28"/>
          <w:szCs w:val="28"/>
        </w:rPr>
      </w:pPr>
      <w:r w:rsidRPr="008A2DC0">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1)</w:t>
      </w:r>
      <w:r w:rsidR="00054406" w:rsidRPr="008A2DC0">
        <w:rPr>
          <w:rFonts w:ascii="Times New Roman" w:hAnsi="Times New Roman" w:cs="Times New Roman"/>
          <w:sz w:val="28"/>
          <w:szCs w:val="28"/>
        </w:rPr>
        <w:t> замещать должность муниципальной службы в случае:</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избрания или назначения на муниципальную должность;</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54406" w:rsidRPr="008A2DC0" w:rsidRDefault="003F687E">
      <w:pPr>
        <w:ind w:firstLine="55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54406" w:rsidRPr="008A2DC0">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00054406" w:rsidRPr="008A2DC0">
        <w:rPr>
          <w:rFonts w:ascii="Times New Roman" w:hAnsi="Times New Roman" w:cs="Times New Roman"/>
          <w:sz w:val="28"/>
          <w:szCs w:val="28"/>
        </w:rPr>
        <w:t xml:space="preserve"> не поручено участвовать в управлении этой организацией;</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406" w:rsidRPr="008A2DC0">
        <w:rPr>
          <w:rFonts w:ascii="Times New Roman" w:hAnsi="Times New Roman" w:cs="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00054406" w:rsidRPr="008A2DC0">
        <w:rPr>
          <w:rFonts w:ascii="Times New Roman" w:hAnsi="Times New Roman" w:cs="Times New Roman"/>
          <w:sz w:val="28"/>
          <w:szCs w:val="28"/>
        </w:rPr>
        <w:t>признаются муниципальной собственностью и передаются</w:t>
      </w:r>
      <w:proofErr w:type="gramEnd"/>
      <w:r w:rsidR="00054406" w:rsidRPr="008A2DC0">
        <w:rPr>
          <w:rFonts w:ascii="Times New Roman" w:hAnsi="Times New Roman" w:cs="Times New Roman"/>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2" w:history="1">
        <w:r w:rsidR="00054406" w:rsidRPr="003F687E">
          <w:rPr>
            <w:rStyle w:val="a4"/>
            <w:rFonts w:ascii="Times New Roman" w:hAnsi="Times New Roman" w:cs="Times New Roman"/>
            <w:b w:val="0"/>
            <w:color w:val="auto"/>
            <w:sz w:val="28"/>
            <w:szCs w:val="28"/>
          </w:rPr>
          <w:t>Гражданским кодексом</w:t>
        </w:r>
      </w:hyperlink>
      <w:r w:rsidR="00054406" w:rsidRPr="008A2DC0">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54406" w:rsidRPr="008A2DC0" w:rsidRDefault="003F687E">
      <w:pPr>
        <w:ind w:firstLine="55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54406" w:rsidRPr="008A2DC0">
        <w:rPr>
          <w:rFonts w:ascii="Times New Roman" w:hAnsi="Times New Roman" w:cs="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принимать без письменного разрешения </w:t>
      </w:r>
      <w:r w:rsidR="00C15215">
        <w:rPr>
          <w:rFonts w:ascii="Times New Roman" w:hAnsi="Times New Roman" w:cs="Times New Roman"/>
          <w:sz w:val="28"/>
          <w:szCs w:val="28"/>
        </w:rPr>
        <w:t>г</w:t>
      </w:r>
      <w:r w:rsidR="00054406" w:rsidRPr="008A2DC0">
        <w:rPr>
          <w:rFonts w:ascii="Times New Roman" w:hAnsi="Times New Roman" w:cs="Times New Roman"/>
          <w:sz w:val="28"/>
          <w:szCs w:val="28"/>
        </w:rPr>
        <w:t>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406" w:rsidRPr="008A2DC0">
        <w:rPr>
          <w:rFonts w:ascii="Times New Roman" w:hAnsi="Times New Roman" w:cs="Times New Roman"/>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4406" w:rsidRPr="008A2DC0" w:rsidRDefault="003F687E" w:rsidP="00C15215">
      <w:pPr>
        <w:ind w:firstLine="838"/>
        <w:rPr>
          <w:rFonts w:ascii="Times New Roman" w:hAnsi="Times New Roman" w:cs="Times New Roman"/>
          <w:sz w:val="28"/>
          <w:szCs w:val="28"/>
        </w:rPr>
      </w:pPr>
      <w:r>
        <w:rPr>
          <w:rFonts w:ascii="Times New Roman" w:hAnsi="Times New Roman" w:cs="Times New Roman"/>
          <w:sz w:val="28"/>
          <w:szCs w:val="28"/>
        </w:rPr>
        <w:t>2)</w:t>
      </w:r>
      <w:r w:rsidR="00054406" w:rsidRPr="008A2DC0">
        <w:rPr>
          <w:rFonts w:ascii="Times New Roman" w:hAnsi="Times New Roman" w:cs="Times New Roman"/>
          <w:sz w:val="28"/>
          <w:szCs w:val="28"/>
        </w:rPr>
        <w:t xml:space="preserve"> Муниципальный </w:t>
      </w:r>
      <w:r>
        <w:rPr>
          <w:rFonts w:ascii="Times New Roman" w:hAnsi="Times New Roman" w:cs="Times New Roman"/>
          <w:sz w:val="28"/>
          <w:szCs w:val="28"/>
        </w:rPr>
        <w:t xml:space="preserve">служащий, замещающий должность </w:t>
      </w:r>
      <w:r w:rsidR="00C15215">
        <w:rPr>
          <w:rFonts w:ascii="Times New Roman" w:hAnsi="Times New Roman" w:cs="Times New Roman"/>
          <w:sz w:val="28"/>
          <w:szCs w:val="28"/>
        </w:rPr>
        <w:t>г</w:t>
      </w:r>
      <w:r w:rsidR="00054406" w:rsidRPr="008A2DC0">
        <w:rPr>
          <w:rFonts w:ascii="Times New Roman" w:hAnsi="Times New Roman" w:cs="Times New Roman"/>
          <w:sz w:val="28"/>
          <w:szCs w:val="28"/>
        </w:rPr>
        <w:t xml:space="preserve">лавы Администрации </w:t>
      </w:r>
      <w:r w:rsidR="00C15215">
        <w:rPr>
          <w:rFonts w:ascii="Times New Roman" w:hAnsi="Times New Roman" w:cs="Times New Roman"/>
          <w:sz w:val="28"/>
          <w:szCs w:val="28"/>
        </w:rPr>
        <w:t xml:space="preserve">муниципального образования </w:t>
      </w:r>
      <w:r w:rsidR="00054406" w:rsidRPr="008A2DC0">
        <w:rPr>
          <w:rFonts w:ascii="Times New Roman" w:hAnsi="Times New Roman" w:cs="Times New Roman"/>
          <w:sz w:val="28"/>
          <w:szCs w:val="28"/>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C15215">
        <w:rPr>
          <w:rFonts w:ascii="Times New Roman" w:hAnsi="Times New Roman" w:cs="Times New Roman"/>
          <w:sz w:val="28"/>
          <w:szCs w:val="28"/>
        </w:rPr>
        <w:t>г</w:t>
      </w:r>
      <w:r w:rsidR="00054406" w:rsidRPr="008A2DC0">
        <w:rPr>
          <w:rFonts w:ascii="Times New Roman" w:hAnsi="Times New Roman" w:cs="Times New Roman"/>
          <w:sz w:val="28"/>
          <w:szCs w:val="28"/>
        </w:rPr>
        <w:t xml:space="preserve">лавы </w:t>
      </w:r>
      <w:r w:rsidR="00C15215" w:rsidRPr="008A2DC0">
        <w:rPr>
          <w:rFonts w:ascii="Times New Roman" w:hAnsi="Times New Roman" w:cs="Times New Roman"/>
          <w:sz w:val="28"/>
          <w:szCs w:val="28"/>
        </w:rPr>
        <w:t xml:space="preserve">Администрации </w:t>
      </w:r>
      <w:r w:rsidR="00C15215">
        <w:rPr>
          <w:rFonts w:ascii="Times New Roman" w:hAnsi="Times New Roman" w:cs="Times New Roman"/>
          <w:sz w:val="28"/>
          <w:szCs w:val="28"/>
        </w:rPr>
        <w:t>муниципального образования</w:t>
      </w:r>
      <w:r w:rsidR="00054406" w:rsidRPr="008A2DC0">
        <w:rPr>
          <w:rFonts w:ascii="Times New Roman" w:hAnsi="Times New Roman" w:cs="Times New Roman"/>
          <w:sz w:val="28"/>
          <w:szCs w:val="28"/>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406" w:rsidRPr="008A2DC0" w:rsidRDefault="003F687E" w:rsidP="00C15215">
      <w:pPr>
        <w:ind w:firstLine="838"/>
        <w:rPr>
          <w:rFonts w:ascii="Times New Roman" w:hAnsi="Times New Roman" w:cs="Times New Roman"/>
          <w:sz w:val="28"/>
          <w:szCs w:val="28"/>
        </w:rPr>
      </w:pPr>
      <w:r>
        <w:rPr>
          <w:rFonts w:ascii="Times New Roman" w:hAnsi="Times New Roman" w:cs="Times New Roman"/>
          <w:sz w:val="28"/>
          <w:szCs w:val="28"/>
        </w:rPr>
        <w:t>3)</w:t>
      </w:r>
      <w:r w:rsidR="00054406" w:rsidRPr="008A2DC0">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4406" w:rsidRPr="008A2DC0" w:rsidRDefault="003F687E">
      <w:pPr>
        <w:ind w:firstLine="838"/>
        <w:rPr>
          <w:rFonts w:ascii="Times New Roman" w:hAnsi="Times New Roman" w:cs="Times New Roman"/>
          <w:sz w:val="28"/>
          <w:szCs w:val="28"/>
        </w:rPr>
      </w:pPr>
      <w:proofErr w:type="gramStart"/>
      <w:r>
        <w:rPr>
          <w:rFonts w:ascii="Times New Roman" w:hAnsi="Times New Roman" w:cs="Times New Roman"/>
          <w:sz w:val="28"/>
          <w:szCs w:val="28"/>
        </w:rPr>
        <w:t>4)</w:t>
      </w:r>
      <w:r w:rsidR="00054406" w:rsidRPr="008A2DC0">
        <w:rPr>
          <w:rFonts w:ascii="Times New Roman" w:hAnsi="Times New Roman" w:cs="Times New Roman"/>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00054406" w:rsidRPr="008A2DC0">
        <w:rPr>
          <w:rFonts w:ascii="Times New Roman" w:hAnsi="Times New Roman" w:cs="Times New Roman"/>
          <w:sz w:val="28"/>
          <w:szCs w:val="28"/>
        </w:rPr>
        <w:lastRenderedPageBreak/>
        <w:t>(административного) управления данной организацией входили</w:t>
      </w:r>
      <w:proofErr w:type="gramEnd"/>
      <w:r w:rsidR="00054406" w:rsidRPr="008A2DC0">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54406" w:rsidRPr="008A2DC0" w:rsidRDefault="00054406">
      <w:pPr>
        <w:rPr>
          <w:rFonts w:ascii="Times New Roman" w:hAnsi="Times New Roman" w:cs="Times New Roman"/>
          <w:sz w:val="28"/>
          <w:szCs w:val="28"/>
        </w:rPr>
      </w:pPr>
    </w:p>
    <w:p w:rsidR="00054406" w:rsidRPr="00C15215" w:rsidRDefault="00054406" w:rsidP="00C15215">
      <w:pPr>
        <w:ind w:firstLine="0"/>
        <w:jc w:val="center"/>
        <w:rPr>
          <w:rFonts w:ascii="Times New Roman" w:hAnsi="Times New Roman" w:cs="Times New Roman"/>
          <w:i/>
          <w:sz w:val="28"/>
          <w:szCs w:val="28"/>
        </w:rPr>
      </w:pPr>
      <w:r w:rsidRPr="00C15215">
        <w:rPr>
          <w:rFonts w:ascii="Times New Roman" w:hAnsi="Times New Roman" w:cs="Times New Roman"/>
          <w:i/>
          <w:sz w:val="28"/>
          <w:szCs w:val="28"/>
        </w:rPr>
        <w:t>2.2. Ограничения, связанные с муниципальной службой</w:t>
      </w:r>
    </w:p>
    <w:p w:rsidR="00054406" w:rsidRPr="008A2DC0" w:rsidRDefault="00054406">
      <w:pPr>
        <w:rPr>
          <w:rFonts w:ascii="Times New Roman" w:hAnsi="Times New Roman" w:cs="Times New Roman"/>
          <w:sz w:val="28"/>
          <w:szCs w:val="28"/>
        </w:rPr>
      </w:pPr>
    </w:p>
    <w:p w:rsidR="00054406" w:rsidRPr="008A2DC0" w:rsidRDefault="00054406" w:rsidP="003F687E">
      <w:pPr>
        <w:ind w:firstLine="559"/>
        <w:rPr>
          <w:rFonts w:ascii="Times New Roman" w:hAnsi="Times New Roman" w:cs="Times New Roman"/>
          <w:sz w:val="28"/>
          <w:szCs w:val="28"/>
        </w:rPr>
      </w:pPr>
      <w:r w:rsidRPr="008A2DC0">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54406" w:rsidRPr="008A2DC0" w:rsidRDefault="003F687E">
      <w:pPr>
        <w:ind w:firstLine="55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54406" w:rsidRPr="008A2DC0">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54406" w:rsidRPr="008A2DC0" w:rsidRDefault="003F687E">
      <w:pPr>
        <w:ind w:firstLine="55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54406" w:rsidRPr="008A2DC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054406" w:rsidRPr="008A2DC0">
        <w:rPr>
          <w:rFonts w:ascii="Times New Roman" w:hAnsi="Times New Roman" w:cs="Times New Roman"/>
          <w:sz w:val="28"/>
          <w:szCs w:val="28"/>
        </w:rPr>
        <w:t xml:space="preserve"> с </w:t>
      </w:r>
      <w:proofErr w:type="gramStart"/>
      <w:r w:rsidR="00054406" w:rsidRPr="008A2DC0">
        <w:rPr>
          <w:rFonts w:ascii="Times New Roman" w:hAnsi="Times New Roman" w:cs="Times New Roman"/>
          <w:sz w:val="28"/>
          <w:szCs w:val="28"/>
        </w:rPr>
        <w:t>которым</w:t>
      </w:r>
      <w:proofErr w:type="gramEnd"/>
      <w:r w:rsidR="00054406" w:rsidRPr="008A2DC0">
        <w:rPr>
          <w:rFonts w:ascii="Times New Roman" w:hAnsi="Times New Roman" w:cs="Times New Roman"/>
          <w:sz w:val="28"/>
          <w:szCs w:val="28"/>
        </w:rPr>
        <w:t xml:space="preserve"> гражданин Российской Федерации, имеющий </w:t>
      </w:r>
      <w:r w:rsidR="00054406" w:rsidRPr="008A2DC0">
        <w:rPr>
          <w:rFonts w:ascii="Times New Roman" w:hAnsi="Times New Roman" w:cs="Times New Roman"/>
          <w:sz w:val="28"/>
          <w:szCs w:val="28"/>
        </w:rPr>
        <w:lastRenderedPageBreak/>
        <w:t>гражданство иностранного государства, имеет право находиться на муниципальной службе;</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непредставления предусмотренных </w:t>
      </w:r>
      <w:hyperlink r:id="rId13" w:history="1">
        <w:r w:rsidR="00054406" w:rsidRPr="003F687E">
          <w:rPr>
            <w:rStyle w:val="a4"/>
            <w:rFonts w:ascii="Times New Roman" w:hAnsi="Times New Roman" w:cs="Times New Roman"/>
            <w:b w:val="0"/>
            <w:color w:val="auto"/>
            <w:sz w:val="28"/>
            <w:szCs w:val="28"/>
          </w:rPr>
          <w:t>Федеральным законом</w:t>
        </w:r>
      </w:hyperlink>
      <w:r w:rsidR="00054406" w:rsidRPr="008A2DC0">
        <w:rPr>
          <w:rFonts w:ascii="Times New Roman" w:hAnsi="Times New Roman" w:cs="Times New Roman"/>
          <w:sz w:val="28"/>
          <w:szCs w:val="28"/>
        </w:rPr>
        <w:t xml:space="preserve"> от 2 марта 2007 г.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25-ФЗ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О муниципальной службе в Российской Федерации</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w:t>
      </w:r>
      <w:hyperlink r:id="rId14" w:history="1">
        <w:r w:rsidR="00054406" w:rsidRPr="003F687E">
          <w:rPr>
            <w:rStyle w:val="a4"/>
            <w:rFonts w:ascii="Times New Roman" w:hAnsi="Times New Roman" w:cs="Times New Roman"/>
            <w:b w:val="0"/>
            <w:color w:val="auto"/>
            <w:sz w:val="28"/>
            <w:szCs w:val="28"/>
          </w:rPr>
          <w:t>Федеральным законом</w:t>
        </w:r>
      </w:hyperlink>
      <w:r w:rsidR="00054406" w:rsidRPr="008A2DC0">
        <w:rPr>
          <w:rFonts w:ascii="Times New Roman" w:hAnsi="Times New Roman" w:cs="Times New Roman"/>
          <w:sz w:val="28"/>
          <w:szCs w:val="28"/>
        </w:rPr>
        <w:t xml:space="preserve"> от 25 декабря 2008 года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273-ФЗ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О противодействии коррупции</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непредставления сведений, предусмотренных статьей 15.1 Федерального закона</w:t>
      </w:r>
      <w:r>
        <w:rPr>
          <w:rFonts w:ascii="Times New Roman" w:hAnsi="Times New Roman" w:cs="Times New Roman"/>
          <w:sz w:val="28"/>
          <w:szCs w:val="28"/>
        </w:rPr>
        <w:t xml:space="preserve"> </w:t>
      </w:r>
      <w:r w:rsidR="00054406" w:rsidRPr="008A2DC0">
        <w:rPr>
          <w:rFonts w:ascii="Times New Roman" w:hAnsi="Times New Roman" w:cs="Times New Roman"/>
          <w:sz w:val="28"/>
          <w:szCs w:val="28"/>
        </w:rPr>
        <w:t xml:space="preserve">от 25 декабря 2008 года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273-ФЗ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О противодействии коррупции</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xml:space="preserve">, об адресах сайтов и (или) страниц сайтов в информационно-телекоммуникационной сети </w:t>
      </w:r>
      <w:r w:rsidR="008F40C5">
        <w:rPr>
          <w:rFonts w:ascii="Times New Roman" w:hAnsi="Times New Roman" w:cs="Times New Roman"/>
          <w:sz w:val="28"/>
          <w:szCs w:val="28"/>
        </w:rPr>
        <w:t>«</w:t>
      </w:r>
      <w:r w:rsidR="00054406" w:rsidRPr="008A2DC0">
        <w:rPr>
          <w:rFonts w:ascii="Times New Roman" w:hAnsi="Times New Roman" w:cs="Times New Roman"/>
          <w:sz w:val="28"/>
          <w:szCs w:val="28"/>
        </w:rPr>
        <w:t>Интернет</w:t>
      </w:r>
      <w:r w:rsidR="008F40C5">
        <w:rPr>
          <w:rFonts w:ascii="Times New Roman" w:hAnsi="Times New Roman" w:cs="Times New Roman"/>
          <w:sz w:val="28"/>
          <w:szCs w:val="28"/>
        </w:rPr>
        <w:t>»</w:t>
      </w:r>
      <w:r w:rsidR="00054406" w:rsidRPr="008A2DC0">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54406" w:rsidRPr="008A2DC0" w:rsidRDefault="003F687E">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054406" w:rsidRPr="008A2DC0">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54406" w:rsidRPr="008A2DC0" w:rsidRDefault="00054406">
      <w:pPr>
        <w:ind w:firstLine="559"/>
        <w:rPr>
          <w:rFonts w:ascii="Times New Roman" w:hAnsi="Times New Roman" w:cs="Times New Roman"/>
          <w:sz w:val="28"/>
          <w:szCs w:val="28"/>
        </w:rPr>
      </w:pPr>
      <w:proofErr w:type="gramStart"/>
      <w:r w:rsidRPr="008A2DC0">
        <w:rPr>
          <w:rFonts w:ascii="Times New Roman" w:hAnsi="Times New Roman" w:cs="Times New Roman"/>
          <w:sz w:val="28"/>
          <w:szCs w:val="28"/>
        </w:rPr>
        <w:t>Гражданин не мо</w:t>
      </w:r>
      <w:r w:rsidR="00D5125A">
        <w:rPr>
          <w:rFonts w:ascii="Times New Roman" w:hAnsi="Times New Roman" w:cs="Times New Roman"/>
          <w:sz w:val="28"/>
          <w:szCs w:val="28"/>
        </w:rPr>
        <w:t xml:space="preserve">жет быть назначен на должность </w:t>
      </w:r>
      <w:r w:rsidR="008F40C5">
        <w:rPr>
          <w:rFonts w:ascii="Times New Roman" w:hAnsi="Times New Roman" w:cs="Times New Roman"/>
          <w:sz w:val="28"/>
          <w:szCs w:val="28"/>
        </w:rPr>
        <w:t>г</w:t>
      </w:r>
      <w:r w:rsidRPr="008A2DC0">
        <w:rPr>
          <w:rFonts w:ascii="Times New Roman" w:hAnsi="Times New Roman" w:cs="Times New Roman"/>
          <w:sz w:val="28"/>
          <w:szCs w:val="28"/>
        </w:rPr>
        <w:t xml:space="preserve">лавы Администрации </w:t>
      </w:r>
      <w:r w:rsidR="008F40C5">
        <w:rPr>
          <w:rFonts w:ascii="Times New Roman" w:hAnsi="Times New Roman" w:cs="Times New Roman"/>
          <w:sz w:val="28"/>
          <w:szCs w:val="28"/>
        </w:rPr>
        <w:t xml:space="preserve">муниципального образования </w:t>
      </w:r>
      <w:r w:rsidRPr="008A2DC0">
        <w:rPr>
          <w:rFonts w:ascii="Times New Roman" w:hAnsi="Times New Roman" w:cs="Times New Roman"/>
          <w:sz w:val="28"/>
          <w:szCs w:val="28"/>
        </w:rPr>
        <w:t xml:space="preserve">по контракту, а муниципальный служащий не может замещать должность </w:t>
      </w:r>
      <w:r w:rsidR="008F40C5">
        <w:rPr>
          <w:rFonts w:ascii="Times New Roman" w:hAnsi="Times New Roman" w:cs="Times New Roman"/>
          <w:sz w:val="28"/>
          <w:szCs w:val="28"/>
        </w:rPr>
        <w:t>г</w:t>
      </w:r>
      <w:r w:rsidRPr="008A2DC0">
        <w:rPr>
          <w:rFonts w:ascii="Times New Roman" w:hAnsi="Times New Roman" w:cs="Times New Roman"/>
          <w:sz w:val="28"/>
          <w:szCs w:val="28"/>
        </w:rPr>
        <w:t xml:space="preserve">лавы </w:t>
      </w:r>
      <w:r w:rsidR="008F40C5" w:rsidRPr="008A2DC0">
        <w:rPr>
          <w:rFonts w:ascii="Times New Roman" w:hAnsi="Times New Roman" w:cs="Times New Roman"/>
          <w:sz w:val="28"/>
          <w:szCs w:val="28"/>
        </w:rPr>
        <w:t xml:space="preserve">Администрации </w:t>
      </w:r>
      <w:r w:rsidR="008F40C5">
        <w:rPr>
          <w:rFonts w:ascii="Times New Roman" w:hAnsi="Times New Roman" w:cs="Times New Roman"/>
          <w:sz w:val="28"/>
          <w:szCs w:val="28"/>
        </w:rPr>
        <w:t xml:space="preserve">муниципального образования </w:t>
      </w:r>
      <w:r w:rsidRPr="008A2DC0">
        <w:rPr>
          <w:rFonts w:ascii="Times New Roman" w:hAnsi="Times New Roman" w:cs="Times New Roman"/>
          <w:sz w:val="28"/>
          <w:szCs w:val="28"/>
        </w:rPr>
        <w:t>по контракту в случае близкого родства или свойства (родители, супруги, дети, братья, сестры, а также братья, сестры, родители, де</w:t>
      </w:r>
      <w:r w:rsidR="00D5125A">
        <w:rPr>
          <w:rFonts w:ascii="Times New Roman" w:hAnsi="Times New Roman" w:cs="Times New Roman"/>
          <w:sz w:val="28"/>
          <w:szCs w:val="28"/>
        </w:rPr>
        <w:t>ти супругов и супруги детей) с Г</w:t>
      </w:r>
      <w:r w:rsidRPr="008A2DC0">
        <w:rPr>
          <w:rFonts w:ascii="Times New Roman" w:hAnsi="Times New Roman" w:cs="Times New Roman"/>
          <w:sz w:val="28"/>
          <w:szCs w:val="28"/>
        </w:rPr>
        <w:t>лавой муниципального образования.</w:t>
      </w:r>
      <w:proofErr w:type="gramEnd"/>
    </w:p>
    <w:p w:rsidR="00054406" w:rsidRPr="008A2DC0" w:rsidRDefault="00054406">
      <w:pPr>
        <w:ind w:firstLine="559"/>
        <w:rPr>
          <w:rFonts w:ascii="Times New Roman" w:hAnsi="Times New Roman" w:cs="Times New Roman"/>
          <w:sz w:val="28"/>
          <w:szCs w:val="28"/>
        </w:rPr>
      </w:pPr>
      <w:r w:rsidRPr="008A2DC0">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4406" w:rsidRPr="008A2DC0" w:rsidRDefault="00054406">
      <w:pPr>
        <w:rPr>
          <w:rFonts w:ascii="Times New Roman" w:hAnsi="Times New Roman" w:cs="Times New Roman"/>
          <w:sz w:val="28"/>
          <w:szCs w:val="28"/>
        </w:rPr>
      </w:pPr>
    </w:p>
    <w:p w:rsidR="00054406" w:rsidRPr="008F40C5" w:rsidRDefault="00D5125A" w:rsidP="008F40C5">
      <w:pPr>
        <w:ind w:firstLine="0"/>
        <w:jc w:val="center"/>
        <w:rPr>
          <w:rFonts w:ascii="Times New Roman" w:hAnsi="Times New Roman" w:cs="Times New Roman"/>
          <w:i/>
          <w:sz w:val="28"/>
          <w:szCs w:val="28"/>
        </w:rPr>
      </w:pPr>
      <w:r w:rsidRPr="008F40C5">
        <w:rPr>
          <w:rFonts w:ascii="Times New Roman" w:hAnsi="Times New Roman" w:cs="Times New Roman"/>
          <w:i/>
          <w:sz w:val="28"/>
          <w:szCs w:val="28"/>
        </w:rPr>
        <w:t>2.3. Дозволени</w:t>
      </w:r>
      <w:r w:rsidR="008F40C5">
        <w:rPr>
          <w:rFonts w:ascii="Times New Roman" w:hAnsi="Times New Roman" w:cs="Times New Roman"/>
          <w:i/>
          <w:sz w:val="28"/>
          <w:szCs w:val="28"/>
        </w:rPr>
        <w:t>я</w:t>
      </w:r>
    </w:p>
    <w:p w:rsidR="00054406" w:rsidRPr="008A2DC0" w:rsidRDefault="00054406">
      <w:pPr>
        <w:rPr>
          <w:rFonts w:ascii="Times New Roman" w:hAnsi="Times New Roman" w:cs="Times New Roman"/>
          <w:sz w:val="28"/>
          <w:szCs w:val="28"/>
        </w:rPr>
      </w:pP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1) </w:t>
      </w:r>
      <w:r w:rsidR="00054406" w:rsidRPr="008A2DC0">
        <w:rPr>
          <w:rFonts w:ascii="Times New Roman" w:hAnsi="Times New Roman" w:cs="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2) </w:t>
      </w:r>
      <w:r w:rsidR="00054406" w:rsidRPr="008A2DC0">
        <w:rPr>
          <w:rFonts w:ascii="Times New Roman" w:hAnsi="Times New Roman" w:cs="Times New Roman"/>
          <w:sz w:val="28"/>
          <w:szCs w:val="28"/>
        </w:rPr>
        <w:t xml:space="preserve">на ознакомление с Реестром муниципальных служащих муниципального образования </w:t>
      </w:r>
      <w:r w:rsidR="008F40C5">
        <w:rPr>
          <w:rFonts w:ascii="Times New Roman" w:hAnsi="Times New Roman" w:cs="Times New Roman"/>
          <w:sz w:val="28"/>
          <w:szCs w:val="28"/>
        </w:rPr>
        <w:t>«Болдыревское</w:t>
      </w:r>
      <w:r w:rsidR="00054406" w:rsidRPr="008A2DC0">
        <w:rPr>
          <w:rFonts w:ascii="Times New Roman" w:hAnsi="Times New Roman" w:cs="Times New Roman"/>
          <w:sz w:val="28"/>
          <w:szCs w:val="28"/>
        </w:rPr>
        <w:t xml:space="preserve"> сельское поселение</w:t>
      </w:r>
      <w:r w:rsidR="008F40C5">
        <w:rPr>
          <w:rFonts w:ascii="Times New Roman" w:hAnsi="Times New Roman" w:cs="Times New Roman"/>
          <w:sz w:val="28"/>
          <w:szCs w:val="28"/>
        </w:rPr>
        <w:t>»</w:t>
      </w:r>
      <w:r w:rsidR="00054406" w:rsidRPr="008A2DC0">
        <w:rPr>
          <w:rFonts w:ascii="Times New Roman" w:hAnsi="Times New Roman" w:cs="Times New Roman"/>
          <w:sz w:val="28"/>
          <w:szCs w:val="28"/>
        </w:rPr>
        <w:t>;</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3) </w:t>
      </w:r>
      <w:r w:rsidR="00054406" w:rsidRPr="008A2DC0">
        <w:rPr>
          <w:rFonts w:ascii="Times New Roman" w:hAnsi="Times New Roman" w:cs="Times New Roman"/>
          <w:sz w:val="28"/>
          <w:szCs w:val="28"/>
        </w:rPr>
        <w:t xml:space="preserve">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r w:rsidR="00054406" w:rsidRPr="008A2DC0">
        <w:rPr>
          <w:rFonts w:ascii="Times New Roman" w:hAnsi="Times New Roman" w:cs="Times New Roman"/>
          <w:sz w:val="28"/>
          <w:szCs w:val="28"/>
        </w:rPr>
        <w:lastRenderedPageBreak/>
        <w:t>самоуправления;</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4) </w:t>
      </w:r>
      <w:r w:rsidR="00054406" w:rsidRPr="008A2DC0">
        <w:rPr>
          <w:rFonts w:ascii="Times New Roman" w:hAnsi="Times New Roman" w:cs="Times New Roman"/>
          <w:sz w:val="28"/>
          <w:szCs w:val="28"/>
        </w:rPr>
        <w:t>на участие по своей инициативе в конкурсе на замещение вакантной должности муниципальной службы;</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5) </w:t>
      </w:r>
      <w:r w:rsidR="00054406" w:rsidRPr="008A2DC0">
        <w:rPr>
          <w:rFonts w:ascii="Times New Roman" w:hAnsi="Times New Roman" w:cs="Times New Roman"/>
          <w:sz w:val="28"/>
          <w:szCs w:val="28"/>
        </w:rPr>
        <w:t>на повышение квалификации в соответствии с муниципальным правовым актом за счет средств местного бюджета;</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6) </w:t>
      </w:r>
      <w:r w:rsidR="00054406" w:rsidRPr="008A2DC0">
        <w:rPr>
          <w:rFonts w:ascii="Times New Roman" w:hAnsi="Times New Roman" w:cs="Times New Roman"/>
          <w:sz w:val="28"/>
          <w:szCs w:val="28"/>
        </w:rPr>
        <w:t>на защиту своих персональных данных;</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7) </w:t>
      </w:r>
      <w:r w:rsidR="00054406" w:rsidRPr="008A2DC0">
        <w:rPr>
          <w:rFonts w:ascii="Times New Roman" w:hAnsi="Times New Roman" w:cs="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8) </w:t>
      </w:r>
      <w:r w:rsidR="00054406" w:rsidRPr="008A2DC0">
        <w:rPr>
          <w:rFonts w:ascii="Times New Roman" w:hAnsi="Times New Roman" w:cs="Times New Roman"/>
          <w:sz w:val="28"/>
          <w:szCs w:val="28"/>
        </w:rPr>
        <w:t>на пенсионное обеспечение в соответствии с законодательством Российской Федерации;</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9) </w:t>
      </w:r>
      <w:r w:rsidR="0099539B">
        <w:rPr>
          <w:rFonts w:ascii="Times New Roman" w:hAnsi="Times New Roman" w:cs="Times New Roman"/>
          <w:sz w:val="28"/>
          <w:szCs w:val="28"/>
        </w:rPr>
        <w:t>н</w:t>
      </w:r>
      <w:r w:rsidR="00054406" w:rsidRPr="008A2DC0">
        <w:rPr>
          <w:rFonts w:ascii="Times New Roman" w:hAnsi="Times New Roman" w:cs="Times New Roman"/>
          <w:sz w:val="28"/>
          <w:szCs w:val="28"/>
        </w:rPr>
        <w:t xml:space="preserve">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proofErr w:type="gramStart"/>
      <w:r w:rsidR="00054406" w:rsidRPr="008A2DC0">
        <w:rPr>
          <w:rFonts w:ascii="Times New Roman" w:hAnsi="Times New Roman" w:cs="Times New Roman"/>
          <w:sz w:val="28"/>
          <w:szCs w:val="28"/>
        </w:rPr>
        <w:t>и</w:t>
      </w:r>
      <w:proofErr w:type="gramEnd"/>
      <w:r w:rsidR="00054406" w:rsidRPr="008A2DC0">
        <w:rPr>
          <w:rFonts w:ascii="Times New Roman" w:hAnsi="Times New Roman" w:cs="Times New Roman"/>
          <w:sz w:val="28"/>
          <w:szCs w:val="28"/>
        </w:rPr>
        <w:t xml:space="preserve"> если иное не предусмотрено законом;</w:t>
      </w:r>
    </w:p>
    <w:p w:rsidR="00054406" w:rsidRPr="008A2DC0" w:rsidRDefault="00D5125A">
      <w:pPr>
        <w:ind w:firstLine="559"/>
        <w:rPr>
          <w:rFonts w:ascii="Times New Roman" w:hAnsi="Times New Roman" w:cs="Times New Roman"/>
          <w:sz w:val="28"/>
          <w:szCs w:val="28"/>
        </w:rPr>
      </w:pPr>
      <w:r>
        <w:rPr>
          <w:rFonts w:ascii="Times New Roman" w:hAnsi="Times New Roman" w:cs="Times New Roman"/>
          <w:sz w:val="28"/>
          <w:szCs w:val="28"/>
        </w:rPr>
        <w:t xml:space="preserve">10) </w:t>
      </w:r>
      <w:r w:rsidR="0099539B">
        <w:rPr>
          <w:rFonts w:ascii="Times New Roman" w:hAnsi="Times New Roman" w:cs="Times New Roman"/>
          <w:sz w:val="28"/>
          <w:szCs w:val="28"/>
        </w:rPr>
        <w:t xml:space="preserve">на </w:t>
      </w:r>
      <w:r w:rsidR="00054406" w:rsidRPr="008A2DC0">
        <w:rPr>
          <w:rFonts w:ascii="Times New Roman" w:hAnsi="Times New Roman" w:cs="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rsidR="00054406" w:rsidRDefault="00D5125A">
      <w:pPr>
        <w:ind w:firstLine="559"/>
      </w:pPr>
      <w:r>
        <w:rPr>
          <w:rFonts w:ascii="Times New Roman" w:hAnsi="Times New Roman" w:cs="Times New Roman"/>
          <w:sz w:val="28"/>
          <w:szCs w:val="28"/>
        </w:rPr>
        <w:t xml:space="preserve">11) </w:t>
      </w:r>
      <w:r w:rsidR="0099539B">
        <w:rPr>
          <w:rFonts w:ascii="Times New Roman" w:hAnsi="Times New Roman" w:cs="Times New Roman"/>
          <w:sz w:val="28"/>
          <w:szCs w:val="28"/>
        </w:rPr>
        <w:t xml:space="preserve">на </w:t>
      </w:r>
      <w:r w:rsidR="00054406" w:rsidRPr="008A2DC0">
        <w:rPr>
          <w:rFonts w:ascii="Times New Roman" w:hAnsi="Times New Roman" w:cs="Times New Roman"/>
          <w:sz w:val="28"/>
          <w:szCs w:val="28"/>
        </w:rPr>
        <w:t>предоставление преимуще</w:t>
      </w:r>
      <w:proofErr w:type="gramStart"/>
      <w:r w:rsidR="00054406" w:rsidRPr="008A2DC0">
        <w:rPr>
          <w:rFonts w:ascii="Times New Roman" w:hAnsi="Times New Roman" w:cs="Times New Roman"/>
          <w:sz w:val="28"/>
          <w:szCs w:val="28"/>
        </w:rPr>
        <w:t>ств пр</w:t>
      </w:r>
      <w:proofErr w:type="gramEnd"/>
      <w:r w:rsidR="00054406" w:rsidRPr="008A2DC0">
        <w:rPr>
          <w:rFonts w:ascii="Times New Roman" w:hAnsi="Times New Roman" w:cs="Times New Roman"/>
          <w:sz w:val="28"/>
          <w:szCs w:val="28"/>
        </w:rPr>
        <w:t>и назначении на более высокие должности муниципальной службы, продвижения по муниципальной службе лиц за безупречное исполнение своих</w:t>
      </w:r>
      <w:r w:rsidR="00054406">
        <w:t xml:space="preserve"> </w:t>
      </w:r>
      <w:r w:rsidR="00054406" w:rsidRPr="008A2DC0">
        <w:rPr>
          <w:sz w:val="28"/>
          <w:szCs w:val="28"/>
        </w:rPr>
        <w:t>полномочий, честность и неподкупность.</w:t>
      </w:r>
    </w:p>
    <w:sectPr w:rsidR="00054406" w:rsidSect="00730E6D">
      <w:footerReference w:type="default" r:id="rId15"/>
      <w:pgSz w:w="11900" w:h="16800"/>
      <w:pgMar w:top="567" w:right="851"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FA" w:rsidRDefault="00D30EFA" w:rsidP="00CA1F1A">
      <w:r>
        <w:separator/>
      </w:r>
    </w:p>
  </w:endnote>
  <w:endnote w:type="continuationSeparator" w:id="0">
    <w:p w:rsidR="00D30EFA" w:rsidRDefault="00D30EFA" w:rsidP="00CA1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3086"/>
      <w:docPartObj>
        <w:docPartGallery w:val="Page Numbers (Bottom of Page)"/>
        <w:docPartUnique/>
      </w:docPartObj>
    </w:sdtPr>
    <w:sdtContent>
      <w:p w:rsidR="00CA1F1A" w:rsidRDefault="00CA1F1A">
        <w:pPr>
          <w:pStyle w:val="ae"/>
          <w:jc w:val="right"/>
        </w:pPr>
        <w:fldSimple w:instr=" PAGE   \* MERGEFORMAT ">
          <w:r>
            <w:rPr>
              <w:noProof/>
            </w:rPr>
            <w:t>9</w:t>
          </w:r>
        </w:fldSimple>
      </w:p>
    </w:sdtContent>
  </w:sdt>
  <w:p w:rsidR="00CA1F1A" w:rsidRDefault="00CA1F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FA" w:rsidRDefault="00D30EFA" w:rsidP="00CA1F1A">
      <w:r>
        <w:separator/>
      </w:r>
    </w:p>
  </w:footnote>
  <w:footnote w:type="continuationSeparator" w:id="0">
    <w:p w:rsidR="00D30EFA" w:rsidRDefault="00D30EFA" w:rsidP="00CA1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A2CB8"/>
    <w:rsid w:val="00054406"/>
    <w:rsid w:val="00073739"/>
    <w:rsid w:val="000D137A"/>
    <w:rsid w:val="0016621B"/>
    <w:rsid w:val="00172C75"/>
    <w:rsid w:val="001A7C0B"/>
    <w:rsid w:val="002A5949"/>
    <w:rsid w:val="00304815"/>
    <w:rsid w:val="003E3DBD"/>
    <w:rsid w:val="003F687E"/>
    <w:rsid w:val="004600C1"/>
    <w:rsid w:val="00567355"/>
    <w:rsid w:val="00591C2F"/>
    <w:rsid w:val="005C5C1D"/>
    <w:rsid w:val="005D33C9"/>
    <w:rsid w:val="006947FF"/>
    <w:rsid w:val="006A2CB8"/>
    <w:rsid w:val="006D0332"/>
    <w:rsid w:val="00730E6D"/>
    <w:rsid w:val="008806F5"/>
    <w:rsid w:val="008A2DC0"/>
    <w:rsid w:val="008F40C5"/>
    <w:rsid w:val="0099539B"/>
    <w:rsid w:val="00B06EBC"/>
    <w:rsid w:val="00B227CE"/>
    <w:rsid w:val="00B64C78"/>
    <w:rsid w:val="00B652EE"/>
    <w:rsid w:val="00BF6646"/>
    <w:rsid w:val="00C15215"/>
    <w:rsid w:val="00CA1F1A"/>
    <w:rsid w:val="00D30EFA"/>
    <w:rsid w:val="00D5125A"/>
    <w:rsid w:val="00E86DF2"/>
    <w:rsid w:val="00EC7143"/>
    <w:rsid w:val="00FF1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2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F192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F1925"/>
    <w:rPr>
      <w:b/>
      <w:bCs/>
      <w:color w:val="26282F"/>
    </w:rPr>
  </w:style>
  <w:style w:type="character" w:customStyle="1" w:styleId="a4">
    <w:name w:val="Гипертекстовая ссылка"/>
    <w:basedOn w:val="a3"/>
    <w:uiPriority w:val="99"/>
    <w:rsid w:val="00FF1925"/>
    <w:rPr>
      <w:color w:val="106BBE"/>
    </w:rPr>
  </w:style>
  <w:style w:type="character" w:customStyle="1" w:styleId="10">
    <w:name w:val="Заголовок 1 Знак"/>
    <w:basedOn w:val="a0"/>
    <w:link w:val="1"/>
    <w:uiPriority w:val="9"/>
    <w:rsid w:val="00FF1925"/>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FF1925"/>
    <w:pPr>
      <w:ind w:firstLine="0"/>
    </w:pPr>
  </w:style>
  <w:style w:type="paragraph" w:customStyle="1" w:styleId="a6">
    <w:name w:val="Прижатый влево"/>
    <w:basedOn w:val="a"/>
    <w:next w:val="a"/>
    <w:uiPriority w:val="99"/>
    <w:rsid w:val="00FF1925"/>
    <w:pPr>
      <w:ind w:firstLine="0"/>
      <w:jc w:val="left"/>
    </w:pPr>
  </w:style>
  <w:style w:type="character" w:customStyle="1" w:styleId="a7">
    <w:name w:val="Цветовое выделение для Текст"/>
    <w:uiPriority w:val="99"/>
    <w:rsid w:val="00FF1925"/>
    <w:rPr>
      <w:rFonts w:ascii="Times New Roman CYR" w:hAnsi="Times New Roman CYR" w:cs="Times New Roman CYR"/>
    </w:rPr>
  </w:style>
  <w:style w:type="paragraph" w:customStyle="1" w:styleId="ConsTitle">
    <w:name w:val="ConsTitle"/>
    <w:rsid w:val="008A2DC0"/>
    <w:pPr>
      <w:widowControl w:val="0"/>
      <w:suppressAutoHyphens/>
      <w:autoSpaceDE w:val="0"/>
      <w:ind w:right="19772"/>
    </w:pPr>
    <w:rPr>
      <w:rFonts w:ascii="Arial" w:eastAsia="Arial" w:hAnsi="Arial" w:cs="Arial"/>
      <w:b/>
      <w:bCs/>
      <w:sz w:val="18"/>
      <w:szCs w:val="18"/>
      <w:lang w:eastAsia="ar-SA"/>
    </w:rPr>
  </w:style>
  <w:style w:type="paragraph" w:styleId="a8">
    <w:name w:val="Title"/>
    <w:basedOn w:val="a"/>
    <w:link w:val="a9"/>
    <w:qFormat/>
    <w:rsid w:val="001A7C0B"/>
    <w:pPr>
      <w:widowControl/>
      <w:autoSpaceDE/>
      <w:autoSpaceDN/>
      <w:adjustRightInd/>
      <w:ind w:firstLine="0"/>
      <w:jc w:val="center"/>
    </w:pPr>
    <w:rPr>
      <w:rFonts w:ascii="Times New Roman" w:hAnsi="Times New Roman" w:cs="Times New Roman"/>
      <w:b/>
      <w:bCs/>
      <w:sz w:val="40"/>
      <w:szCs w:val="40"/>
    </w:rPr>
  </w:style>
  <w:style w:type="character" w:customStyle="1" w:styleId="a9">
    <w:name w:val="Название Знак"/>
    <w:basedOn w:val="a0"/>
    <w:link w:val="a8"/>
    <w:rsid w:val="001A7C0B"/>
    <w:rPr>
      <w:rFonts w:ascii="Times New Roman" w:hAnsi="Times New Roman"/>
      <w:b/>
      <w:bCs/>
      <w:sz w:val="40"/>
      <w:szCs w:val="40"/>
    </w:rPr>
  </w:style>
  <w:style w:type="paragraph" w:styleId="aa">
    <w:name w:val="Balloon Text"/>
    <w:basedOn w:val="a"/>
    <w:link w:val="ab"/>
    <w:uiPriority w:val="99"/>
    <w:semiHidden/>
    <w:unhideWhenUsed/>
    <w:rsid w:val="0016621B"/>
    <w:rPr>
      <w:rFonts w:ascii="Tahoma" w:hAnsi="Tahoma" w:cs="Tahoma"/>
      <w:sz w:val="16"/>
      <w:szCs w:val="16"/>
    </w:rPr>
  </w:style>
  <w:style w:type="character" w:customStyle="1" w:styleId="ab">
    <w:name w:val="Текст выноски Знак"/>
    <w:basedOn w:val="a0"/>
    <w:link w:val="aa"/>
    <w:uiPriority w:val="99"/>
    <w:semiHidden/>
    <w:rsid w:val="0016621B"/>
    <w:rPr>
      <w:rFonts w:ascii="Tahoma" w:hAnsi="Tahoma" w:cs="Tahoma"/>
      <w:sz w:val="16"/>
      <w:szCs w:val="16"/>
    </w:rPr>
  </w:style>
  <w:style w:type="paragraph" w:styleId="ac">
    <w:name w:val="header"/>
    <w:basedOn w:val="a"/>
    <w:link w:val="ad"/>
    <w:uiPriority w:val="99"/>
    <w:semiHidden/>
    <w:unhideWhenUsed/>
    <w:rsid w:val="00CA1F1A"/>
    <w:pPr>
      <w:tabs>
        <w:tab w:val="center" w:pos="4677"/>
        <w:tab w:val="right" w:pos="9355"/>
      </w:tabs>
    </w:pPr>
  </w:style>
  <w:style w:type="character" w:customStyle="1" w:styleId="ad">
    <w:name w:val="Верхний колонтитул Знак"/>
    <w:basedOn w:val="a0"/>
    <w:link w:val="ac"/>
    <w:uiPriority w:val="99"/>
    <w:semiHidden/>
    <w:rsid w:val="00CA1F1A"/>
    <w:rPr>
      <w:rFonts w:ascii="Times New Roman CYR" w:hAnsi="Times New Roman CYR" w:cs="Times New Roman CYR"/>
      <w:sz w:val="24"/>
      <w:szCs w:val="24"/>
    </w:rPr>
  </w:style>
  <w:style w:type="paragraph" w:styleId="ae">
    <w:name w:val="footer"/>
    <w:basedOn w:val="a"/>
    <w:link w:val="af"/>
    <w:uiPriority w:val="99"/>
    <w:unhideWhenUsed/>
    <w:rsid w:val="00CA1F1A"/>
    <w:pPr>
      <w:tabs>
        <w:tab w:val="center" w:pos="4677"/>
        <w:tab w:val="right" w:pos="9355"/>
      </w:tabs>
    </w:pPr>
  </w:style>
  <w:style w:type="character" w:customStyle="1" w:styleId="af">
    <w:name w:val="Нижний колонтитул Знак"/>
    <w:basedOn w:val="a0"/>
    <w:link w:val="ae"/>
    <w:uiPriority w:val="99"/>
    <w:rsid w:val="00CA1F1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yperlink" Target="http://municipal.garant.ru/document?id=12052272&amp;sub=0" TargetMode="External"/><Relationship Id="rId3" Type="http://schemas.openxmlformats.org/officeDocument/2006/relationships/settings" Target="settings.xml"/><Relationship Id="rId7" Type="http://schemas.openxmlformats.org/officeDocument/2006/relationships/hyperlink" Target="http://municipal.garant.ru/document?id=12064203&amp;sub=0" TargetMode="External"/><Relationship Id="rId12" Type="http://schemas.openxmlformats.org/officeDocument/2006/relationships/hyperlink" Target="http://municipal.garant.ru/document?id=10064072&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64203&amp;sub=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hyperlink" Target="http://municipal.garant.ru/document?id=12025268&amp;sub=0" TargetMode="External"/><Relationship Id="rId14" Type="http://schemas.openxmlformats.org/officeDocument/2006/relationships/hyperlink" Target="http://municipal.garant.ru/document?id=120642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21364</CharactersWithSpaces>
  <SharedDoc>false</SharedDoc>
  <HLinks>
    <vt:vector size="54" baseType="variant">
      <vt:variant>
        <vt:i4>4390993</vt:i4>
      </vt:variant>
      <vt:variant>
        <vt:i4>24</vt:i4>
      </vt:variant>
      <vt:variant>
        <vt:i4>0</vt:i4>
      </vt:variant>
      <vt:variant>
        <vt:i4>5</vt:i4>
      </vt:variant>
      <vt:variant>
        <vt:lpwstr>http://municipal.garant.ru/document?id=12064203&amp;sub=0</vt:lpwstr>
      </vt:variant>
      <vt:variant>
        <vt:lpwstr/>
      </vt:variant>
      <vt:variant>
        <vt:i4>4325459</vt:i4>
      </vt:variant>
      <vt:variant>
        <vt:i4>21</vt:i4>
      </vt:variant>
      <vt:variant>
        <vt:i4>0</vt:i4>
      </vt:variant>
      <vt:variant>
        <vt:i4>5</vt:i4>
      </vt:variant>
      <vt:variant>
        <vt:lpwstr>http://municipal.garant.ru/document?id=12052272&amp;sub=0</vt:lpwstr>
      </vt:variant>
      <vt:variant>
        <vt:lpwstr/>
      </vt:variant>
      <vt:variant>
        <vt:i4>4456528</vt:i4>
      </vt:variant>
      <vt:variant>
        <vt:i4>18</vt:i4>
      </vt:variant>
      <vt:variant>
        <vt:i4>0</vt:i4>
      </vt:variant>
      <vt:variant>
        <vt:i4>5</vt:i4>
      </vt:variant>
      <vt:variant>
        <vt:lpwstr>http://municipal.garant.ru/document?id=10064072&amp;sub=0</vt:lpwstr>
      </vt:variant>
      <vt:variant>
        <vt:lpwstr/>
      </vt:variant>
      <vt:variant>
        <vt:i4>4390993</vt:i4>
      </vt:variant>
      <vt:variant>
        <vt:i4>15</vt:i4>
      </vt:variant>
      <vt:variant>
        <vt:i4>0</vt:i4>
      </vt:variant>
      <vt:variant>
        <vt:i4>5</vt:i4>
      </vt:variant>
      <vt:variant>
        <vt:lpwstr>http://municipal.garant.ru/document?id=12064203&amp;sub=0</vt:lpwstr>
      </vt:variant>
      <vt:variant>
        <vt:lpwstr/>
      </vt:variant>
      <vt:variant>
        <vt:i4>3473451</vt:i4>
      </vt:variant>
      <vt:variant>
        <vt:i4>12</vt:i4>
      </vt:variant>
      <vt:variant>
        <vt:i4>0</vt:i4>
      </vt:variant>
      <vt:variant>
        <vt:i4>5</vt:i4>
      </vt:variant>
      <vt:variant>
        <vt:lpwstr>http://municipal.garant.ru/document?id=86367&amp;sub=0</vt:lpwstr>
      </vt:variant>
      <vt:variant>
        <vt:lpwstr/>
      </vt:variant>
      <vt:variant>
        <vt:i4>4456542</vt:i4>
      </vt:variant>
      <vt:variant>
        <vt:i4>9</vt:i4>
      </vt:variant>
      <vt:variant>
        <vt:i4>0</vt:i4>
      </vt:variant>
      <vt:variant>
        <vt:i4>5</vt:i4>
      </vt:variant>
      <vt:variant>
        <vt:lpwstr>http://municipal.garant.ru/document?id=12025268&amp;sub=0</vt:lpwstr>
      </vt:variant>
      <vt:variant>
        <vt:lpwstr/>
      </vt:variant>
      <vt:variant>
        <vt:i4>4456532</vt:i4>
      </vt:variant>
      <vt:variant>
        <vt:i4>6</vt:i4>
      </vt:variant>
      <vt:variant>
        <vt:i4>0</vt:i4>
      </vt:variant>
      <vt:variant>
        <vt:i4>5</vt:i4>
      </vt:variant>
      <vt:variant>
        <vt:lpwstr>http://municipal.garant.ru/document?id=10003000&amp;sub=0</vt:lpwstr>
      </vt:variant>
      <vt:variant>
        <vt:lpwstr/>
      </vt:variant>
      <vt:variant>
        <vt:i4>4390993</vt:i4>
      </vt:variant>
      <vt:variant>
        <vt:i4>3</vt:i4>
      </vt:variant>
      <vt:variant>
        <vt:i4>0</vt:i4>
      </vt:variant>
      <vt:variant>
        <vt:i4>5</vt:i4>
      </vt:variant>
      <vt:variant>
        <vt:lpwstr>http://municipal.garant.ru/document?id=12064203&amp;sub=0</vt:lpwstr>
      </vt:variant>
      <vt:variant>
        <vt:lpwstr/>
      </vt:variant>
      <vt:variant>
        <vt:i4>3997734</vt:i4>
      </vt:variant>
      <vt:variant>
        <vt:i4>0</vt:i4>
      </vt:variant>
      <vt:variant>
        <vt:i4>0</vt:i4>
      </vt:variant>
      <vt:variant>
        <vt:i4>5</vt:i4>
      </vt:variant>
      <vt:variant>
        <vt:lpwstr>http://municipal.garant.ru/document?id=165487880&amp;sub=0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2018-04-26T10:26:00Z</cp:lastPrinted>
  <dcterms:created xsi:type="dcterms:W3CDTF">2018-04-05T06:47:00Z</dcterms:created>
  <dcterms:modified xsi:type="dcterms:W3CDTF">2018-04-26T10:27:00Z</dcterms:modified>
</cp:coreProperties>
</file>