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B7" w:rsidRDefault="003379B7" w:rsidP="003379B7">
      <w:pPr>
        <w:widowControl/>
        <w:suppressAutoHyphens w:val="0"/>
        <w:autoSpaceDE/>
        <w:autoSpaceDN w:val="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РОССИЙСКАЯ ФЕДЕРАЦИЯ</w:t>
      </w:r>
    </w:p>
    <w:p w:rsidR="003379B7" w:rsidRDefault="003379B7" w:rsidP="003379B7">
      <w:pPr>
        <w:widowControl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РОСТОВСКАЯ ОБЛАСТЬ</w:t>
      </w:r>
    </w:p>
    <w:p w:rsidR="003379B7" w:rsidRDefault="003379B7" w:rsidP="003379B7">
      <w:pPr>
        <w:widowControl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РОДИОНОВО-НЕСВЕТАЙСКИЙ РАЙОН</w:t>
      </w:r>
    </w:p>
    <w:p w:rsidR="003379B7" w:rsidRDefault="003379B7" w:rsidP="003379B7">
      <w:pPr>
        <w:widowControl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МУНИЦИПАЛЬНОЕ ОБРАЗОВАНИЕ </w:t>
      </w:r>
    </w:p>
    <w:p w:rsidR="003379B7" w:rsidRDefault="003379B7" w:rsidP="003379B7">
      <w:pPr>
        <w:widowControl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«БОЛДЫРЕВСКОЕ СЕЛЬСКОЕ ПОСЕЛЕНИЕ»</w:t>
      </w:r>
    </w:p>
    <w:p w:rsidR="003379B7" w:rsidRDefault="003379B7" w:rsidP="003379B7">
      <w:pPr>
        <w:widowControl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АДМИНИСТРАЦИЯ БОЛДЫРЕВСКОГО СЕЛЬСКОГО ПОСЕЛЕНИЯ</w:t>
      </w:r>
    </w:p>
    <w:p w:rsidR="003379B7" w:rsidRDefault="003379B7" w:rsidP="003379B7">
      <w:pPr>
        <w:widowControl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3379B7" w:rsidRDefault="003379B7" w:rsidP="003379B7">
      <w:pPr>
        <w:widowControl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b/>
          <w:sz w:val="28"/>
          <w:lang w:eastAsia="ru-RU" w:bidi="ar-SA"/>
        </w:rPr>
      </w:pPr>
    </w:p>
    <w:p w:rsidR="003379B7" w:rsidRDefault="003379B7" w:rsidP="003379B7">
      <w:pPr>
        <w:widowControl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ПОСТАНОВЛЕНИЕ</w:t>
      </w:r>
    </w:p>
    <w:p w:rsidR="003379B7" w:rsidRDefault="003379B7" w:rsidP="003379B7">
      <w:pPr>
        <w:widowControl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3379B7" w:rsidRDefault="003379B7" w:rsidP="003379B7">
      <w:pPr>
        <w:widowControl/>
        <w:suppressAutoHyphens w:val="0"/>
        <w:autoSpaceDE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3379B7" w:rsidRDefault="003379B7" w:rsidP="003379B7">
      <w:pPr>
        <w:widowControl/>
        <w:suppressAutoHyphens w:val="0"/>
        <w:autoSpaceDE/>
        <w:autoSpaceDN w:val="0"/>
        <w:ind w:right="-2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ar-SA"/>
        </w:rPr>
        <w:t>19.01.2023                                        № 4                        х. Болдыревка</w:t>
      </w:r>
    </w:p>
    <w:p w:rsidR="003379B7" w:rsidRDefault="003379B7" w:rsidP="003379B7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3379B7" w:rsidRDefault="003379B7" w:rsidP="003379B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="004606A8">
        <w:rPr>
          <w:rFonts w:ascii="Times New Roman" w:hAnsi="Times New Roman" w:cs="Times New Roman"/>
          <w:b/>
          <w:sz w:val="27"/>
          <w:szCs w:val="27"/>
        </w:rPr>
        <w:t>б утверждении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порядк</w:t>
      </w:r>
      <w:r w:rsidR="004606A8">
        <w:rPr>
          <w:rFonts w:ascii="Times New Roman" w:hAnsi="Times New Roman" w:cs="Times New Roman"/>
          <w:b/>
          <w:bCs/>
          <w:sz w:val="27"/>
          <w:szCs w:val="27"/>
        </w:rPr>
        <w:t>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использования безнадзорных животных,</w:t>
      </w:r>
    </w:p>
    <w:p w:rsidR="003379B7" w:rsidRDefault="003379B7" w:rsidP="003379B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поступивших в муниципальную собственность </w:t>
      </w:r>
    </w:p>
    <w:p w:rsidR="003379B7" w:rsidRDefault="003379B7" w:rsidP="003379B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Болдыревского сельского поселения</w:t>
      </w: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5F2220" w:rsidRDefault="003379B7" w:rsidP="005F222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5F2220" w:rsidRPr="005F2220">
        <w:rPr>
          <w:rFonts w:ascii="Times New Roman" w:eastAsia="Times New Roman CYR" w:hAnsi="Times New Roman" w:cs="Times New Roman"/>
          <w:sz w:val="28"/>
          <w:szCs w:val="28"/>
          <w:lang w:eastAsia="ru-RU" w:bidi="ar-SA"/>
        </w:rPr>
        <w:t>В соответствии со ст. 231 Гражданского кодекса Российской Федерации,</w:t>
      </w:r>
      <w:r w:rsidR="005F2220" w:rsidRPr="005F2220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="005F2220" w:rsidRPr="005F2220">
        <w:rPr>
          <w:rFonts w:ascii="Times New Roman" w:eastAsia="Times New Roman CYR" w:hAnsi="Times New Roman" w:cs="Times New Roman"/>
          <w:sz w:val="28"/>
          <w:szCs w:val="28"/>
          <w:lang w:eastAsia="ru-RU" w:bidi="ar-SA"/>
        </w:rPr>
        <w:t>ст.14, ст.14.1, ст.50 Федерального з</w:t>
      </w:r>
      <w:r w:rsidR="004606A8">
        <w:rPr>
          <w:rFonts w:ascii="Times New Roman" w:eastAsia="Times New Roman CYR" w:hAnsi="Times New Roman" w:cs="Times New Roman"/>
          <w:sz w:val="28"/>
          <w:szCs w:val="28"/>
          <w:lang w:eastAsia="ru-RU" w:bidi="ar-SA"/>
        </w:rPr>
        <w:t>акона от 6 октября 2003 года № </w:t>
      </w:r>
      <w:r w:rsidR="005F2220" w:rsidRPr="005F2220">
        <w:rPr>
          <w:rFonts w:ascii="Times New Roman" w:eastAsia="Times New Roman CYR" w:hAnsi="Times New Roman" w:cs="Times New Roman"/>
          <w:sz w:val="28"/>
          <w:szCs w:val="28"/>
          <w:lang w:eastAsia="ru-RU" w:bidi="ar-SA"/>
        </w:rPr>
        <w:t>131-ФЗ «Об общих принципах организации местного самоуправления в Российской Федерации», ст.8 Федерального зак</w:t>
      </w:r>
      <w:bookmarkStart w:id="0" w:name="_GoBack"/>
      <w:bookmarkEnd w:id="0"/>
      <w:r w:rsidR="005F2220" w:rsidRPr="005F2220">
        <w:rPr>
          <w:rFonts w:ascii="Times New Roman" w:eastAsia="Times New Roman CYR" w:hAnsi="Times New Roman" w:cs="Times New Roman"/>
          <w:sz w:val="28"/>
          <w:szCs w:val="28"/>
          <w:lang w:eastAsia="ru-RU" w:bidi="ar-SA"/>
        </w:rPr>
        <w:t>она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муниципального образования «</w:t>
      </w:r>
      <w:r w:rsidR="005F2220">
        <w:rPr>
          <w:rFonts w:ascii="Times New Roman" w:eastAsia="Times New Roman CYR" w:hAnsi="Times New Roman" w:cs="Times New Roman"/>
          <w:sz w:val="28"/>
          <w:szCs w:val="28"/>
          <w:lang w:eastAsia="ru-RU" w:bidi="ar-SA"/>
        </w:rPr>
        <w:t>Болдыревское</w:t>
      </w:r>
      <w:r w:rsidR="005F2220" w:rsidRPr="005F2220">
        <w:rPr>
          <w:rFonts w:ascii="Times New Roman" w:eastAsia="Times New Roman CYR" w:hAnsi="Times New Roman" w:cs="Times New Roman"/>
          <w:sz w:val="28"/>
          <w:szCs w:val="28"/>
          <w:lang w:eastAsia="ru-RU" w:bidi="ar-SA"/>
        </w:rPr>
        <w:t xml:space="preserve"> сельское поселение» </w:t>
      </w:r>
    </w:p>
    <w:p w:rsidR="005F2220" w:rsidRDefault="005F2220" w:rsidP="005F222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eastAsia="ru-RU" w:bidi="ar-SA"/>
        </w:rPr>
      </w:pPr>
    </w:p>
    <w:p w:rsidR="005F2220" w:rsidRPr="005F2220" w:rsidRDefault="005F2220" w:rsidP="005F2220">
      <w:pPr>
        <w:widowControl/>
        <w:tabs>
          <w:tab w:val="left" w:pos="9356"/>
        </w:tabs>
        <w:suppressAutoHyphens w:val="0"/>
        <w:autoSpaceDE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ar-SA"/>
        </w:rPr>
      </w:pPr>
      <w:r w:rsidRPr="005F22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 w:bidi="ar-SA"/>
        </w:rPr>
        <w:t>ПОСТАНОВЛЯЮ:</w:t>
      </w:r>
    </w:p>
    <w:p w:rsidR="003379B7" w:rsidRDefault="003379B7" w:rsidP="003379B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1.Утвердить  </w:t>
      </w:r>
      <w:r>
        <w:rPr>
          <w:rFonts w:ascii="Times New Roman" w:hAnsi="Times New Roman" w:cs="Times New Roman"/>
          <w:bCs/>
          <w:sz w:val="27"/>
          <w:szCs w:val="27"/>
        </w:rPr>
        <w:t xml:space="preserve">порядок </w:t>
      </w:r>
      <w:r>
        <w:rPr>
          <w:rFonts w:ascii="Times New Roman" w:hAnsi="Times New Roman" w:cs="Times New Roman"/>
          <w:sz w:val="27"/>
          <w:szCs w:val="27"/>
        </w:rPr>
        <w:t xml:space="preserve">использования безнадзорных животных, поступивших в  муниципальную собственность Болдыревского сельского поселения согласно приложению. </w:t>
      </w:r>
    </w:p>
    <w:p w:rsidR="003379B7" w:rsidRDefault="003379B7" w:rsidP="003379B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3379B7" w:rsidRDefault="003379B7" w:rsidP="003379B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2.Настоящее постановление опубликовать (обнародовать) на   официальном сайте Администрации Болдыревского сельского поселения.</w:t>
      </w:r>
    </w:p>
    <w:p w:rsidR="003379B7" w:rsidRDefault="003379B7" w:rsidP="003379B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379B7" w:rsidRDefault="003379B7" w:rsidP="003379B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3.Постановление вступает в силу после его официального опубликования. </w:t>
      </w:r>
    </w:p>
    <w:p w:rsidR="003379B7" w:rsidRDefault="003379B7" w:rsidP="003379B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3379B7" w:rsidRDefault="003379B7" w:rsidP="003379B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4.Контроль за вып</w:t>
      </w:r>
      <w:r w:rsidR="004606A8">
        <w:rPr>
          <w:rFonts w:ascii="Times New Roman" w:hAnsi="Times New Roman" w:cs="Times New Roman"/>
          <w:sz w:val="27"/>
          <w:szCs w:val="27"/>
        </w:rPr>
        <w:t xml:space="preserve">олнением данного постановления </w:t>
      </w:r>
      <w:r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3379B7" w:rsidRDefault="003379B7" w:rsidP="003379B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Болдыревского сельского поселения                                   А.П.  </w:t>
      </w:r>
      <w:proofErr w:type="spellStart"/>
      <w:r>
        <w:rPr>
          <w:rFonts w:ascii="Times New Roman" w:hAnsi="Times New Roman" w:cs="Times New Roman"/>
          <w:sz w:val="27"/>
          <w:szCs w:val="27"/>
        </w:rPr>
        <w:t>Гризодуб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4606A8" w:rsidRDefault="004606A8" w:rsidP="003379B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379B7" w:rsidRDefault="003379B7" w:rsidP="003379B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Приложение к постановлению</w:t>
      </w:r>
    </w:p>
    <w:p w:rsidR="003379B7" w:rsidRDefault="003379B7" w:rsidP="003379B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Администрации Болдыревского</w:t>
      </w: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сельского поселения</w:t>
      </w: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от 19.01.2023  № 4</w:t>
      </w: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3379B7" w:rsidRDefault="003379B7" w:rsidP="003379B7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Порядок</w:t>
      </w:r>
    </w:p>
    <w:p w:rsidR="003379B7" w:rsidRDefault="003379B7" w:rsidP="003379B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использования безнадзорных животных, поступивших в муниципальную собственность Болдыревского сельского поселения</w:t>
      </w:r>
    </w:p>
    <w:p w:rsidR="003379B7" w:rsidRDefault="003379B7" w:rsidP="003379B7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3379B7" w:rsidRDefault="003379B7" w:rsidP="003379B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 Настоящий Порядок устанавливает правила использования безнадзорных животных муниципального образования «Болдыревское сельское поселение».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1.2. В муниципальную собственность Болдыревского сельского 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Болдыревского сельского поселения по истечении установленного законодательством Российской Федерации срока с момента заявления о задержании безнадзорных домашних животных. </w:t>
      </w:r>
    </w:p>
    <w:p w:rsidR="003379B7" w:rsidRDefault="003379B7" w:rsidP="003379B7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3379B7" w:rsidRDefault="003379B7" w:rsidP="003379B7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2. Приемка безнадзорных животных в муниципальную</w:t>
      </w:r>
    </w:p>
    <w:p w:rsidR="003379B7" w:rsidRDefault="003379B7" w:rsidP="003379B7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собственность Болдыревского сельского поселения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 Отловленные животные находятся на временном содержании в организации, осуществляющей отлов животных (далее –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Болдыревского сельского поселения с заявлением о передаче животных в собственность Болдыревского сельского поселения. Положения настоящего пункта подлежат обязательному включению в условия муниципального контракта.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2.3. В собственность Болдыревского сельского поселения могут быть переданы животные, поступившие к специализированной организации, об отлове которых в соответствии с пунктом 1 статьи 230 Гражданского кодекса Российской Федерации Администрация Болдыревского сельского поселения была письменно уведомлена, а именно: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невостребованные их владельцами;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непереданные на содержание и пользование заинтересованным лицам;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при отказе заинтересованного лица, взявшего их на содержание, от приобретения - права собственности по истечении шести месяцев.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передаче отловленных безнадзорных животных в муниципальную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собственность Болдыревского сельского поселения к акту приема-передачи должны прилагаться следующие документы:  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карточка учета безнадзорного животного, оформленная на каждое животное;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ветеринарный паспорт животного;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документ, подтверждающий, что отлов животного осуществлен на территории Болдыревского сельского поселения (заявка на отлов животных);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заявление об отказе на данное животное (в случае отказа владельца (собственника)).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2.4. Основания для отказа в принятии животных в муниципальную собственность: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животные находились на содержании заинтересованного лица или специализированной организации менее шести месяцев; 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представление не в полном объеме документов, предусмотренных пунктом 2.4. настоящего Порядка.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2.5. Приемка безнадзорных животных в муниципальную собственность Болдыревского сельского поселения осуществляется Администрацией Болдыревского сельского поселения.  Решение о принятии животных в муниципальную собственность Болдыревского сельского поселения оформляется актом передачи животных по форме, согласно приложению 1.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2.6. Передача безнадзорных животных в муниципальную собственность Болдыревского сельского поселения осуществляется безвозмездно и без возмещения затрат по отлову (задержке) и передержке животного.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Болдыревского сельского поселения осуществляет специализированная организация, осуществляющая мероприятия по регулированию численности безнадзорных животных на территории Болдыревского сельского поселения.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379B7" w:rsidRDefault="003379B7" w:rsidP="003379B7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3. Порядок использования безнадзорных животных, принятых в муниципальную собственность Болдыревского сельского поселения.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 Администрация Болдыревского сельского поселения 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 Безнадзорные животные, принятые в муниципальную собственность Болдыревского сельского поселения, используются одним из следующих способов: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возврат животных их прежним владельцам;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безвозмездная передача животных заинтересованным гражданам или организациям по их заявлению;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статьи 18 Федерального закона от 27.12.2018 № 498-ФЗ «Об ответственном обращении с животными и о внесении изменений в отдельные </w:t>
      </w:r>
      <w:r>
        <w:rPr>
          <w:rFonts w:ascii="Times New Roman" w:hAnsi="Times New Roman" w:cs="Times New Roman"/>
          <w:sz w:val="27"/>
          <w:szCs w:val="27"/>
        </w:rPr>
        <w:lastRenderedPageBreak/>
        <w:t>законодательные акты Российской Федерации»;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3379B7" w:rsidRDefault="003379B7" w:rsidP="003379B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 об использовании принятых в муниципальную собственность животных принимается Администрацией Болдыревского сельского поселения в форме распоряжения.</w:t>
      </w:r>
    </w:p>
    <w:p w:rsidR="003379B7" w:rsidRDefault="003379B7" w:rsidP="003379B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 В случае возврата животного, его прежний собственник возмещает бюджету поселения расходы, связанные с содержанием животного за весь период его нахождения в муниципальной собственности Болдыревского сельского  поселения.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 Болдыревского сельского поселения.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3.5. Решения об использовании животных способами, предусмотренными пунктом 3.2. настоящего Порядка, принимаются в течение десяти рабочих дне</w:t>
      </w:r>
      <w:r w:rsidR="004606A8">
        <w:rPr>
          <w:rFonts w:ascii="Times New Roman" w:hAnsi="Times New Roman" w:cs="Times New Roman"/>
          <w:sz w:val="27"/>
          <w:szCs w:val="27"/>
        </w:rPr>
        <w:t xml:space="preserve">й с даты </w:t>
      </w:r>
      <w:r>
        <w:rPr>
          <w:rFonts w:ascii="Times New Roman" w:hAnsi="Times New Roman" w:cs="Times New Roman"/>
          <w:sz w:val="27"/>
          <w:szCs w:val="27"/>
        </w:rPr>
        <w:t>поступления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</w:p>
    <w:p w:rsidR="003379B7" w:rsidRDefault="003379B7" w:rsidP="003379B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4606A8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. Документация о животных и проведенных с ними мероприятиях подлежит обязательному хранению в течение одного года.</w:t>
      </w:r>
    </w:p>
    <w:p w:rsidR="003379B7" w:rsidRDefault="003379B7" w:rsidP="003379B7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3379B7" w:rsidTr="003379B7">
        <w:tc>
          <w:tcPr>
            <w:tcW w:w="3934" w:type="dxa"/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6A8" w:rsidRDefault="004606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6A8" w:rsidRDefault="004606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6A8" w:rsidRDefault="004606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6A8" w:rsidRDefault="004606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6A8" w:rsidRDefault="004606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6A8" w:rsidRDefault="004606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6A8" w:rsidRDefault="004606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1 к Порядку</w:t>
            </w:r>
            <w:r>
              <w:t xml:space="preserve"> </w:t>
            </w:r>
          </w:p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использования безнадзорных</w:t>
            </w:r>
          </w:p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животных, поступивших в </w:t>
            </w:r>
          </w:p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муниципальную собственность</w:t>
            </w:r>
          </w:p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Болдыревского сельского </w:t>
            </w:r>
          </w:p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поселениия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</w:p>
        </w:tc>
      </w:tr>
    </w:tbl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3379B7" w:rsidRDefault="003379B7" w:rsidP="003379B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Акт № _____</w:t>
      </w:r>
    </w:p>
    <w:p w:rsidR="003379B7" w:rsidRDefault="003379B7" w:rsidP="003379B7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приема-передачи животных в муниципальную собственность муниципального образования «Болдыревское сельское поселение»</w:t>
      </w: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703"/>
      </w:tblGrid>
      <w:tr w:rsidR="003379B7" w:rsidTr="003379B7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х. Болдыревка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9B7" w:rsidRDefault="004606A8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="003379B7">
              <w:rPr>
                <w:rFonts w:ascii="Times New Roman" w:hAnsi="Times New Roman" w:cs="Times New Roman"/>
                <w:sz w:val="27"/>
                <w:szCs w:val="27"/>
              </w:rPr>
              <w:t xml:space="preserve">  «___» _________ 20 ____ г.</w:t>
            </w:r>
          </w:p>
        </w:tc>
      </w:tr>
      <w:tr w:rsidR="003379B7" w:rsidTr="003379B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379B7" w:rsidTr="003379B7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79B7" w:rsidRDefault="00337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специализированной организации)</w:t>
            </w:r>
          </w:p>
        </w:tc>
      </w:tr>
      <w:tr w:rsidR="003379B7" w:rsidTr="003379B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379B7" w:rsidTr="003379B7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79B7" w:rsidRDefault="003379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(Ф.И.О., должность)</w:t>
            </w:r>
          </w:p>
        </w:tc>
      </w:tr>
      <w:tr w:rsidR="003379B7" w:rsidTr="003379B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79B7" w:rsidRDefault="003379B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действующего на основании</w:t>
            </w:r>
          </w:p>
        </w:tc>
      </w:tr>
      <w:tr w:rsidR="003379B7" w:rsidTr="003379B7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379B7" w:rsidRDefault="003379B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передал, а Администрация Болдыревского сельского  поселения муниципального образования «Болдыревское сельское поселение» в лице</w:t>
            </w:r>
          </w:p>
        </w:tc>
      </w:tr>
      <w:tr w:rsidR="003379B7" w:rsidTr="003379B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379B7" w:rsidTr="003379B7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379B7" w:rsidRDefault="003379B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приняла в муниципальную собственность Болдыревского сельского поселения следующих животных без владельцев, обитающих на территории поселения:</w:t>
            </w:r>
          </w:p>
        </w:tc>
      </w:tr>
    </w:tbl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97"/>
        <w:gridCol w:w="1408"/>
        <w:gridCol w:w="1408"/>
        <w:gridCol w:w="1408"/>
        <w:gridCol w:w="1408"/>
        <w:gridCol w:w="1408"/>
      </w:tblGrid>
      <w:tr w:rsidR="003379B7" w:rsidTr="00337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B7" w:rsidRDefault="00337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поступления в пункт временного содержания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B7" w:rsidRDefault="00337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  <w:p w:rsidR="003379B7" w:rsidRDefault="00337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карточки учета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B7" w:rsidRDefault="00337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Порода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B7" w:rsidRDefault="00337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Окрас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B7" w:rsidRDefault="00337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Примерный возраст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B7" w:rsidRDefault="003379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пребывания </w:t>
            </w:r>
          </w:p>
          <w:p w:rsidR="003379B7" w:rsidRDefault="00337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пункте временного содержания</w:t>
            </w:r>
          </w:p>
        </w:tc>
      </w:tr>
      <w:tr w:rsidR="003379B7" w:rsidTr="00337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B7" w:rsidRPr="004606A8" w:rsidRDefault="004606A8" w:rsidP="004606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6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379B7" w:rsidRPr="004606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379B7" w:rsidTr="003379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B7" w:rsidRPr="004606A8" w:rsidRDefault="004606A8" w:rsidP="004606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6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379B7" w:rsidRPr="004606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452"/>
        <w:gridCol w:w="2490"/>
        <w:gridCol w:w="2437"/>
      </w:tblGrid>
      <w:tr w:rsidR="003379B7" w:rsidTr="003379B7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Имущество передал: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Имущество принял:</w:t>
            </w:r>
          </w:p>
        </w:tc>
      </w:tr>
      <w:tr w:rsidR="003379B7" w:rsidTr="003379B7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379B7" w:rsidRDefault="003379B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</w:t>
            </w:r>
          </w:p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(должность)</w:t>
            </w:r>
          </w:p>
          <w:p w:rsidR="003379B7" w:rsidRDefault="003379B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_________________________________</w:t>
            </w:r>
          </w:p>
          <w:p w:rsidR="003379B7" w:rsidRDefault="003379B7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(наименование специализированной службы)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379B7" w:rsidRDefault="003379B7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________________________________</w:t>
            </w:r>
          </w:p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(должность)</w:t>
            </w:r>
          </w:p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379B7" w:rsidTr="003379B7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379B7" w:rsidTr="003379B7"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79B7" w:rsidRDefault="003379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3379B7" w:rsidRDefault="003379B7" w:rsidP="003379B7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sectPr w:rsidR="0033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BB"/>
    <w:rsid w:val="000B272E"/>
    <w:rsid w:val="003379B7"/>
    <w:rsid w:val="004606A8"/>
    <w:rsid w:val="005F2220"/>
    <w:rsid w:val="00DD743F"/>
    <w:rsid w:val="00E3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DA660-00D4-4A8F-886F-9B8F7DB5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79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6A8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6A8"/>
    <w:rPr>
      <w:rFonts w:ascii="Segoe UI" w:eastAsia="Arial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User547</cp:lastModifiedBy>
  <cp:revision>4</cp:revision>
  <cp:lastPrinted>2023-01-24T03:58:00Z</cp:lastPrinted>
  <dcterms:created xsi:type="dcterms:W3CDTF">2023-01-21T18:26:00Z</dcterms:created>
  <dcterms:modified xsi:type="dcterms:W3CDTF">2023-01-24T04:19:00Z</dcterms:modified>
</cp:coreProperties>
</file>