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Pr="00187808"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Материалы по переходу на новый порядок применения ККТ для публикаций в СМИ</w:t>
      </w:r>
    </w:p>
    <w:p w:rsidR="00AF5ABF" w:rsidRDefault="00AF5ABF"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4C6A1F"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u w:val="single"/>
          <w:lang w:eastAsia="en-US"/>
        </w:rPr>
      </w:pPr>
      <w:r w:rsidRPr="004C6A1F">
        <w:rPr>
          <w:rFonts w:eastAsia="FranklinGothicDemiCondITC-Reg"/>
          <w:b/>
          <w:color w:val="000000"/>
          <w:sz w:val="28"/>
          <w:szCs w:val="28"/>
          <w:u w:val="single"/>
          <w:lang w:eastAsia="en-US"/>
        </w:rPr>
        <w:t>Применение контрольно-кассовой техники (ККТ)</w:t>
      </w:r>
      <w:r w:rsidR="00814D79" w:rsidRPr="004C6A1F">
        <w:rPr>
          <w:rFonts w:eastAsia="FranklinGothicDemiCondITC-Reg"/>
          <w:b/>
          <w:color w:val="000000"/>
          <w:sz w:val="28"/>
          <w:szCs w:val="28"/>
          <w:u w:val="single"/>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proofErr w:type="gramStart"/>
      <w:r w:rsidRPr="00570902">
        <w:t>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w:t>
      </w:r>
      <w:proofErr w:type="gramEnd"/>
      <w:r w:rsidRPr="00570902">
        <w:t xml:space="preserve">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proofErr w:type="gramStart"/>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w:t>
      </w:r>
      <w:proofErr w:type="gramEnd"/>
      <w:r w:rsidRPr="00570902">
        <w:t xml:space="preserve">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proofErr w:type="gramStart"/>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w:t>
      </w:r>
      <w:proofErr w:type="gramEnd"/>
      <w:r w:rsidRPr="00570902">
        <w:t xml:space="preserve"> </w:t>
      </w:r>
      <w:proofErr w:type="gramStart"/>
      <w:r w:rsidRPr="00570902">
        <w:t xml:space="preserve">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roofErr w:type="gramEnd"/>
    </w:p>
    <w:p w:rsidR="00B75F1F" w:rsidRPr="00570902" w:rsidRDefault="00B75F1F" w:rsidP="00B83A4C">
      <w:pPr>
        <w:spacing w:line="276" w:lineRule="auto"/>
        <w:ind w:firstLine="709"/>
        <w:jc w:val="both"/>
      </w:pPr>
      <w:proofErr w:type="gramStart"/>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roofErr w:type="gramEnd"/>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proofErr w:type="gramStart"/>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roofErr w:type="gramEnd"/>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 xml:space="preserve">прием ставок и выплата денежных средств в виде выигрыша при осуществлении деятельности по организации и </w:t>
      </w:r>
      <w:proofErr w:type="gramStart"/>
      <w:r w:rsidRPr="00661EE4">
        <w:rPr>
          <w:rFonts w:eastAsia="CharterITC-BoldItalic"/>
          <w:b/>
          <w:bCs/>
          <w:i/>
          <w:iCs/>
          <w:color w:val="000000"/>
          <w:lang w:eastAsia="en-US"/>
        </w:rPr>
        <w:t>про</w:t>
      </w:r>
      <w:proofErr w:type="gramEnd"/>
      <w:r w:rsidRPr="00661EE4">
        <w:rPr>
          <w:rFonts w:eastAsia="CharterITC-BoldItalic"/>
          <w:b/>
          <w:bCs/>
          <w:i/>
          <w:iCs/>
          <w:color w:val="000000"/>
          <w:lang w:eastAsia="en-US"/>
        </w:rPr>
        <w:t>-</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proofErr w:type="gramStart"/>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w:t>
      </w:r>
      <w:proofErr w:type="gramEnd"/>
      <w:r w:rsidRPr="00661EE4">
        <w:rPr>
          <w:rFonts w:eastAsiaTheme="minorHAnsi"/>
          <w:color w:val="000000"/>
          <w:lang w:eastAsia="en-US"/>
        </w:rPr>
        <w:t xml:space="preserve">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 xml:space="preserve">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w:t>
      </w:r>
      <w:proofErr w:type="gramStart"/>
      <w:r w:rsidRPr="00661EE4">
        <w:rPr>
          <w:rFonts w:eastAsiaTheme="minorHAnsi"/>
          <w:color w:val="000000"/>
          <w:lang w:eastAsia="en-US"/>
        </w:rPr>
        <w:t>основе</w:t>
      </w:r>
      <w:proofErr w:type="gramEnd"/>
      <w:r w:rsidRPr="00661EE4">
        <w:rPr>
          <w:rFonts w:eastAsiaTheme="minorHAnsi"/>
          <w:color w:val="000000"/>
          <w:lang w:eastAsia="en-US"/>
        </w:rPr>
        <w:t xml:space="preserve">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proofErr w:type="gramStart"/>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w:t>
      </w:r>
      <w:proofErr w:type="gramEnd"/>
      <w:r w:rsidRPr="00661EE4">
        <w:rPr>
          <w:rFonts w:eastAsiaTheme="minorHAnsi"/>
          <w:lang w:eastAsia="en-US"/>
        </w:rPr>
        <w:t xml:space="preserve">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Pr>
          <w:rFonts w:eastAsiaTheme="minorHAnsi"/>
          <w:lang w:eastAsia="en-US"/>
        </w:rPr>
        <w:t xml:space="preserve"> </w:t>
      </w: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004A4B7A">
        <w:rPr>
          <w:color w:val="000000" w:themeColor="text1"/>
        </w:rPr>
        <w:t xml:space="preserve"> </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r w:rsidRPr="00750B05">
        <w:rPr>
          <w:b/>
        </w:rPr>
        <w:t xml:space="preserve"> </w:t>
      </w:r>
    </w:p>
    <w:p w:rsidR="00750B05" w:rsidRPr="00750B05" w:rsidRDefault="00750B05" w:rsidP="00B83A4C">
      <w:pPr>
        <w:spacing w:line="276" w:lineRule="auto"/>
      </w:pPr>
      <w:r w:rsidRPr="00750B05">
        <w:lastRenderedPageBreak/>
        <w:t xml:space="preserve">ИП </w:t>
      </w:r>
      <w:proofErr w:type="gramStart"/>
      <w:r w:rsidRPr="00750B05">
        <w:t>обязан</w:t>
      </w:r>
      <w:proofErr w:type="gramEnd"/>
      <w:r w:rsidRPr="00750B05">
        <w:t xml:space="preserve">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w:t>
      </w:r>
      <w:proofErr w:type="gramStart"/>
      <w:r w:rsidRPr="00FE2CA1">
        <w:rPr>
          <w:rFonts w:eastAsia="Tahoma"/>
          <w:b/>
        </w:rPr>
        <w:t>клиенты-физические</w:t>
      </w:r>
      <w:proofErr w:type="gramEnd"/>
      <w:r w:rsidRPr="00FE2CA1">
        <w:rPr>
          <w:rFonts w:eastAsia="Tahoma"/>
          <w:b/>
        </w:rPr>
        <w:t xml:space="preserve">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w:t>
      </w:r>
      <w:proofErr w:type="gramStart"/>
      <w:r w:rsidRPr="00FE2CA1">
        <w:rPr>
          <w:rFonts w:eastAsia="Tahoma"/>
        </w:rPr>
        <w:t>дств пл</w:t>
      </w:r>
      <w:proofErr w:type="gramEnd"/>
      <w:r w:rsidRPr="00FE2CA1">
        <w:rPr>
          <w:rFonts w:eastAsia="Tahoma"/>
        </w:rPr>
        <w:t>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 xml:space="preserve">Кто </w:t>
      </w:r>
      <w:proofErr w:type="gramStart"/>
      <w:r w:rsidRPr="00FE2CA1">
        <w:rPr>
          <w:rFonts w:eastAsia="Tahoma"/>
          <w:b/>
        </w:rPr>
        <w:t>такие</w:t>
      </w:r>
      <w:proofErr w:type="gramEnd"/>
      <w:r w:rsidRPr="00FE2CA1">
        <w:rPr>
          <w:rFonts w:eastAsia="Tahoma"/>
          <w:b/>
        </w:rPr>
        <w:t xml:space="preserve"> ОФД и как с ними работать?</w:t>
      </w:r>
      <w:r w:rsidRPr="00FE2CA1">
        <w:rPr>
          <w:rFonts w:eastAsia="Tahoma"/>
        </w:rPr>
        <w:br/>
        <w:t xml:space="preserve">Оператор фискальных данных — организация-посредник, которая обрабатывает фискальные данные и отправляет в </w:t>
      </w:r>
      <w:proofErr w:type="gramStart"/>
      <w:r w:rsidRPr="00FE2CA1">
        <w:rPr>
          <w:rFonts w:eastAsia="Tahoma"/>
        </w:rPr>
        <w:t>налоговую</w:t>
      </w:r>
      <w:proofErr w:type="gramEnd"/>
      <w:r w:rsidRPr="00FE2CA1">
        <w:rPr>
          <w:rFonts w:eastAsia="Tahoma"/>
        </w:rPr>
        <w:t>.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 xml:space="preserve">Устройство, которое сохраняет информацию о расчетах, зашифровывает и передает </w:t>
      </w:r>
      <w:proofErr w:type="gramStart"/>
      <w:r w:rsidRPr="00FE2CA1">
        <w:rPr>
          <w:rFonts w:eastAsia="Tahoma"/>
        </w:rPr>
        <w:t>в</w:t>
      </w:r>
      <w:proofErr w:type="gramEnd"/>
      <w:r w:rsidRPr="00FE2CA1">
        <w:rPr>
          <w:rFonts w:eastAsia="Tahoma"/>
        </w:rPr>
        <w:t xml:space="preserve">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w:t>
      </w:r>
      <w:proofErr w:type="gramStart"/>
      <w:r w:rsidRPr="00FE2CA1">
        <w:rPr>
          <w:rFonts w:eastAsia="Tahoma"/>
        </w:rPr>
        <w:t>налоговую</w:t>
      </w:r>
      <w:proofErr w:type="gramEnd"/>
      <w:r w:rsidRPr="00FE2CA1">
        <w:rPr>
          <w:rFonts w:eastAsia="Tahoma"/>
        </w:rPr>
        <w:t xml:space="preserve"> в электронной форме. До этого момента можно пользоваться </w:t>
      </w:r>
      <w:proofErr w:type="gramStart"/>
      <w:r w:rsidRPr="00FE2CA1">
        <w:rPr>
          <w:rFonts w:eastAsia="Tahoma"/>
        </w:rPr>
        <w:t>старыми</w:t>
      </w:r>
      <w:proofErr w:type="gramEnd"/>
      <w:r w:rsidRPr="00FE2CA1">
        <w:rPr>
          <w:rFonts w:eastAsia="Tahoma"/>
        </w:rPr>
        <w:t>.</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 xml:space="preserve">Кому онлайн-касса не </w:t>
      </w:r>
      <w:proofErr w:type="gramStart"/>
      <w:r w:rsidRPr="00FE2CA1">
        <w:rPr>
          <w:rFonts w:ascii="Times New Roman" w:hAnsi="Times New Roman" w:cs="Times New Roman"/>
          <w:sz w:val="24"/>
          <w:szCs w:val="24"/>
        </w:rPr>
        <w:t>нужна</w:t>
      </w:r>
      <w:proofErr w:type="gramEnd"/>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 xml:space="preserve">по требованию клиента должны выдаваться документы, </w:t>
      </w:r>
      <w:r w:rsidRPr="00750B05">
        <w:t xml:space="preserve"> </w:t>
      </w:r>
      <w:r w:rsidRPr="00750B05">
        <w:rPr>
          <w:rFonts w:eastAsiaTheme="minorHAnsi"/>
          <w:lang w:eastAsia="en-US"/>
        </w:rPr>
        <w:t>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F0FD1" w:rsidP="00B83A4C">
      <w:pPr>
        <w:numPr>
          <w:ilvl w:val="0"/>
          <w:numId w:val="7"/>
        </w:numPr>
        <w:pBdr>
          <w:top w:val="nil"/>
          <w:left w:val="nil"/>
          <w:bottom w:val="nil"/>
          <w:right w:val="nil"/>
          <w:between w:val="nil"/>
        </w:pBdr>
        <w:spacing w:after="120" w:line="276" w:lineRule="auto"/>
        <w:ind w:left="426" w:right="28" w:hanging="357"/>
        <w:rPr>
          <w:rFonts w:eastAsia="Tahoma"/>
        </w:rPr>
      </w:pPr>
      <w:r>
        <w:rPr>
          <w:rFonts w:eastAsia="Tahoma"/>
          <w:b/>
        </w:rPr>
        <w:t xml:space="preserve"> </w:t>
      </w:r>
      <w:r w:rsidR="00FE2CA1"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газетно-журнальных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4C6A1F" w:rsidRDefault="00DC1A60" w:rsidP="00B83A4C">
      <w:pPr>
        <w:pStyle w:val="1"/>
        <w:numPr>
          <w:ilvl w:val="0"/>
          <w:numId w:val="8"/>
        </w:numPr>
        <w:spacing w:before="0" w:after="240"/>
        <w:jc w:val="center"/>
        <w:rPr>
          <w:rFonts w:ascii="Times New Roman" w:hAnsi="Times New Roman" w:cs="Times New Roman"/>
          <w:sz w:val="28"/>
          <w:szCs w:val="28"/>
          <w:u w:val="single"/>
        </w:rPr>
      </w:pPr>
      <w:r w:rsidRPr="004C6A1F">
        <w:rPr>
          <w:rFonts w:ascii="Times New Roman" w:hAnsi="Times New Roman" w:cs="Times New Roman"/>
          <w:sz w:val="28"/>
          <w:szCs w:val="28"/>
          <w:u w:val="single"/>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Информация о каждой покупке фиксировалась на электронной ленте (ЭКЛЗ) и хранилась у предпринимателя. Раз в год приходилось вынимать ее из кассы и везти </w:t>
            </w:r>
            <w:proofErr w:type="gramStart"/>
            <w:r w:rsidRPr="00187808">
              <w:rPr>
                <w:rFonts w:eastAsia="Tahoma"/>
              </w:rPr>
              <w:t>в</w:t>
            </w:r>
            <w:proofErr w:type="gramEnd"/>
            <w:r w:rsidRPr="00187808">
              <w:rPr>
                <w:rFonts w:eastAsia="Tahoma"/>
              </w:rPr>
              <w:t>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w:t>
            </w:r>
            <w:proofErr w:type="gramStart"/>
            <w:r w:rsidRPr="00187808">
              <w:rPr>
                <w:rFonts w:eastAsia="Tahoma"/>
              </w:rPr>
              <w:t>в</w:t>
            </w:r>
            <w:proofErr w:type="gramEnd"/>
            <w:r w:rsidRPr="00187808">
              <w:rPr>
                <w:rFonts w:eastAsia="Tahoma"/>
              </w:rPr>
              <w:t>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 xml:space="preserve">Нужно было заполнять журнал </w:t>
            </w:r>
            <w:proofErr w:type="spellStart"/>
            <w:r w:rsidRPr="00187808">
              <w:rPr>
                <w:rFonts w:eastAsia="Tahoma"/>
              </w:rPr>
              <w:t>кассира-операциониста</w:t>
            </w:r>
            <w:proofErr w:type="spellEnd"/>
            <w:r w:rsidRPr="00187808">
              <w:rPr>
                <w:rFonts w:eastAsia="Tahoma"/>
              </w:rPr>
              <w:t xml:space="preserve">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0" w:name="_daudhvsuuvou" w:colFirst="0" w:colLast="0"/>
      <w:bookmarkEnd w:id="0"/>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 xml:space="preserve">Количество проверок </w:t>
      </w:r>
      <w:proofErr w:type="gramStart"/>
      <w:r w:rsidRPr="00187808">
        <w:rPr>
          <w:rFonts w:eastAsia="Tahoma"/>
        </w:rPr>
        <w:t>налоговой</w:t>
      </w:r>
      <w:proofErr w:type="gramEnd"/>
      <w:r w:rsidRPr="00187808">
        <w:rPr>
          <w:rFonts w:eastAsia="Tahoma"/>
        </w:rPr>
        <w:t xml:space="preserve">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w:t>
      </w:r>
      <w:proofErr w:type="gramStart"/>
      <w:r w:rsidRPr="00187808">
        <w:rPr>
          <w:rFonts w:ascii="Times New Roman" w:hAnsi="Times New Roman" w:cs="Times New Roman"/>
          <w:sz w:val="24"/>
          <w:szCs w:val="24"/>
        </w:rPr>
        <w:t>нужна</w:t>
      </w:r>
      <w:proofErr w:type="gramEnd"/>
      <w:r w:rsidRPr="00187808">
        <w:rPr>
          <w:rFonts w:ascii="Times New Roman" w:hAnsi="Times New Roman" w:cs="Times New Roman"/>
          <w:sz w:val="24"/>
          <w:szCs w:val="24"/>
        </w:rPr>
        <w:t xml:space="preserve">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Организации и ИП, </w:t>
            </w:r>
            <w:proofErr w:type="gramStart"/>
            <w:r w:rsidRPr="00187808">
              <w:rPr>
                <w:rFonts w:eastAsia="Tahoma"/>
              </w:rPr>
              <w:t>кроме</w:t>
            </w:r>
            <w:proofErr w:type="gramEnd"/>
            <w:r w:rsidRPr="00187808">
              <w:rPr>
                <w:rFonts w:eastAsia="Tahoma"/>
              </w:rPr>
              <w:t>:</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 xml:space="preserve">ИП с наемными работниками и организации, которые занимаются </w:t>
            </w:r>
            <w:proofErr w:type="spellStart"/>
            <w:r w:rsidRPr="00187808">
              <w:rPr>
                <w:rFonts w:eastAsia="Tahoma"/>
              </w:rPr>
              <w:t>вендингом</w:t>
            </w:r>
            <w:proofErr w:type="spellEnd"/>
            <w:r w:rsidRPr="00187808">
              <w:rPr>
                <w:rFonts w:eastAsia="Tahoma"/>
              </w:rPr>
              <w:t>.</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 xml:space="preserve">ИП без наемных работников, которые занимаются </w:t>
            </w:r>
            <w:proofErr w:type="spellStart"/>
            <w:r w:rsidRPr="00187808">
              <w:rPr>
                <w:rFonts w:eastAsia="Tahoma"/>
              </w:rPr>
              <w:t>вендингом</w:t>
            </w:r>
            <w:proofErr w:type="spellEnd"/>
            <w:r w:rsidRPr="00187808">
              <w:rPr>
                <w:rFonts w:eastAsia="Tahoma"/>
              </w:rPr>
              <w:t>.</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1" w:name="_9gpluiticpgp" w:colFirst="0" w:colLast="0"/>
      <w:bookmarkEnd w:id="1"/>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 xml:space="preserve">Зарегистрируйте кассу в </w:t>
      </w:r>
      <w:proofErr w:type="gramStart"/>
      <w:r w:rsidRPr="00187808">
        <w:rPr>
          <w:rFonts w:eastAsia="Tahoma"/>
          <w:b/>
        </w:rPr>
        <w:t>налоговой</w:t>
      </w:r>
      <w:proofErr w:type="gramEnd"/>
    </w:p>
    <w:p w:rsidR="00DC1A60" w:rsidRPr="00187808" w:rsidRDefault="00DC1A60" w:rsidP="00B83A4C">
      <w:pPr>
        <w:spacing w:line="276" w:lineRule="auto"/>
        <w:ind w:right="28"/>
        <w:rPr>
          <w:rFonts w:eastAsia="Tahoma"/>
          <w:b/>
        </w:rPr>
      </w:pPr>
      <w:r w:rsidRPr="00187808">
        <w:rPr>
          <w:rFonts w:eastAsia="Tahoma"/>
          <w:b/>
        </w:rPr>
        <w:t>Шаг 1</w:t>
      </w:r>
      <w:proofErr w:type="gramStart"/>
      <w:r w:rsidRPr="00187808">
        <w:rPr>
          <w:rFonts w:eastAsia="Tahoma"/>
          <w:b/>
        </w:rPr>
        <w:t xml:space="preserve"> О</w:t>
      </w:r>
      <w:proofErr w:type="gramEnd"/>
      <w:r w:rsidRPr="00187808">
        <w:rPr>
          <w:rFonts w:eastAsia="Tahoma"/>
          <w:b/>
        </w:rPr>
        <w:t>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2" w:name="_eel6aa9gxt2i" w:colFirst="0" w:colLast="0"/>
      <w:bookmarkEnd w:id="2"/>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w:t>
      </w:r>
      <w:proofErr w:type="gramStart"/>
      <w:r w:rsidRPr="00187808">
        <w:rPr>
          <w:rFonts w:eastAsia="Tahoma"/>
        </w:rPr>
        <w:t>,</w:t>
      </w:r>
      <w:proofErr w:type="gramEnd"/>
      <w:r w:rsidRPr="00187808">
        <w:rPr>
          <w:rFonts w:eastAsia="Tahoma"/>
        </w:rPr>
        <w:t xml:space="preserve">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w:t>
      </w:r>
      <w:proofErr w:type="gramStart"/>
      <w:r w:rsidRPr="00187808">
        <w:rPr>
          <w:rFonts w:eastAsia="Tahoma"/>
          <w:b/>
        </w:rPr>
        <w:t xml:space="preserve"> К</w:t>
      </w:r>
      <w:proofErr w:type="gramEnd"/>
      <w:r w:rsidRPr="00187808">
        <w:rPr>
          <w:rFonts w:eastAsia="Tahoma"/>
          <w:b/>
        </w:rPr>
        <w:t>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 xml:space="preserve">1. </w:t>
      </w:r>
      <w:proofErr w:type="gramStart"/>
      <w:r w:rsidRPr="00187808">
        <w:rPr>
          <w:rFonts w:eastAsia="Tahoma"/>
        </w:rPr>
        <w:t>Берите кассу сразу с подходящим ФН — если купите не с тем ФН или вообще без него, придется докупать отдельно.</w:t>
      </w:r>
      <w:proofErr w:type="gramEnd"/>
    </w:p>
    <w:p w:rsidR="00DC1A60" w:rsidRPr="00187808" w:rsidRDefault="00DC1A60" w:rsidP="00B83A4C">
      <w:pPr>
        <w:spacing w:line="276" w:lineRule="auto"/>
        <w:ind w:right="28"/>
        <w:rPr>
          <w:rFonts w:eastAsia="Tahoma"/>
        </w:rPr>
      </w:pPr>
      <w:r w:rsidRPr="00187808">
        <w:rPr>
          <w:rFonts w:eastAsia="Tahoma"/>
        </w:rPr>
        <w:t xml:space="preserve">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t>
      </w:r>
      <w:proofErr w:type="spellStart"/>
      <w:r w:rsidRPr="00187808">
        <w:rPr>
          <w:rFonts w:eastAsia="Tahoma"/>
        </w:rPr>
        <w:t>wi-fi</w:t>
      </w:r>
      <w:proofErr w:type="spellEnd"/>
      <w:r w:rsidRPr="00187808">
        <w:rPr>
          <w:rFonts w:eastAsia="Tahoma"/>
        </w:rPr>
        <w:t>, и с сим-картой — для страховки.</w:t>
      </w:r>
    </w:p>
    <w:p w:rsidR="00DC1A60" w:rsidRPr="00187808" w:rsidRDefault="00DC1A60" w:rsidP="00B83A4C">
      <w:pPr>
        <w:spacing w:line="276" w:lineRule="auto"/>
        <w:ind w:right="28"/>
        <w:rPr>
          <w:rFonts w:eastAsia="Tahoma"/>
        </w:rPr>
      </w:pPr>
      <w:r w:rsidRPr="00187808">
        <w:rPr>
          <w:rFonts w:eastAsia="Tahoma"/>
        </w:rPr>
        <w:t xml:space="preserve">3. Узнайте, входит ли в цену кассы </w:t>
      </w:r>
      <w:proofErr w:type="gramStart"/>
      <w:r w:rsidRPr="00187808">
        <w:rPr>
          <w:rFonts w:eastAsia="Tahoma"/>
        </w:rPr>
        <w:t>базовое</w:t>
      </w:r>
      <w:proofErr w:type="gramEnd"/>
      <w:r w:rsidRPr="00187808">
        <w:rPr>
          <w:rFonts w:eastAsia="Tahoma"/>
        </w:rPr>
        <w:t xml:space="preserve">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w:t>
      </w:r>
      <w:proofErr w:type="gramStart"/>
      <w:r w:rsidRPr="00187808">
        <w:rPr>
          <w:rFonts w:eastAsia="Tahoma"/>
          <w:b/>
        </w:rPr>
        <w:t xml:space="preserve"> П</w:t>
      </w:r>
      <w:proofErr w:type="gramEnd"/>
      <w:r w:rsidRPr="00187808">
        <w:rPr>
          <w:rFonts w:eastAsia="Tahoma"/>
          <w:b/>
        </w:rPr>
        <w:t>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 xml:space="preserve">Ее можно купить в одном из удостоверяющих центров. Не обращайтесь в организации, у которых приостановлена или прекращена аккредитация </w:t>
      </w:r>
      <w:proofErr w:type="spellStart"/>
      <w:r w:rsidRPr="00187808">
        <w:rPr>
          <w:rFonts w:eastAsia="Tahoma"/>
        </w:rPr>
        <w:t>Минкомсвязи</w:t>
      </w:r>
      <w:proofErr w:type="spellEnd"/>
      <w:r w:rsidRPr="00187808">
        <w:rPr>
          <w:rFonts w:eastAsia="Tahoma"/>
        </w:rPr>
        <w:t>.</w:t>
      </w:r>
    </w:p>
    <w:p w:rsidR="00DC1A60" w:rsidRPr="00187808" w:rsidRDefault="00DC1A60" w:rsidP="00B83A4C">
      <w:pPr>
        <w:spacing w:before="240" w:line="276" w:lineRule="auto"/>
        <w:ind w:right="28"/>
        <w:rPr>
          <w:rFonts w:eastAsia="Tahoma"/>
        </w:rPr>
      </w:pPr>
      <w:r w:rsidRPr="00187808">
        <w:rPr>
          <w:rFonts w:eastAsia="Tahoma"/>
          <w:b/>
        </w:rPr>
        <w:t>Шаг 4</w:t>
      </w:r>
      <w:proofErr w:type="gramStart"/>
      <w:r w:rsidRPr="00187808">
        <w:rPr>
          <w:rFonts w:eastAsia="Tahoma"/>
          <w:b/>
        </w:rPr>
        <w:t xml:space="preserve"> П</w:t>
      </w:r>
      <w:proofErr w:type="gramEnd"/>
      <w:r w:rsidRPr="00187808">
        <w:rPr>
          <w:rFonts w:eastAsia="Tahoma"/>
          <w:b/>
        </w:rPr>
        <w:t>одключите в магазине интернет</w:t>
      </w:r>
      <w:r w:rsidRPr="00187808">
        <w:rPr>
          <w:rFonts w:eastAsia="Tahoma"/>
        </w:rPr>
        <w:br/>
        <w:t xml:space="preserve">Используйте </w:t>
      </w:r>
      <w:proofErr w:type="spellStart"/>
      <w:r w:rsidRPr="00187808">
        <w:rPr>
          <w:rFonts w:eastAsia="Tahoma"/>
        </w:rPr>
        <w:t>Wi-Fi</w:t>
      </w:r>
      <w:proofErr w:type="spellEnd"/>
      <w:r w:rsidRPr="00187808">
        <w:rPr>
          <w:rFonts w:eastAsia="Tahoma"/>
        </w:rPr>
        <w:t xml:space="preserve">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w:t>
      </w:r>
      <w:proofErr w:type="gramStart"/>
      <w:r w:rsidRPr="00187808">
        <w:rPr>
          <w:rFonts w:eastAsia="Tahoma"/>
          <w:b/>
        </w:rPr>
        <w:t xml:space="preserve"> З</w:t>
      </w:r>
      <w:proofErr w:type="gramEnd"/>
      <w:r w:rsidRPr="00187808">
        <w:rPr>
          <w:rFonts w:eastAsia="Tahoma"/>
          <w:b/>
        </w:rPr>
        <w:t>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w:t>
      </w:r>
      <w:proofErr w:type="gramStart"/>
      <w:r w:rsidRPr="00187808">
        <w:rPr>
          <w:rFonts w:eastAsia="Tahoma"/>
          <w:b/>
        </w:rPr>
        <w:t xml:space="preserve"> З</w:t>
      </w:r>
      <w:proofErr w:type="gramEnd"/>
      <w:r w:rsidRPr="00187808">
        <w:rPr>
          <w:rFonts w:eastAsia="Tahoma"/>
          <w:b/>
        </w:rPr>
        <w:t>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 xml:space="preserve">На сайте </w:t>
      </w:r>
      <w:proofErr w:type="gramStart"/>
      <w:r w:rsidRPr="00187808">
        <w:rPr>
          <w:rFonts w:eastAsia="Tahoma"/>
        </w:rPr>
        <w:t>налоговой</w:t>
      </w:r>
      <w:proofErr w:type="gramEnd"/>
      <w:r w:rsidRPr="00187808">
        <w:rPr>
          <w:rFonts w:eastAsia="Tahoma"/>
        </w:rPr>
        <w:t xml:space="preserve">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proofErr w:type="gramStart"/>
      <w:r w:rsidRPr="00187808">
        <w:rPr>
          <w:rFonts w:eastAsia="Tahoma"/>
          <w:b/>
        </w:rPr>
        <w:t>Подготовьтесь заранее</w:t>
      </w:r>
      <w:r w:rsidRPr="00187808">
        <w:rPr>
          <w:rFonts w:eastAsia="Tahoma"/>
          <w:b/>
        </w:rPr>
        <w:br/>
      </w:r>
      <w:r w:rsidRPr="00187808">
        <w:rPr>
          <w:rFonts w:eastAsia="Tahoma"/>
        </w:rPr>
        <w:t>Установка кассы может</w:t>
      </w:r>
      <w:proofErr w:type="gramEnd"/>
      <w:r w:rsidRPr="00187808">
        <w:rPr>
          <w:rFonts w:eastAsia="Tahoma"/>
        </w:rPr>
        <w:t xml:space="preserve"> затянуться. 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3" w:name="_s6arsw5t0nn2" w:colFirst="0" w:colLast="0"/>
      <w:bookmarkEnd w:id="3"/>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 xml:space="preserve">Предпринимателям на ЕНВД нужно указать сумму вычета в налоговой декларации, бизнесменам на патенте — подать заявление </w:t>
      </w:r>
      <w:proofErr w:type="gramStart"/>
      <w:r w:rsidRPr="00187808">
        <w:rPr>
          <w:rFonts w:eastAsia="Tahoma"/>
        </w:rPr>
        <w:t>в</w:t>
      </w:r>
      <w:proofErr w:type="gramEnd"/>
      <w:r w:rsidRPr="00187808">
        <w:rPr>
          <w:rFonts w:eastAsia="Tahoma"/>
        </w:rPr>
        <w:t xml:space="preserve">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4" w:name="_favk5bxxsdmt" w:colFirst="0" w:colLast="0"/>
      <w:bookmarkEnd w:id="4"/>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proofErr w:type="gramStart"/>
            <w:r w:rsidRPr="00187808">
              <w:rPr>
                <w:rFonts w:eastAsia="Tahoma"/>
              </w:rPr>
              <w:lastRenderedPageBreak/>
              <w:t>Обязан</w:t>
            </w:r>
            <w:proofErr w:type="gramEnd"/>
            <w:r w:rsidRPr="00187808">
              <w:rPr>
                <w:rFonts w:eastAsia="Tahoma"/>
              </w:rPr>
              <w:t xml:space="preserve">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4C6A1F" w:rsidRDefault="00AF5ABF" w:rsidP="00B83A4C">
      <w:pPr>
        <w:pStyle w:val="a5"/>
        <w:numPr>
          <w:ilvl w:val="0"/>
          <w:numId w:val="8"/>
        </w:numPr>
        <w:spacing w:line="276" w:lineRule="auto"/>
        <w:jc w:val="center"/>
        <w:outlineLvl w:val="0"/>
        <w:rPr>
          <w:bCs/>
          <w:i/>
          <w:kern w:val="36"/>
          <w:sz w:val="28"/>
          <w:szCs w:val="28"/>
          <w:u w:val="single"/>
        </w:rPr>
      </w:pPr>
      <w:bookmarkStart w:id="5" w:name="_GoBack"/>
      <w:r w:rsidRPr="004C6A1F">
        <w:rPr>
          <w:b/>
          <w:bCs/>
          <w:kern w:val="36"/>
          <w:sz w:val="28"/>
          <w:szCs w:val="28"/>
          <w:u w:val="single"/>
        </w:rPr>
        <w:t>Ин</w:t>
      </w:r>
      <w:r w:rsidR="002646B7" w:rsidRPr="004C6A1F">
        <w:rPr>
          <w:b/>
          <w:bCs/>
          <w:kern w:val="36"/>
          <w:sz w:val="28"/>
          <w:szCs w:val="28"/>
          <w:u w:val="single"/>
        </w:rPr>
        <w:t>тервью заместителя руководителя УФНС России по Ростовс</w:t>
      </w:r>
      <w:r w:rsidR="00BF07F8" w:rsidRPr="004C6A1F">
        <w:rPr>
          <w:b/>
          <w:bCs/>
          <w:kern w:val="36"/>
          <w:sz w:val="28"/>
          <w:szCs w:val="28"/>
          <w:u w:val="single"/>
        </w:rPr>
        <w:t xml:space="preserve">кой </w:t>
      </w:r>
      <w:bookmarkEnd w:id="5"/>
      <w:r w:rsidR="00BF07F8" w:rsidRPr="004C6A1F">
        <w:rPr>
          <w:b/>
          <w:bCs/>
          <w:kern w:val="36"/>
          <w:sz w:val="28"/>
          <w:szCs w:val="28"/>
          <w:u w:val="single"/>
        </w:rPr>
        <w:t xml:space="preserve">области И.Ю. Александровой </w:t>
      </w:r>
      <w:r w:rsidR="002646B7" w:rsidRPr="004C6A1F">
        <w:rPr>
          <w:b/>
          <w:bCs/>
          <w:kern w:val="36"/>
          <w:sz w:val="28"/>
          <w:szCs w:val="28"/>
          <w:u w:val="single"/>
        </w:rPr>
        <w:t xml:space="preserve">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 xml:space="preserve">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w:t>
      </w:r>
      <w:proofErr w:type="spellStart"/>
      <w:r w:rsidRPr="002646B7">
        <w:rPr>
          <w:bCs/>
          <w:kern w:val="36"/>
        </w:rPr>
        <w:t>цифровизации</w:t>
      </w:r>
      <w:proofErr w:type="spellEnd"/>
      <w:r w:rsidRPr="002646B7">
        <w:rPr>
          <w:bCs/>
          <w:kern w:val="36"/>
        </w:rPr>
        <w:t xml:space="preserve">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w:t>
      </w:r>
      <w:r w:rsidRPr="002646B7">
        <w:rPr>
          <w:rFonts w:eastAsia="Calibri"/>
          <w:lang w:eastAsia="en-US"/>
        </w:rPr>
        <w:t xml:space="preserve"> </w:t>
      </w:r>
      <w:r w:rsidRPr="002646B7">
        <w:rPr>
          <w:bCs/>
          <w:kern w:val="36"/>
        </w:rPr>
        <w:t>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 xml:space="preserve">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w:t>
      </w:r>
      <w:proofErr w:type="gramStart"/>
      <w:r w:rsidRPr="002646B7">
        <w:rPr>
          <w:bCs/>
          <w:kern w:val="36"/>
        </w:rPr>
        <w:t>риск-ориентированного</w:t>
      </w:r>
      <w:proofErr w:type="gramEnd"/>
      <w:r w:rsidRPr="002646B7">
        <w:rPr>
          <w:bCs/>
          <w:kern w:val="36"/>
        </w:rPr>
        <w:t xml:space="preserve">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w:t>
      </w:r>
      <w:r w:rsidRPr="002646B7">
        <w:rPr>
          <w:b/>
          <w:bCs/>
          <w:kern w:val="36"/>
        </w:rPr>
        <w:t xml:space="preserve"> </w:t>
      </w:r>
      <w:r w:rsidRPr="002646B7">
        <w:rPr>
          <w:b/>
          <w:bCs/>
          <w:i/>
          <w:kern w:val="36"/>
        </w:rPr>
        <w:t>Ростовской области</w:t>
      </w:r>
      <w:r w:rsidRPr="002646B7">
        <w:rPr>
          <w:b/>
          <w:bCs/>
          <w:kern w:val="36"/>
        </w:rPr>
        <w:t xml:space="preserve"> </w:t>
      </w:r>
      <w:r w:rsidRPr="002646B7">
        <w:rPr>
          <w:b/>
          <w:bCs/>
          <w:i/>
          <w:kern w:val="36"/>
        </w:rPr>
        <w:t>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w:t>
      </w:r>
      <w:r w:rsidRPr="002646B7">
        <w:rPr>
          <w:rFonts w:eastAsia="Calibri"/>
          <w:lang w:eastAsia="en-US"/>
        </w:rPr>
        <w:t xml:space="preserve"> </w:t>
      </w:r>
      <w:r w:rsidRPr="002646B7">
        <w:rPr>
          <w:bCs/>
          <w:kern w:val="36"/>
        </w:rPr>
        <w:t xml:space="preserve">Из них электронным сервисом </w:t>
      </w:r>
      <w:proofErr w:type="gramStart"/>
      <w:r w:rsidRPr="002646B7">
        <w:rPr>
          <w:bCs/>
          <w:kern w:val="36"/>
        </w:rPr>
        <w:t>–Л</w:t>
      </w:r>
      <w:proofErr w:type="gramEnd"/>
      <w:r w:rsidRPr="002646B7">
        <w:rPr>
          <w:bCs/>
          <w:kern w:val="36"/>
        </w:rPr>
        <w:t>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proofErr w:type="gramStart"/>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roofErr w:type="gramEnd"/>
    </w:p>
    <w:p w:rsidR="002646B7" w:rsidRPr="002646B7" w:rsidRDefault="002646B7" w:rsidP="00B83A4C">
      <w:pPr>
        <w:spacing w:line="276" w:lineRule="auto"/>
        <w:ind w:firstLine="708"/>
        <w:jc w:val="both"/>
        <w:outlineLvl w:val="0"/>
        <w:rPr>
          <w:bCs/>
          <w:kern w:val="36"/>
        </w:rPr>
      </w:pPr>
      <w:proofErr w:type="gramStart"/>
      <w:r w:rsidRPr="002646B7">
        <w:rPr>
          <w:bCs/>
          <w:kern w:val="36"/>
        </w:rPr>
        <w:t>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w:t>
      </w:r>
      <w:proofErr w:type="gramEnd"/>
      <w:r w:rsidRPr="002646B7">
        <w:rPr>
          <w:bCs/>
          <w:kern w:val="36"/>
        </w:rPr>
        <w:t xml:space="preserve">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 xml:space="preserve">В случае заключения индивидуальным предпринимателем трудового договора с работником возникает обязанность в течение 30 календарных дней </w:t>
      </w:r>
      <w:proofErr w:type="gramStart"/>
      <w:r w:rsidRPr="002646B7">
        <w:rPr>
          <w:bCs/>
          <w:kern w:val="36"/>
        </w:rPr>
        <w:t>с даты заключения</w:t>
      </w:r>
      <w:proofErr w:type="gramEnd"/>
      <w:r w:rsidRPr="002646B7">
        <w:rPr>
          <w:bCs/>
          <w:kern w:val="36"/>
        </w:rPr>
        <w:t xml:space="preserve">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w:t>
      </w:r>
      <w:proofErr w:type="gramStart"/>
      <w:r w:rsidRPr="002646B7">
        <w:rPr>
          <w:bCs/>
          <w:kern w:val="36"/>
        </w:rPr>
        <w:t>воспользоваться правом применять</w:t>
      </w:r>
      <w:proofErr w:type="gramEnd"/>
      <w:r w:rsidRPr="002646B7">
        <w:rPr>
          <w:bCs/>
          <w:kern w:val="36"/>
        </w:rPr>
        <w:t xml:space="preserve">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proofErr w:type="spellStart"/>
      <w:r w:rsidRPr="002646B7">
        <w:rPr>
          <w:bCs/>
          <w:kern w:val="36"/>
          <w:lang w:val="en-US"/>
        </w:rPr>
        <w:t>pravo</w:t>
      </w:r>
      <w:proofErr w:type="spellEnd"/>
      <w:r w:rsidRPr="002646B7">
        <w:rPr>
          <w:bCs/>
          <w:kern w:val="36"/>
        </w:rPr>
        <w:t>.</w:t>
      </w:r>
      <w:proofErr w:type="spellStart"/>
      <w:r w:rsidRPr="002646B7">
        <w:rPr>
          <w:bCs/>
          <w:kern w:val="36"/>
          <w:lang w:val="en-US"/>
        </w:rPr>
        <w:t>donland</w:t>
      </w:r>
      <w:proofErr w:type="spellEnd"/>
      <w:r w:rsidRPr="002646B7">
        <w:rPr>
          <w:bCs/>
          <w:kern w:val="36"/>
        </w:rPr>
        <w:t>.</w:t>
      </w:r>
      <w:proofErr w:type="spellStart"/>
      <w:r w:rsidRPr="002646B7">
        <w:rPr>
          <w:bCs/>
          <w:kern w:val="36"/>
          <w:lang w:val="en-US"/>
        </w:rPr>
        <w:t>ru</w:t>
      </w:r>
      <w:proofErr w:type="spellEnd"/>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xml:space="preserve">)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w:t>
      </w:r>
      <w:proofErr w:type="gramStart"/>
      <w:r w:rsidRPr="002646B7">
        <w:rPr>
          <w:bCs/>
          <w:kern w:val="36"/>
        </w:rPr>
        <w:t>бизнес-среды</w:t>
      </w:r>
      <w:proofErr w:type="gramEnd"/>
      <w:r w:rsidRPr="002646B7">
        <w:rPr>
          <w:bCs/>
          <w:kern w:val="36"/>
        </w:rPr>
        <w:t xml:space="preserve">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 xml:space="preserve">Поскольку у покупателя появляется возможность получать чек в электронном виде, в приложении предусмотрена функция перевода </w:t>
      </w:r>
      <w:proofErr w:type="spellStart"/>
      <w:r w:rsidRPr="002646B7">
        <w:rPr>
          <w:bCs/>
          <w:kern w:val="36"/>
        </w:rPr>
        <w:t>e-mail</w:t>
      </w:r>
      <w:proofErr w:type="spellEnd"/>
      <w:r w:rsidRPr="002646B7">
        <w:rPr>
          <w:bCs/>
          <w:kern w:val="36"/>
        </w:rPr>
        <w:t xml:space="preserve">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w:t>
      </w:r>
      <w:proofErr w:type="spellStart"/>
      <w:r w:rsidRPr="002646B7">
        <w:rPr>
          <w:bCs/>
          <w:kern w:val="36"/>
        </w:rPr>
        <w:t>e-mail</w:t>
      </w:r>
      <w:proofErr w:type="spellEnd"/>
      <w:r w:rsidRPr="002646B7">
        <w:rPr>
          <w:bCs/>
          <w:kern w:val="36"/>
        </w:rPr>
        <w:t>,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1"/>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BD" w:rsidRDefault="00951FBD" w:rsidP="00B83A4C">
      <w:r>
        <w:separator/>
      </w:r>
    </w:p>
  </w:endnote>
  <w:endnote w:type="continuationSeparator" w:id="0">
    <w:p w:rsidR="00951FBD" w:rsidRDefault="00951FBD" w:rsidP="00B8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Steinem Unicode"/>
    <w:panose1 w:val="00000000000000000000"/>
    <w:charset w:val="88"/>
    <w:family w:val="auto"/>
    <w:notTrueType/>
    <w:pitch w:val="default"/>
    <w:sig w:usb0="00000201"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BD" w:rsidRDefault="00951FBD" w:rsidP="00B83A4C">
      <w:r>
        <w:separator/>
      </w:r>
    </w:p>
  </w:footnote>
  <w:footnote w:type="continuationSeparator" w:id="0">
    <w:p w:rsidR="00951FBD" w:rsidRDefault="00951FBD" w:rsidP="00B8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7293"/>
      <w:docPartObj>
        <w:docPartGallery w:val="Page Numbers (Top of Page)"/>
        <w:docPartUnique/>
      </w:docPartObj>
    </w:sdtPr>
    <w:sdtContent>
      <w:p w:rsidR="00B83A4C" w:rsidRDefault="007D3F92">
        <w:pPr>
          <w:pStyle w:val="a6"/>
          <w:jc w:val="center"/>
        </w:pPr>
        <w:r>
          <w:fldChar w:fldCharType="begin"/>
        </w:r>
        <w:r w:rsidR="00B83A4C">
          <w:instrText>PAGE   \* MERGEFORMAT</w:instrText>
        </w:r>
        <w:r>
          <w:fldChar w:fldCharType="separate"/>
        </w:r>
        <w:r w:rsidR="007A070C">
          <w:rPr>
            <w:noProof/>
          </w:rPr>
          <w:t>9</w:t>
        </w:r>
        <w:r>
          <w:fldChar w:fldCharType="end"/>
        </w:r>
      </w:p>
    </w:sdtContent>
  </w:sdt>
  <w:p w:rsidR="00B83A4C" w:rsidRDefault="00B83A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1DD2"/>
    <w:rsid w:val="00187808"/>
    <w:rsid w:val="00232EAB"/>
    <w:rsid w:val="00250915"/>
    <w:rsid w:val="002646B7"/>
    <w:rsid w:val="0033254E"/>
    <w:rsid w:val="004A4B7A"/>
    <w:rsid w:val="004C6A1F"/>
    <w:rsid w:val="00555833"/>
    <w:rsid w:val="00570902"/>
    <w:rsid w:val="005B7F79"/>
    <w:rsid w:val="00750B05"/>
    <w:rsid w:val="007A070C"/>
    <w:rsid w:val="007D3F92"/>
    <w:rsid w:val="007F01AF"/>
    <w:rsid w:val="007F1DD2"/>
    <w:rsid w:val="00814D79"/>
    <w:rsid w:val="00951FBD"/>
    <w:rsid w:val="00A62868"/>
    <w:rsid w:val="00AF5ABF"/>
    <w:rsid w:val="00B75F1F"/>
    <w:rsid w:val="00B83A4C"/>
    <w:rsid w:val="00BF07F8"/>
    <w:rsid w:val="00D34D47"/>
    <w:rsid w:val="00DC1A60"/>
    <w:rsid w:val="00E208C6"/>
    <w:rsid w:val="00FC2015"/>
    <w:rsid w:val="00FE2CA1"/>
    <w:rsid w:val="00FE7B71"/>
    <w:rsid w:val="00FF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User</cp:lastModifiedBy>
  <cp:revision>2</cp:revision>
  <cp:lastPrinted>2018-06-19T07:47:00Z</cp:lastPrinted>
  <dcterms:created xsi:type="dcterms:W3CDTF">2018-06-26T06:19:00Z</dcterms:created>
  <dcterms:modified xsi:type="dcterms:W3CDTF">2018-06-26T06:19:00Z</dcterms:modified>
</cp:coreProperties>
</file>